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21" w:type="dxa"/>
        <w:tblInd w:w="-8" w:type="dxa"/>
        <w:tblLayout w:type="fixed"/>
        <w:tblCellMar>
          <w:left w:w="10" w:type="dxa"/>
          <w:right w:w="10" w:type="dxa"/>
        </w:tblCellMar>
        <w:tblLook w:val="0000"/>
      </w:tblPr>
      <w:tblGrid>
        <w:gridCol w:w="5210"/>
        <w:gridCol w:w="5211"/>
      </w:tblGrid>
      <w:tr w:rsidR="00EF5223" w:rsidRPr="00A3230C">
        <w:trPr>
          <w:trHeight w:val="1"/>
        </w:trPr>
        <w:tc>
          <w:tcPr>
            <w:tcW w:w="5210" w:type="dxa"/>
            <w:shd w:val="clear" w:color="auto" w:fill="FFFFFF"/>
            <w:tcMar>
              <w:top w:w="108" w:type="dxa"/>
              <w:left w:w="108" w:type="dxa"/>
              <w:bottom w:w="108" w:type="dxa"/>
              <w:right w:w="108" w:type="dxa"/>
            </w:tcMar>
          </w:tcPr>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rPr>
                <w:rFonts w:cs="Times New Roman"/>
                <w:sz w:val="28"/>
                <w:szCs w:val="28"/>
                <w:lang w:val="en-US"/>
              </w:rPr>
            </w:pPr>
          </w:p>
        </w:tc>
        <w:tc>
          <w:tcPr>
            <w:tcW w:w="5211" w:type="dxa"/>
            <w:shd w:val="clear" w:color="auto" w:fill="FFFFFF"/>
            <w:tcMar>
              <w:top w:w="108" w:type="dxa"/>
              <w:left w:w="108" w:type="dxa"/>
              <w:bottom w:w="108" w:type="dxa"/>
              <w:right w:w="108" w:type="dxa"/>
            </w:tcMar>
          </w:tcPr>
          <w:p w:rsidR="003E3E66" w:rsidRDefault="003E3E66" w:rsidP="008D638D">
            <w:pPr>
              <w:pStyle w:val="Standard"/>
              <w:autoSpaceDE w:val="0"/>
              <w:rPr>
                <w:rFonts w:cs="Times New Roman"/>
                <w:sz w:val="28"/>
                <w:szCs w:val="28"/>
                <w:lang w:val="ru-RU"/>
              </w:rPr>
            </w:pPr>
            <w:r>
              <w:rPr>
                <w:rFonts w:cs="Times New Roman"/>
                <w:sz w:val="28"/>
                <w:szCs w:val="28"/>
                <w:lang w:val="ru-RU"/>
              </w:rPr>
              <w:t>УТВЕРЖДЕНА</w:t>
            </w:r>
          </w:p>
          <w:p w:rsidR="003507A4" w:rsidRDefault="0046563D" w:rsidP="003E3E66">
            <w:pPr>
              <w:pStyle w:val="Standard"/>
              <w:autoSpaceDE w:val="0"/>
              <w:rPr>
                <w:rFonts w:cs="Times New Roman"/>
                <w:sz w:val="28"/>
                <w:szCs w:val="28"/>
                <w:lang w:val="ru-RU"/>
              </w:rPr>
            </w:pPr>
            <w:r w:rsidRPr="00A3230C">
              <w:rPr>
                <w:rFonts w:cs="Times New Roman"/>
                <w:sz w:val="28"/>
                <w:szCs w:val="28"/>
                <w:lang w:val="ru-RU"/>
              </w:rPr>
              <w:t>постановл</w:t>
            </w:r>
            <w:r w:rsidR="006F589A">
              <w:rPr>
                <w:rFonts w:cs="Times New Roman"/>
                <w:sz w:val="28"/>
                <w:szCs w:val="28"/>
                <w:lang w:val="ru-RU"/>
              </w:rPr>
              <w:t>ени</w:t>
            </w:r>
            <w:r w:rsidR="003E3E66">
              <w:rPr>
                <w:rFonts w:cs="Times New Roman"/>
                <w:sz w:val="28"/>
                <w:szCs w:val="28"/>
                <w:lang w:val="ru-RU"/>
              </w:rPr>
              <w:t>ем</w:t>
            </w:r>
            <w:r w:rsidR="00EF5223" w:rsidRPr="00A3230C">
              <w:rPr>
                <w:rFonts w:cs="Times New Roman"/>
                <w:sz w:val="28"/>
                <w:szCs w:val="28"/>
                <w:lang w:val="ru-RU"/>
              </w:rPr>
              <w:t xml:space="preserve"> </w:t>
            </w:r>
            <w:r w:rsidR="003507A4">
              <w:rPr>
                <w:rFonts w:cs="Times New Roman"/>
                <w:sz w:val="28"/>
                <w:szCs w:val="28"/>
                <w:lang w:val="ru-RU"/>
              </w:rPr>
              <w:t>Красногорской городской администрации</w:t>
            </w:r>
          </w:p>
          <w:p w:rsidR="00EF5223" w:rsidRPr="00DE69DE" w:rsidRDefault="00B91BBD" w:rsidP="003E3E66">
            <w:pPr>
              <w:pStyle w:val="Standard"/>
              <w:autoSpaceDE w:val="0"/>
              <w:rPr>
                <w:rFonts w:cs="Times New Roman"/>
                <w:sz w:val="28"/>
                <w:szCs w:val="28"/>
                <w:lang w:val="ru-RU"/>
              </w:rPr>
            </w:pPr>
            <w:r>
              <w:rPr>
                <w:rFonts w:cs="Times New Roman"/>
                <w:sz w:val="28"/>
                <w:szCs w:val="28"/>
                <w:lang w:val="ru-RU"/>
              </w:rPr>
              <w:t xml:space="preserve"> </w:t>
            </w:r>
            <w:r w:rsidR="00EF5223" w:rsidRPr="00A3230C">
              <w:rPr>
                <w:rFonts w:cs="Times New Roman"/>
                <w:sz w:val="28"/>
                <w:szCs w:val="28"/>
                <w:lang w:val="ru-RU"/>
              </w:rPr>
              <w:t xml:space="preserve">от </w:t>
            </w:r>
            <w:r w:rsidR="003507A4">
              <w:rPr>
                <w:rFonts w:cs="Times New Roman"/>
                <w:sz w:val="28"/>
                <w:szCs w:val="28"/>
                <w:lang w:val="ru-RU"/>
              </w:rPr>
              <w:t>07</w:t>
            </w:r>
            <w:r w:rsidR="00DE69DE">
              <w:rPr>
                <w:rFonts w:cs="Times New Roman"/>
                <w:sz w:val="28"/>
                <w:szCs w:val="28"/>
                <w:lang w:val="ru-RU"/>
              </w:rPr>
              <w:t xml:space="preserve"> </w:t>
            </w:r>
            <w:r w:rsidR="003507A4">
              <w:rPr>
                <w:rFonts w:cs="Times New Roman"/>
                <w:sz w:val="28"/>
                <w:szCs w:val="28"/>
                <w:lang w:val="ru-RU"/>
              </w:rPr>
              <w:t>декабря</w:t>
            </w:r>
            <w:r w:rsidR="004C7B61" w:rsidRPr="00A3230C">
              <w:rPr>
                <w:rFonts w:cs="Times New Roman"/>
                <w:sz w:val="28"/>
                <w:szCs w:val="28"/>
                <w:lang w:val="ru-RU"/>
              </w:rPr>
              <w:t xml:space="preserve"> </w:t>
            </w:r>
            <w:r w:rsidR="003507A4">
              <w:rPr>
                <w:rFonts w:cs="Times New Roman"/>
                <w:sz w:val="28"/>
                <w:szCs w:val="28"/>
                <w:lang w:val="ru-RU"/>
              </w:rPr>
              <w:t>2021</w:t>
            </w:r>
            <w:r w:rsidR="00DE69DE">
              <w:rPr>
                <w:rFonts w:cs="Times New Roman"/>
                <w:sz w:val="28"/>
                <w:szCs w:val="28"/>
                <w:lang w:val="ru-RU"/>
              </w:rPr>
              <w:t xml:space="preserve"> </w:t>
            </w:r>
            <w:r w:rsidR="004C7B61" w:rsidRPr="00A3230C">
              <w:rPr>
                <w:rFonts w:cs="Times New Roman"/>
                <w:sz w:val="28"/>
                <w:szCs w:val="28"/>
              </w:rPr>
              <w:t xml:space="preserve">№ </w:t>
            </w:r>
            <w:r w:rsidR="003507A4">
              <w:rPr>
                <w:rFonts w:cs="Times New Roman"/>
                <w:sz w:val="28"/>
                <w:szCs w:val="28"/>
                <w:lang w:val="ru-RU"/>
              </w:rPr>
              <w:t>418</w:t>
            </w:r>
          </w:p>
          <w:p w:rsidR="003E3E66" w:rsidRPr="003E3E66" w:rsidRDefault="003E3E66" w:rsidP="003E3E66">
            <w:pPr>
              <w:pStyle w:val="Standard"/>
              <w:autoSpaceDE w:val="0"/>
              <w:jc w:val="both"/>
              <w:rPr>
                <w:rFonts w:cs="Times New Roman"/>
                <w:bCs/>
                <w:sz w:val="28"/>
                <w:szCs w:val="28"/>
                <w:lang w:val="ru-RU"/>
              </w:rPr>
            </w:pPr>
            <w:r>
              <w:rPr>
                <w:bCs/>
                <w:iCs/>
                <w:sz w:val="28"/>
                <w:szCs w:val="28"/>
                <w:lang w:val="ru-RU"/>
              </w:rPr>
              <w:t>«</w:t>
            </w:r>
            <w:r w:rsidRPr="003E3E66">
              <w:rPr>
                <w:bCs/>
                <w:iCs/>
                <w:sz w:val="28"/>
                <w:szCs w:val="28"/>
              </w:rPr>
              <w:t xml:space="preserve">О проведении </w:t>
            </w:r>
            <w:r w:rsidRPr="003E3E66">
              <w:rPr>
                <w:rFonts w:cs="Times New Roman"/>
                <w:bCs/>
                <w:sz w:val="28"/>
                <w:szCs w:val="28"/>
                <w:lang w:val="ru-RU"/>
              </w:rPr>
              <w:t xml:space="preserve">открытого конкурса на право заключения концессионного соглашения в отношении объектов водоснабжения и водоотведения, находящихся в собственности  </w:t>
            </w:r>
          </w:p>
          <w:p w:rsidR="003E3E66" w:rsidRPr="003E3E66" w:rsidRDefault="003507A4" w:rsidP="003E3E66">
            <w:pPr>
              <w:pStyle w:val="Standard"/>
              <w:autoSpaceDE w:val="0"/>
              <w:jc w:val="both"/>
              <w:rPr>
                <w:rFonts w:cs="Times New Roman"/>
                <w:lang w:val="ru-RU"/>
              </w:rPr>
            </w:pPr>
            <w:r>
              <w:rPr>
                <w:rFonts w:cs="Times New Roman"/>
                <w:sz w:val="28"/>
                <w:szCs w:val="28"/>
                <w:lang w:val="ru-RU"/>
              </w:rPr>
              <w:t>Красногорской городской администрации</w:t>
            </w:r>
          </w:p>
        </w:tc>
      </w:tr>
    </w:tbl>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b/>
          <w:bCs/>
          <w:sz w:val="28"/>
          <w:szCs w:val="28"/>
          <w:lang w:val="ru-RU"/>
        </w:rPr>
      </w:pPr>
      <w:r w:rsidRPr="00A3230C">
        <w:rPr>
          <w:rFonts w:cs="Times New Roman"/>
          <w:b/>
          <w:bCs/>
          <w:sz w:val="28"/>
          <w:szCs w:val="28"/>
          <w:lang w:val="ru-RU"/>
        </w:rPr>
        <w:t>КОНКУРСНАЯ   ДОКУМЕНТАЦИЯ</w:t>
      </w:r>
    </w:p>
    <w:p w:rsidR="001E68A7" w:rsidRDefault="00EF5223">
      <w:pPr>
        <w:pStyle w:val="Standard"/>
        <w:autoSpaceDE w:val="0"/>
        <w:ind w:firstLine="708"/>
        <w:jc w:val="center"/>
        <w:rPr>
          <w:rFonts w:cs="Times New Roman"/>
          <w:b/>
          <w:bCs/>
          <w:sz w:val="28"/>
          <w:szCs w:val="28"/>
          <w:lang w:val="ru-RU"/>
        </w:rPr>
      </w:pPr>
      <w:r w:rsidRPr="00A3230C">
        <w:rPr>
          <w:rFonts w:cs="Times New Roman"/>
          <w:b/>
          <w:bCs/>
          <w:sz w:val="28"/>
          <w:szCs w:val="28"/>
          <w:lang w:val="ru-RU"/>
        </w:rPr>
        <w:t xml:space="preserve">по проведению открытого конкурса на право заключения концессионного соглашения в отношении объектов </w:t>
      </w:r>
      <w:r w:rsidR="00873D8D">
        <w:rPr>
          <w:rFonts w:cs="Times New Roman"/>
          <w:b/>
          <w:bCs/>
          <w:sz w:val="28"/>
          <w:szCs w:val="28"/>
          <w:lang w:val="ru-RU"/>
        </w:rPr>
        <w:t>водоснабжения и водоотведения</w:t>
      </w:r>
      <w:r w:rsidRPr="00A3230C">
        <w:rPr>
          <w:rFonts w:cs="Times New Roman"/>
          <w:b/>
          <w:bCs/>
          <w:sz w:val="28"/>
          <w:szCs w:val="28"/>
          <w:lang w:val="ru-RU"/>
        </w:rPr>
        <w:t>, находящихся в собственности</w:t>
      </w:r>
      <w:r w:rsidR="004C7B61" w:rsidRPr="00A3230C">
        <w:rPr>
          <w:rFonts w:cs="Times New Roman"/>
          <w:b/>
          <w:bCs/>
          <w:sz w:val="28"/>
          <w:szCs w:val="28"/>
          <w:lang w:val="ru-RU"/>
        </w:rPr>
        <w:t xml:space="preserve"> </w:t>
      </w:r>
      <w:r w:rsidRPr="00A3230C">
        <w:rPr>
          <w:rFonts w:cs="Times New Roman"/>
          <w:b/>
          <w:bCs/>
          <w:sz w:val="28"/>
          <w:szCs w:val="28"/>
          <w:lang w:val="ru-RU"/>
        </w:rPr>
        <w:t xml:space="preserve"> </w:t>
      </w:r>
    </w:p>
    <w:p w:rsidR="00EF5223" w:rsidRPr="006140F1" w:rsidRDefault="00E40A70" w:rsidP="006140F1">
      <w:pPr>
        <w:pStyle w:val="Standard"/>
        <w:autoSpaceDE w:val="0"/>
        <w:jc w:val="center"/>
        <w:rPr>
          <w:rFonts w:cs="Times New Roman"/>
          <w:b/>
          <w:bCs/>
          <w:sz w:val="28"/>
          <w:szCs w:val="28"/>
          <w:lang w:val="ru-RU"/>
        </w:rPr>
      </w:pPr>
      <w:r>
        <w:rPr>
          <w:rFonts w:cs="Times New Roman"/>
          <w:b/>
          <w:sz w:val="28"/>
          <w:szCs w:val="28"/>
          <w:lang w:val="ru-RU"/>
        </w:rPr>
        <w:t>городского поселения Красногорский</w:t>
      </w:r>
    </w:p>
    <w:p w:rsidR="00EF5223" w:rsidRPr="00A3230C" w:rsidRDefault="00EF5223">
      <w:pPr>
        <w:pStyle w:val="Standard"/>
        <w:autoSpaceDE w:val="0"/>
        <w:rPr>
          <w:rFonts w:cs="Times New Roman"/>
          <w:b/>
          <w:bCs/>
          <w:sz w:val="28"/>
          <w:szCs w:val="28"/>
          <w:lang w:val="ru-RU"/>
        </w:rPr>
      </w:pPr>
    </w:p>
    <w:p w:rsidR="00EF5223" w:rsidRPr="00A3230C" w:rsidRDefault="00EF5223">
      <w:pPr>
        <w:pStyle w:val="Standard"/>
        <w:autoSpaceDE w:val="0"/>
        <w:rPr>
          <w:rFonts w:cs="Times New Roman"/>
          <w:b/>
          <w:bCs/>
          <w:sz w:val="28"/>
          <w:szCs w:val="28"/>
          <w:lang w:val="ru-RU"/>
        </w:rPr>
      </w:pPr>
    </w:p>
    <w:p w:rsidR="00EF5223" w:rsidRPr="00A3230C" w:rsidRDefault="00EF5223">
      <w:pPr>
        <w:pStyle w:val="Standard"/>
        <w:autoSpaceDE w:val="0"/>
        <w:spacing w:line="360" w:lineRule="auto"/>
        <w:rPr>
          <w:rFonts w:cs="Times New Roman"/>
          <w:b/>
          <w:bCs/>
          <w:sz w:val="28"/>
          <w:szCs w:val="28"/>
          <w:lang w:val="ru-RU"/>
        </w:rPr>
      </w:pPr>
      <w:r w:rsidRPr="00A3230C">
        <w:rPr>
          <w:rFonts w:cs="Times New Roman"/>
          <w:b/>
          <w:bCs/>
          <w:sz w:val="28"/>
          <w:szCs w:val="28"/>
          <w:lang w:val="ru-RU"/>
        </w:rPr>
        <w:t>Концедент:</w:t>
      </w:r>
    </w:p>
    <w:p w:rsidR="00EF5223" w:rsidRPr="00A3230C" w:rsidRDefault="00EF5223" w:rsidP="00FC3F11">
      <w:pPr>
        <w:pStyle w:val="af1"/>
        <w:spacing w:after="0"/>
        <w:ind w:firstLine="706"/>
        <w:jc w:val="both"/>
        <w:rPr>
          <w:sz w:val="28"/>
          <w:szCs w:val="28"/>
        </w:rPr>
      </w:pPr>
      <w:r w:rsidRPr="00A3230C">
        <w:rPr>
          <w:sz w:val="28"/>
          <w:szCs w:val="28"/>
        </w:rPr>
        <w:t xml:space="preserve">Концедентом по  концессионному соглашению выступает </w:t>
      </w:r>
      <w:r w:rsidR="003507A4">
        <w:rPr>
          <w:sz w:val="28"/>
          <w:szCs w:val="28"/>
        </w:rPr>
        <w:t>Красногорская городская администрация,</w:t>
      </w:r>
      <w:r w:rsidRPr="00A3230C">
        <w:rPr>
          <w:spacing w:val="3"/>
          <w:sz w:val="28"/>
          <w:szCs w:val="28"/>
        </w:rPr>
        <w:t xml:space="preserve"> от имени которого при проведении конкурсных процедур, заключении и исполнении концессионного соглашения в отношении объектов </w:t>
      </w:r>
      <w:r w:rsidR="00873D8D">
        <w:rPr>
          <w:spacing w:val="3"/>
          <w:sz w:val="28"/>
          <w:szCs w:val="28"/>
        </w:rPr>
        <w:t>водоснабжения и водоотведения</w:t>
      </w:r>
      <w:r w:rsidRPr="00A3230C">
        <w:rPr>
          <w:spacing w:val="3"/>
          <w:sz w:val="28"/>
          <w:szCs w:val="28"/>
        </w:rPr>
        <w:t xml:space="preserve"> </w:t>
      </w:r>
      <w:r w:rsidR="003507A4">
        <w:rPr>
          <w:sz w:val="28"/>
          <w:szCs w:val="28"/>
        </w:rPr>
        <w:t xml:space="preserve">городского поселения Красногорский Звениговского муниципального района Республики Марий Эл </w:t>
      </w:r>
      <w:r w:rsidR="006140F1">
        <w:rPr>
          <w:sz w:val="28"/>
          <w:szCs w:val="28"/>
        </w:rPr>
        <w:t xml:space="preserve"> </w:t>
      </w:r>
      <w:r w:rsidRPr="00A3230C">
        <w:rPr>
          <w:spacing w:val="3"/>
          <w:sz w:val="28"/>
          <w:szCs w:val="28"/>
        </w:rPr>
        <w:t xml:space="preserve">выступает </w:t>
      </w:r>
      <w:r w:rsidR="003507A4">
        <w:rPr>
          <w:sz w:val="28"/>
          <w:szCs w:val="28"/>
        </w:rPr>
        <w:t>Красногорская городская администрация.</w:t>
      </w:r>
    </w:p>
    <w:p w:rsidR="00EF5223" w:rsidRPr="00A3230C" w:rsidRDefault="00EF5223">
      <w:pPr>
        <w:pStyle w:val="Standard"/>
        <w:autoSpaceDE w:val="0"/>
        <w:spacing w:line="360" w:lineRule="auto"/>
        <w:rPr>
          <w:rFonts w:cs="Times New Roman"/>
          <w:b/>
          <w:bCs/>
          <w:sz w:val="28"/>
          <w:szCs w:val="28"/>
          <w:lang w:val="ru-RU"/>
        </w:rPr>
      </w:pPr>
    </w:p>
    <w:p w:rsidR="00EF5223" w:rsidRPr="00A3230C" w:rsidRDefault="00EF5223">
      <w:pPr>
        <w:pStyle w:val="Standard"/>
        <w:autoSpaceDE w:val="0"/>
        <w:spacing w:line="360" w:lineRule="auto"/>
        <w:rPr>
          <w:rFonts w:cs="Times New Roman"/>
          <w:b/>
          <w:bCs/>
          <w:sz w:val="28"/>
          <w:szCs w:val="28"/>
          <w:lang w:val="ru-RU"/>
        </w:rPr>
      </w:pPr>
    </w:p>
    <w:p w:rsidR="00EF5223" w:rsidRPr="00A3230C" w:rsidRDefault="00EF5223">
      <w:pPr>
        <w:pStyle w:val="Standard"/>
        <w:autoSpaceDE w:val="0"/>
        <w:spacing w:line="360" w:lineRule="auto"/>
        <w:rPr>
          <w:rFonts w:cs="Times New Roman"/>
          <w:b/>
          <w:bCs/>
          <w:sz w:val="28"/>
          <w:szCs w:val="28"/>
          <w:lang w:val="ru-RU"/>
        </w:rPr>
      </w:pPr>
      <w:r w:rsidRPr="00A3230C">
        <w:rPr>
          <w:rFonts w:cs="Times New Roman"/>
          <w:b/>
          <w:bCs/>
          <w:sz w:val="28"/>
          <w:szCs w:val="28"/>
          <w:lang w:val="ru-RU"/>
        </w:rPr>
        <w:t>Организатор открытого конкурса:</w:t>
      </w:r>
    </w:p>
    <w:p w:rsidR="00EF5223" w:rsidRPr="00A3230C" w:rsidRDefault="00EF5223">
      <w:pPr>
        <w:pStyle w:val="Standard"/>
        <w:autoSpaceDE w:val="0"/>
        <w:spacing w:line="360" w:lineRule="auto"/>
        <w:rPr>
          <w:rFonts w:cs="Times New Roman"/>
          <w:b/>
          <w:bCs/>
          <w:sz w:val="28"/>
          <w:szCs w:val="28"/>
          <w:lang w:val="ru-RU"/>
        </w:rPr>
      </w:pPr>
    </w:p>
    <w:p w:rsidR="00EF5223" w:rsidRPr="00A3230C" w:rsidRDefault="003507A4" w:rsidP="00FC3F11">
      <w:pPr>
        <w:pStyle w:val="af1"/>
        <w:spacing w:after="0"/>
        <w:ind w:firstLine="706"/>
        <w:jc w:val="both"/>
        <w:rPr>
          <w:sz w:val="28"/>
          <w:szCs w:val="28"/>
        </w:rPr>
      </w:pPr>
      <w:r>
        <w:rPr>
          <w:sz w:val="28"/>
          <w:szCs w:val="28"/>
        </w:rPr>
        <w:t>Красногорская городская администрация Звениговского муниципального района Республики Марий Эл</w:t>
      </w:r>
    </w:p>
    <w:p w:rsidR="00EF5223" w:rsidRPr="00A3230C" w:rsidRDefault="00EF5223">
      <w:pPr>
        <w:pStyle w:val="Standard"/>
        <w:autoSpaceDE w:val="0"/>
        <w:spacing w:line="360" w:lineRule="auto"/>
        <w:rPr>
          <w:rFonts w:cs="Times New Roman"/>
          <w:sz w:val="28"/>
          <w:szCs w:val="28"/>
          <w:lang w:val="ru-RU"/>
        </w:rPr>
      </w:pPr>
    </w:p>
    <w:p w:rsidR="00EF5223" w:rsidRPr="00A3230C" w:rsidRDefault="00EF5223">
      <w:pPr>
        <w:pStyle w:val="Standard"/>
        <w:autoSpaceDE w:val="0"/>
        <w:spacing w:line="360" w:lineRule="auto"/>
        <w:rPr>
          <w:rFonts w:cs="Times New Roman"/>
          <w:sz w:val="28"/>
          <w:szCs w:val="28"/>
          <w:lang w:val="ru-RU"/>
        </w:rPr>
      </w:pPr>
    </w:p>
    <w:p w:rsidR="00EF5223" w:rsidRPr="00A3230C" w:rsidRDefault="00EF5223">
      <w:pPr>
        <w:pStyle w:val="Standard"/>
        <w:autoSpaceDE w:val="0"/>
        <w:spacing w:line="360" w:lineRule="auto"/>
        <w:rPr>
          <w:rFonts w:cs="Times New Roman"/>
          <w:sz w:val="28"/>
          <w:szCs w:val="28"/>
          <w:lang w:val="ru-RU"/>
        </w:rPr>
      </w:pPr>
    </w:p>
    <w:p w:rsidR="00EF5223" w:rsidRPr="00A3230C" w:rsidRDefault="00EF5223">
      <w:pPr>
        <w:pStyle w:val="Standard"/>
        <w:autoSpaceDE w:val="0"/>
        <w:spacing w:line="360" w:lineRule="auto"/>
        <w:rPr>
          <w:rFonts w:cs="Times New Roman"/>
          <w:sz w:val="28"/>
          <w:szCs w:val="28"/>
          <w:lang w:val="ru-RU"/>
        </w:rPr>
      </w:pPr>
    </w:p>
    <w:p w:rsidR="00B67AB5" w:rsidRPr="00A3230C" w:rsidRDefault="00B67AB5">
      <w:pPr>
        <w:pStyle w:val="Standard"/>
        <w:autoSpaceDE w:val="0"/>
        <w:spacing w:line="360" w:lineRule="auto"/>
        <w:rPr>
          <w:rFonts w:cs="Times New Roman"/>
          <w:sz w:val="28"/>
          <w:szCs w:val="28"/>
          <w:lang w:val="ru-RU"/>
        </w:rPr>
      </w:pPr>
    </w:p>
    <w:p w:rsidR="00B67AB5" w:rsidRPr="00A3230C" w:rsidRDefault="00B67AB5">
      <w:pPr>
        <w:pStyle w:val="Standard"/>
        <w:autoSpaceDE w:val="0"/>
        <w:jc w:val="center"/>
        <w:rPr>
          <w:rFonts w:cs="Times New Roman"/>
          <w:sz w:val="28"/>
          <w:szCs w:val="28"/>
          <w:lang w:val="ru-RU"/>
        </w:rPr>
      </w:pPr>
    </w:p>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_________________</w:t>
      </w:r>
    </w:p>
    <w:p w:rsidR="00EF5223" w:rsidRPr="003507A4" w:rsidRDefault="003507A4">
      <w:pPr>
        <w:pStyle w:val="Standard"/>
        <w:autoSpaceDE w:val="0"/>
        <w:jc w:val="center"/>
        <w:rPr>
          <w:rFonts w:cs="Times New Roman"/>
          <w:sz w:val="28"/>
          <w:szCs w:val="28"/>
          <w:lang w:val="ru-RU"/>
        </w:rPr>
      </w:pPr>
      <w:r>
        <w:rPr>
          <w:rFonts w:cs="Times New Roman"/>
          <w:sz w:val="28"/>
          <w:szCs w:val="28"/>
          <w:lang w:val="ru-RU"/>
        </w:rPr>
        <w:t>2021</w:t>
      </w:r>
    </w:p>
    <w:p w:rsidR="00D54EB5" w:rsidRDefault="00D54EB5">
      <w:pPr>
        <w:pStyle w:val="Standard"/>
        <w:autoSpaceDE w:val="0"/>
        <w:jc w:val="center"/>
        <w:rPr>
          <w:rFonts w:ascii="Times New Roman CYR" w:hAnsi="Times New Roman CYR" w:cs="Times New Roman CYR"/>
          <w:b/>
          <w:bCs/>
          <w:sz w:val="32"/>
          <w:szCs w:val="32"/>
          <w:lang w:val="ru-RU"/>
        </w:rPr>
      </w:pP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lastRenderedPageBreak/>
        <w:t>С О Д Е Р Ж А Н И Е</w:t>
      </w:r>
    </w:p>
    <w:tbl>
      <w:tblPr>
        <w:tblW w:w="10188" w:type="dxa"/>
        <w:tblInd w:w="-8" w:type="dxa"/>
        <w:tblLayout w:type="fixed"/>
        <w:tblCellMar>
          <w:left w:w="10" w:type="dxa"/>
          <w:right w:w="10" w:type="dxa"/>
        </w:tblCellMar>
        <w:tblLook w:val="0000"/>
      </w:tblPr>
      <w:tblGrid>
        <w:gridCol w:w="1548"/>
        <w:gridCol w:w="7920"/>
        <w:gridCol w:w="720"/>
      </w:tblGrid>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c>
          <w:tcPr>
            <w:tcW w:w="7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Стр.</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Раздел I.</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Условия проведения открытого конкурса</w:t>
            </w:r>
          </w:p>
        </w:tc>
        <w:tc>
          <w:tcPr>
            <w:tcW w:w="720" w:type="dxa"/>
            <w:shd w:val="clear" w:color="auto" w:fill="FFFFFF"/>
            <w:tcMar>
              <w:top w:w="0" w:type="dxa"/>
              <w:left w:w="108" w:type="dxa"/>
              <w:bottom w:w="0" w:type="dxa"/>
              <w:right w:w="108" w:type="dxa"/>
            </w:tcMar>
          </w:tcPr>
          <w:p w:rsidR="00EF5223" w:rsidRPr="00A3230C" w:rsidRDefault="00A9347B">
            <w:pPr>
              <w:pStyle w:val="Standard"/>
              <w:autoSpaceDE w:val="0"/>
              <w:jc w:val="center"/>
              <w:rPr>
                <w:rFonts w:cs="Times New Roman"/>
                <w:b/>
                <w:bCs/>
                <w:sz w:val="28"/>
                <w:szCs w:val="28"/>
                <w:lang w:val="ru-RU"/>
              </w:rPr>
            </w:pPr>
            <w:r>
              <w:rPr>
                <w:rFonts w:cs="Times New Roman"/>
                <w:b/>
                <w:bCs/>
                <w:sz w:val="28"/>
                <w:szCs w:val="28"/>
                <w:lang w:val="ru-RU"/>
              </w:rPr>
              <w:t>4</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Общие положения, предмет открытого конкурса</w:t>
            </w:r>
          </w:p>
        </w:tc>
        <w:tc>
          <w:tcPr>
            <w:tcW w:w="720" w:type="dxa"/>
            <w:shd w:val="clear" w:color="auto" w:fill="FFFFFF"/>
            <w:tcMar>
              <w:top w:w="0" w:type="dxa"/>
              <w:left w:w="108" w:type="dxa"/>
              <w:bottom w:w="0" w:type="dxa"/>
              <w:right w:w="108" w:type="dxa"/>
            </w:tcMar>
          </w:tcPr>
          <w:p w:rsidR="00EF5223" w:rsidRPr="00A3230C" w:rsidRDefault="00A9347B">
            <w:pPr>
              <w:pStyle w:val="Standard"/>
              <w:autoSpaceDE w:val="0"/>
              <w:jc w:val="center"/>
              <w:rPr>
                <w:rFonts w:cs="Times New Roman"/>
                <w:sz w:val="28"/>
                <w:szCs w:val="28"/>
                <w:lang w:val="ru-RU"/>
              </w:rPr>
            </w:pPr>
            <w:r>
              <w:rPr>
                <w:rFonts w:cs="Times New Roman"/>
                <w:sz w:val="28"/>
                <w:szCs w:val="28"/>
                <w:lang w:val="ru-RU"/>
              </w:rPr>
              <w:t>4</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r w:rsidRPr="00A3230C">
              <w:rPr>
                <w:rFonts w:cs="Times New Roman"/>
                <w:sz w:val="28"/>
                <w:szCs w:val="28"/>
                <w:lang w:val="ru-RU"/>
              </w:rPr>
              <w:t>1.1.</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Условия открытого конкурса.</w:t>
            </w:r>
          </w:p>
        </w:tc>
        <w:tc>
          <w:tcPr>
            <w:tcW w:w="720" w:type="dxa"/>
            <w:shd w:val="clear" w:color="auto" w:fill="FFFFFF"/>
            <w:tcMar>
              <w:top w:w="0" w:type="dxa"/>
              <w:left w:w="108" w:type="dxa"/>
              <w:bottom w:w="0" w:type="dxa"/>
              <w:right w:w="108" w:type="dxa"/>
            </w:tcMar>
          </w:tcPr>
          <w:p w:rsidR="00EF5223" w:rsidRPr="00A3230C" w:rsidRDefault="00A9347B">
            <w:pPr>
              <w:pStyle w:val="Standard"/>
              <w:autoSpaceDE w:val="0"/>
              <w:jc w:val="center"/>
              <w:rPr>
                <w:rFonts w:cs="Times New Roman"/>
                <w:sz w:val="28"/>
                <w:szCs w:val="28"/>
                <w:lang w:val="ru-RU"/>
              </w:rPr>
            </w:pPr>
            <w:r>
              <w:rPr>
                <w:rFonts w:cs="Times New Roman"/>
                <w:sz w:val="28"/>
                <w:szCs w:val="28"/>
                <w:lang w:val="ru-RU"/>
              </w:rPr>
              <w:t>7</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r w:rsidRPr="00A3230C">
              <w:rPr>
                <w:rFonts w:cs="Times New Roman"/>
                <w:sz w:val="28"/>
                <w:szCs w:val="28"/>
                <w:lang w:val="ru-RU"/>
              </w:rPr>
              <w:t>1.2.</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Состав и описание объектов концессионного соглашения.</w:t>
            </w:r>
          </w:p>
        </w:tc>
        <w:tc>
          <w:tcPr>
            <w:tcW w:w="720" w:type="dxa"/>
            <w:shd w:val="clear" w:color="auto" w:fill="FFFFFF"/>
            <w:tcMar>
              <w:top w:w="0" w:type="dxa"/>
              <w:left w:w="108" w:type="dxa"/>
              <w:bottom w:w="0" w:type="dxa"/>
              <w:right w:w="108" w:type="dxa"/>
            </w:tcMar>
          </w:tcPr>
          <w:p w:rsidR="00EF5223" w:rsidRPr="00A3230C" w:rsidRDefault="00A9347B">
            <w:pPr>
              <w:pStyle w:val="Standard"/>
              <w:autoSpaceDE w:val="0"/>
              <w:jc w:val="center"/>
              <w:rPr>
                <w:rFonts w:cs="Times New Roman"/>
                <w:sz w:val="28"/>
                <w:szCs w:val="28"/>
                <w:lang w:val="ru-RU"/>
              </w:rPr>
            </w:pPr>
            <w:r>
              <w:rPr>
                <w:rFonts w:cs="Times New Roman"/>
                <w:sz w:val="28"/>
                <w:szCs w:val="28"/>
                <w:lang w:val="ru-RU"/>
              </w:rPr>
              <w:t>10</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r w:rsidRPr="00A3230C">
              <w:rPr>
                <w:rFonts w:cs="Times New Roman"/>
                <w:sz w:val="28"/>
                <w:szCs w:val="28"/>
                <w:lang w:val="ru-RU"/>
              </w:rPr>
              <w:t>1.3.</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Требования, которые предъявляются к участникам открытого конкурса, и в соответствии с которыми проводится предварительный отбор участников открытого конкурса.</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EF5223" w:rsidRPr="00A3230C" w:rsidRDefault="00EF5223" w:rsidP="0098519F">
            <w:pPr>
              <w:pStyle w:val="Standard"/>
              <w:autoSpaceDE w:val="0"/>
              <w:jc w:val="center"/>
              <w:rPr>
                <w:rFonts w:cs="Times New Roman"/>
                <w:sz w:val="28"/>
                <w:szCs w:val="28"/>
                <w:lang w:val="ru-RU"/>
              </w:rPr>
            </w:pPr>
            <w:r w:rsidRPr="00A3230C">
              <w:rPr>
                <w:rFonts w:cs="Times New Roman"/>
                <w:sz w:val="28"/>
                <w:szCs w:val="28"/>
                <w:lang w:val="ru-RU"/>
              </w:rPr>
              <w:t>1</w:t>
            </w:r>
            <w:r w:rsidR="0098519F">
              <w:rPr>
                <w:rFonts w:cs="Times New Roman"/>
                <w:sz w:val="28"/>
                <w:szCs w:val="28"/>
                <w:lang w:val="ru-RU"/>
              </w:rPr>
              <w:t>0</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rsidP="00B12355">
            <w:pPr>
              <w:pStyle w:val="Standard"/>
              <w:autoSpaceDE w:val="0"/>
              <w:jc w:val="center"/>
              <w:rPr>
                <w:rFonts w:cs="Times New Roman"/>
                <w:sz w:val="28"/>
                <w:szCs w:val="28"/>
                <w:lang w:val="en-US"/>
              </w:rPr>
            </w:pPr>
            <w:r w:rsidRPr="00A3230C">
              <w:rPr>
                <w:rFonts w:cs="Times New Roman"/>
                <w:sz w:val="28"/>
                <w:szCs w:val="28"/>
                <w:lang w:val="en-US"/>
              </w:rPr>
              <w:t>1.4.</w:t>
            </w:r>
          </w:p>
        </w:tc>
        <w:tc>
          <w:tcPr>
            <w:tcW w:w="7920" w:type="dxa"/>
            <w:shd w:val="clear" w:color="auto" w:fill="FFFFFF"/>
            <w:tcMar>
              <w:top w:w="0" w:type="dxa"/>
              <w:left w:w="108" w:type="dxa"/>
              <w:bottom w:w="0" w:type="dxa"/>
              <w:right w:w="108" w:type="dxa"/>
            </w:tcMar>
          </w:tcPr>
          <w:p w:rsidR="00EF5223" w:rsidRPr="00A3230C" w:rsidRDefault="00EF5223" w:rsidP="00B12355">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Критерии открытого конкурса и установленные параметры</w:t>
            </w:r>
          </w:p>
          <w:p w:rsidR="00EF5223" w:rsidRPr="00A3230C" w:rsidRDefault="00EF5223" w:rsidP="00B12355">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критериев открытого конкурса.</w:t>
            </w:r>
          </w:p>
        </w:tc>
        <w:tc>
          <w:tcPr>
            <w:tcW w:w="720" w:type="dxa"/>
            <w:shd w:val="clear" w:color="auto" w:fill="FFFFFF"/>
            <w:tcMar>
              <w:top w:w="0" w:type="dxa"/>
              <w:left w:w="108" w:type="dxa"/>
              <w:bottom w:w="0" w:type="dxa"/>
              <w:right w:w="108" w:type="dxa"/>
            </w:tcMar>
          </w:tcPr>
          <w:p w:rsidR="00EF5223" w:rsidRDefault="00EF5223" w:rsidP="00A9347B">
            <w:pPr>
              <w:pStyle w:val="Standard"/>
              <w:autoSpaceDE w:val="0"/>
              <w:jc w:val="center"/>
              <w:rPr>
                <w:rFonts w:cs="Times New Roman"/>
                <w:sz w:val="28"/>
                <w:szCs w:val="28"/>
                <w:lang w:val="ru-RU"/>
              </w:rPr>
            </w:pPr>
          </w:p>
          <w:p w:rsidR="0098519F" w:rsidRPr="00A3230C" w:rsidRDefault="0098519F" w:rsidP="00A9347B">
            <w:pPr>
              <w:pStyle w:val="Standard"/>
              <w:autoSpaceDE w:val="0"/>
              <w:jc w:val="center"/>
              <w:rPr>
                <w:rFonts w:cs="Times New Roman"/>
                <w:sz w:val="28"/>
                <w:szCs w:val="28"/>
                <w:lang w:val="ru-RU"/>
              </w:rPr>
            </w:pPr>
            <w:r>
              <w:rPr>
                <w:rFonts w:cs="Times New Roman"/>
                <w:sz w:val="28"/>
                <w:szCs w:val="28"/>
                <w:lang w:val="ru-RU"/>
              </w:rPr>
              <w:t>11</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p>
        </w:tc>
        <w:tc>
          <w:tcPr>
            <w:tcW w:w="7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Раздел II.</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Порядок проведения предварительного отбора</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участников открытого конкурса</w:t>
            </w:r>
          </w:p>
        </w:tc>
        <w:tc>
          <w:tcPr>
            <w:tcW w:w="720" w:type="dxa"/>
            <w:shd w:val="clear" w:color="auto" w:fill="FFFFFF"/>
            <w:tcMar>
              <w:top w:w="0" w:type="dxa"/>
              <w:left w:w="108" w:type="dxa"/>
              <w:bottom w:w="0" w:type="dxa"/>
              <w:right w:w="108" w:type="dxa"/>
            </w:tcMar>
          </w:tcPr>
          <w:p w:rsidR="00EF5223" w:rsidRPr="00A9347B" w:rsidRDefault="00EF5223" w:rsidP="00A9347B">
            <w:pPr>
              <w:pStyle w:val="Standard"/>
              <w:autoSpaceDE w:val="0"/>
              <w:jc w:val="center"/>
              <w:rPr>
                <w:rFonts w:cs="Times New Roman"/>
                <w:b/>
                <w:bCs/>
                <w:sz w:val="28"/>
                <w:szCs w:val="28"/>
                <w:lang w:val="ru-RU"/>
              </w:rPr>
            </w:pPr>
            <w:r w:rsidRPr="00A3230C">
              <w:rPr>
                <w:rFonts w:cs="Times New Roman"/>
                <w:b/>
                <w:bCs/>
                <w:sz w:val="28"/>
                <w:szCs w:val="28"/>
                <w:lang w:val="en-US"/>
              </w:rPr>
              <w:t>1</w:t>
            </w:r>
            <w:r w:rsidR="00A9347B">
              <w:rPr>
                <w:rFonts w:cs="Times New Roman"/>
                <w:b/>
                <w:bCs/>
                <w:sz w:val="28"/>
                <w:szCs w:val="28"/>
                <w:lang w:val="ru-RU"/>
              </w:rPr>
              <w:t>2</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2.1.</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Перечень документов, представляемых заявителями открытого конкурса.</w:t>
            </w:r>
          </w:p>
        </w:tc>
        <w:tc>
          <w:tcPr>
            <w:tcW w:w="720" w:type="dxa"/>
            <w:shd w:val="clear" w:color="auto" w:fill="FFFFFF"/>
            <w:tcMar>
              <w:top w:w="0" w:type="dxa"/>
              <w:left w:w="108" w:type="dxa"/>
              <w:bottom w:w="0" w:type="dxa"/>
              <w:right w:w="108" w:type="dxa"/>
            </w:tcMar>
          </w:tcPr>
          <w:p w:rsidR="0098519F" w:rsidRDefault="0098519F" w:rsidP="00A9347B">
            <w:pPr>
              <w:pStyle w:val="Standard"/>
              <w:autoSpaceDE w:val="0"/>
              <w:jc w:val="center"/>
              <w:rPr>
                <w:rFonts w:cs="Times New Roman"/>
                <w:sz w:val="28"/>
                <w:szCs w:val="28"/>
                <w:lang w:val="ru-RU"/>
              </w:rPr>
            </w:pPr>
          </w:p>
          <w:p w:rsidR="00EF5223" w:rsidRPr="00A9347B" w:rsidRDefault="00EF5223" w:rsidP="00A9347B">
            <w:pPr>
              <w:pStyle w:val="Standard"/>
              <w:autoSpaceDE w:val="0"/>
              <w:jc w:val="center"/>
              <w:rPr>
                <w:rFonts w:cs="Times New Roman"/>
                <w:sz w:val="28"/>
                <w:szCs w:val="28"/>
                <w:lang w:val="ru-RU"/>
              </w:rPr>
            </w:pPr>
            <w:r w:rsidRPr="00A3230C">
              <w:rPr>
                <w:rFonts w:cs="Times New Roman"/>
                <w:sz w:val="28"/>
                <w:szCs w:val="28"/>
                <w:lang w:val="en-US"/>
              </w:rPr>
              <w:t>1</w:t>
            </w:r>
            <w:r w:rsidR="00A9347B">
              <w:rPr>
                <w:rFonts w:cs="Times New Roman"/>
                <w:sz w:val="28"/>
                <w:szCs w:val="28"/>
                <w:lang w:val="ru-RU"/>
              </w:rPr>
              <w:t>2</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2.2.</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Сообщение о проведении открытого конкурса.</w:t>
            </w:r>
          </w:p>
        </w:tc>
        <w:tc>
          <w:tcPr>
            <w:tcW w:w="720" w:type="dxa"/>
            <w:shd w:val="clear" w:color="auto" w:fill="FFFFFF"/>
            <w:tcMar>
              <w:top w:w="0" w:type="dxa"/>
              <w:left w:w="108" w:type="dxa"/>
              <w:bottom w:w="0" w:type="dxa"/>
              <w:right w:w="108" w:type="dxa"/>
            </w:tcMar>
          </w:tcPr>
          <w:p w:rsidR="00EF5223" w:rsidRPr="0098519F" w:rsidRDefault="0098519F" w:rsidP="00A9347B">
            <w:pPr>
              <w:pStyle w:val="Standard"/>
              <w:autoSpaceDE w:val="0"/>
              <w:jc w:val="center"/>
              <w:rPr>
                <w:rFonts w:cs="Times New Roman"/>
                <w:lang w:val="ru-RU"/>
              </w:rPr>
            </w:pPr>
            <w:r>
              <w:rPr>
                <w:rFonts w:cs="Times New Roman"/>
                <w:sz w:val="28"/>
                <w:szCs w:val="28"/>
                <w:lang w:val="ru-RU"/>
              </w:rPr>
              <w:t>13</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2.3.</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место и срок предоставления</w:t>
            </w:r>
            <w:r w:rsidR="00B67AB5" w:rsidRPr="00A3230C">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конкурсной документации.</w:t>
            </w:r>
          </w:p>
        </w:tc>
        <w:tc>
          <w:tcPr>
            <w:tcW w:w="720" w:type="dxa"/>
            <w:shd w:val="clear" w:color="auto" w:fill="FFFFFF"/>
            <w:tcMar>
              <w:top w:w="0" w:type="dxa"/>
              <w:left w:w="108" w:type="dxa"/>
              <w:bottom w:w="0" w:type="dxa"/>
              <w:right w:w="108" w:type="dxa"/>
            </w:tcMar>
          </w:tcPr>
          <w:p w:rsidR="0098519F" w:rsidRDefault="0098519F" w:rsidP="00A9347B">
            <w:pPr>
              <w:pStyle w:val="Standard"/>
              <w:autoSpaceDE w:val="0"/>
              <w:jc w:val="center"/>
              <w:rPr>
                <w:rFonts w:cs="Times New Roman"/>
                <w:sz w:val="28"/>
                <w:szCs w:val="28"/>
                <w:lang w:val="ru-RU"/>
              </w:rPr>
            </w:pPr>
          </w:p>
          <w:p w:rsidR="00EF5223" w:rsidRPr="00A3230C" w:rsidRDefault="00EF5223" w:rsidP="00A9347B">
            <w:pPr>
              <w:pStyle w:val="Standard"/>
              <w:autoSpaceDE w:val="0"/>
              <w:jc w:val="center"/>
              <w:rPr>
                <w:rFonts w:cs="Times New Roman"/>
              </w:rPr>
            </w:pPr>
            <w:r w:rsidRPr="00A3230C">
              <w:rPr>
                <w:rFonts w:cs="Times New Roman"/>
                <w:sz w:val="28"/>
                <w:szCs w:val="28"/>
                <w:lang w:val="en-US"/>
              </w:rPr>
              <w:t>1</w:t>
            </w:r>
            <w:r w:rsidR="00A9347B">
              <w:rPr>
                <w:rFonts w:cs="Times New Roman"/>
                <w:sz w:val="28"/>
                <w:szCs w:val="28"/>
                <w:lang w:val="ru-RU"/>
              </w:rPr>
              <w:t>4</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2.4.</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Calibri" w:hAnsi="Calibri" w:cs="Calibri"/>
                <w:sz w:val="22"/>
                <w:szCs w:val="22"/>
                <w:lang w:val="ru-RU"/>
              </w:rPr>
            </w:pPr>
            <w:r w:rsidRPr="00A3230C">
              <w:rPr>
                <w:rFonts w:ascii="Times New Roman CYR" w:hAnsi="Times New Roman CYR" w:cs="Times New Roman CYR"/>
                <w:sz w:val="28"/>
                <w:szCs w:val="28"/>
                <w:lang w:val="ru-RU"/>
              </w:rPr>
              <w:t>Порядок предоставления разъяснений положений конкурсной документации.</w:t>
            </w:r>
          </w:p>
        </w:tc>
        <w:tc>
          <w:tcPr>
            <w:tcW w:w="720" w:type="dxa"/>
            <w:shd w:val="clear" w:color="auto" w:fill="FFFFFF"/>
            <w:tcMar>
              <w:top w:w="0" w:type="dxa"/>
              <w:left w:w="108" w:type="dxa"/>
              <w:bottom w:w="0" w:type="dxa"/>
              <w:right w:w="108" w:type="dxa"/>
            </w:tcMar>
          </w:tcPr>
          <w:p w:rsidR="0098519F" w:rsidRDefault="0098519F" w:rsidP="00A9347B">
            <w:pPr>
              <w:pStyle w:val="Standard"/>
              <w:autoSpaceDE w:val="0"/>
              <w:jc w:val="center"/>
              <w:rPr>
                <w:rFonts w:cs="Times New Roman"/>
                <w:sz w:val="28"/>
                <w:szCs w:val="28"/>
                <w:lang w:val="ru-RU"/>
              </w:rPr>
            </w:pPr>
          </w:p>
          <w:p w:rsidR="00EF5223" w:rsidRPr="00A3230C" w:rsidRDefault="00EF5223" w:rsidP="0098519F">
            <w:pPr>
              <w:pStyle w:val="Standard"/>
              <w:autoSpaceDE w:val="0"/>
              <w:jc w:val="center"/>
              <w:rPr>
                <w:rFonts w:cs="Times New Roman"/>
              </w:rPr>
            </w:pPr>
            <w:r w:rsidRPr="00A3230C">
              <w:rPr>
                <w:rFonts w:cs="Times New Roman"/>
                <w:sz w:val="28"/>
                <w:szCs w:val="28"/>
                <w:lang w:val="en-US"/>
              </w:rPr>
              <w:t>1</w:t>
            </w:r>
            <w:r w:rsidR="0098519F">
              <w:rPr>
                <w:rFonts w:cs="Times New Roman"/>
                <w:sz w:val="28"/>
                <w:szCs w:val="28"/>
                <w:lang w:val="ru-RU"/>
              </w:rPr>
              <w:t>4</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2.5.</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Calibri" w:hAnsi="Calibri" w:cs="Calibri"/>
                <w:sz w:val="22"/>
                <w:szCs w:val="22"/>
                <w:lang w:val="ru-RU"/>
              </w:rPr>
            </w:pPr>
            <w:r w:rsidRPr="00A3230C">
              <w:rPr>
                <w:rFonts w:ascii="Times New Roman CYR" w:hAnsi="Times New Roman CYR" w:cs="Times New Roman CYR"/>
                <w:sz w:val="28"/>
                <w:szCs w:val="28"/>
                <w:lang w:val="ru-RU"/>
              </w:rPr>
              <w:t>Порядок представления заявок на участие в открытом конкурсе и требования, предъявляемые к ним.</w:t>
            </w:r>
          </w:p>
        </w:tc>
        <w:tc>
          <w:tcPr>
            <w:tcW w:w="720" w:type="dxa"/>
            <w:shd w:val="clear" w:color="auto" w:fill="FFFFFF"/>
            <w:tcMar>
              <w:top w:w="0" w:type="dxa"/>
              <w:left w:w="108" w:type="dxa"/>
              <w:bottom w:w="0" w:type="dxa"/>
              <w:right w:w="108" w:type="dxa"/>
            </w:tcMar>
          </w:tcPr>
          <w:p w:rsidR="0098519F" w:rsidRDefault="0098519F">
            <w:pPr>
              <w:pStyle w:val="Standard"/>
              <w:autoSpaceDE w:val="0"/>
              <w:jc w:val="center"/>
              <w:rPr>
                <w:rFonts w:cs="Times New Roman"/>
                <w:sz w:val="28"/>
                <w:szCs w:val="28"/>
                <w:lang w:val="ru-RU"/>
              </w:rPr>
            </w:pPr>
          </w:p>
          <w:p w:rsidR="00EF5223" w:rsidRPr="00A3230C" w:rsidRDefault="00EF5223">
            <w:pPr>
              <w:pStyle w:val="Standard"/>
              <w:autoSpaceDE w:val="0"/>
              <w:jc w:val="center"/>
              <w:rPr>
                <w:rFonts w:cs="Times New Roman"/>
              </w:rPr>
            </w:pPr>
            <w:r w:rsidRPr="00A3230C">
              <w:rPr>
                <w:rFonts w:cs="Times New Roman"/>
                <w:sz w:val="28"/>
                <w:szCs w:val="28"/>
                <w:lang w:val="en-US"/>
              </w:rPr>
              <w:t>1</w:t>
            </w:r>
            <w:r w:rsidR="00A9347B">
              <w:rPr>
                <w:rFonts w:cs="Times New Roman"/>
                <w:sz w:val="28"/>
                <w:szCs w:val="28"/>
                <w:lang w:val="ru-RU"/>
              </w:rPr>
              <w:t>5</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2.6.</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Calibri" w:hAnsi="Calibri" w:cs="Calibri"/>
                <w:sz w:val="22"/>
                <w:szCs w:val="22"/>
                <w:lang w:val="ru-RU"/>
              </w:rPr>
            </w:pPr>
            <w:r w:rsidRPr="00A3230C">
              <w:rPr>
                <w:rFonts w:ascii="Times New Roman CYR" w:hAnsi="Times New Roman CYR" w:cs="Times New Roman CYR"/>
                <w:sz w:val="28"/>
                <w:szCs w:val="28"/>
                <w:lang w:val="ru-RU"/>
              </w:rPr>
              <w:t>Порядок и срок изменения и (или) отзыва заявок на участие в открытом конкурсе.</w:t>
            </w:r>
          </w:p>
        </w:tc>
        <w:tc>
          <w:tcPr>
            <w:tcW w:w="720" w:type="dxa"/>
            <w:shd w:val="clear" w:color="auto" w:fill="FFFFFF"/>
            <w:tcMar>
              <w:top w:w="0" w:type="dxa"/>
              <w:left w:w="108" w:type="dxa"/>
              <w:bottom w:w="0" w:type="dxa"/>
              <w:right w:w="108" w:type="dxa"/>
            </w:tcMar>
          </w:tcPr>
          <w:p w:rsidR="0098519F" w:rsidRDefault="0098519F" w:rsidP="00A9347B">
            <w:pPr>
              <w:pStyle w:val="Standard"/>
              <w:autoSpaceDE w:val="0"/>
              <w:jc w:val="center"/>
              <w:rPr>
                <w:rFonts w:cs="Times New Roman"/>
                <w:sz w:val="28"/>
                <w:szCs w:val="28"/>
                <w:lang w:val="ru-RU"/>
              </w:rPr>
            </w:pPr>
          </w:p>
          <w:p w:rsidR="00EF5223" w:rsidRPr="00A3230C" w:rsidRDefault="00EF5223" w:rsidP="00A9347B">
            <w:pPr>
              <w:pStyle w:val="Standard"/>
              <w:autoSpaceDE w:val="0"/>
              <w:jc w:val="center"/>
              <w:rPr>
                <w:rFonts w:cs="Times New Roman"/>
              </w:rPr>
            </w:pPr>
            <w:r w:rsidRPr="00A3230C">
              <w:rPr>
                <w:rFonts w:cs="Times New Roman"/>
                <w:sz w:val="28"/>
                <w:szCs w:val="28"/>
                <w:lang w:val="en-US"/>
              </w:rPr>
              <w:t>1</w:t>
            </w:r>
            <w:r w:rsidR="00A9347B">
              <w:rPr>
                <w:rFonts w:cs="Times New Roman"/>
                <w:sz w:val="28"/>
                <w:szCs w:val="28"/>
                <w:lang w:val="ru-RU"/>
              </w:rPr>
              <w:t>6</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2.7.</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вскрытия конвертов с заявками на участие в открытом конкурсе.</w:t>
            </w:r>
          </w:p>
        </w:tc>
        <w:tc>
          <w:tcPr>
            <w:tcW w:w="720" w:type="dxa"/>
            <w:shd w:val="clear" w:color="auto" w:fill="FFFFFF"/>
            <w:tcMar>
              <w:top w:w="0" w:type="dxa"/>
              <w:left w:w="108" w:type="dxa"/>
              <w:bottom w:w="0" w:type="dxa"/>
              <w:right w:w="108" w:type="dxa"/>
            </w:tcMar>
          </w:tcPr>
          <w:p w:rsidR="0098519F" w:rsidRDefault="0098519F" w:rsidP="00A9347B">
            <w:pPr>
              <w:pStyle w:val="Standard"/>
              <w:autoSpaceDE w:val="0"/>
              <w:jc w:val="center"/>
              <w:rPr>
                <w:rFonts w:cs="Times New Roman"/>
                <w:sz w:val="28"/>
                <w:szCs w:val="28"/>
                <w:lang w:val="ru-RU"/>
              </w:rPr>
            </w:pPr>
          </w:p>
          <w:p w:rsidR="00EF5223" w:rsidRPr="0098519F" w:rsidRDefault="0098519F" w:rsidP="00A9347B">
            <w:pPr>
              <w:pStyle w:val="Standard"/>
              <w:autoSpaceDE w:val="0"/>
              <w:jc w:val="center"/>
              <w:rPr>
                <w:rFonts w:cs="Times New Roman"/>
                <w:lang w:val="ru-RU"/>
              </w:rPr>
            </w:pPr>
            <w:r>
              <w:rPr>
                <w:rFonts w:cs="Times New Roman"/>
                <w:lang w:val="ru-RU"/>
              </w:rPr>
              <w:t>17</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2.8.</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jc w:val="both"/>
              <w:rPr>
                <w:rFonts w:ascii="Calibri" w:hAnsi="Calibri" w:cs="Calibri"/>
                <w:sz w:val="22"/>
                <w:szCs w:val="22"/>
                <w:lang w:val="ru-RU"/>
              </w:rPr>
            </w:pPr>
            <w:r w:rsidRPr="00A3230C">
              <w:rPr>
                <w:rFonts w:ascii="Times New Roman CYR" w:hAnsi="Times New Roman CYR" w:cs="Times New Roman CYR"/>
                <w:sz w:val="28"/>
                <w:szCs w:val="28"/>
                <w:lang w:val="ru-RU"/>
              </w:rPr>
              <w:t>Порядок и срок проведения предварительного отбора участников открытого конкурса, дата подписания протокола о проведении предварительного отбора участников открытого конкурса.</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EF5223" w:rsidRPr="0098519F" w:rsidRDefault="0098519F" w:rsidP="00A9347B">
            <w:pPr>
              <w:pStyle w:val="Standard"/>
              <w:autoSpaceDE w:val="0"/>
              <w:jc w:val="center"/>
              <w:rPr>
                <w:rFonts w:cs="Times New Roman"/>
                <w:lang w:val="ru-RU"/>
              </w:rPr>
            </w:pPr>
            <w:r>
              <w:rPr>
                <w:rFonts w:cs="Times New Roman"/>
                <w:sz w:val="28"/>
                <w:szCs w:val="28"/>
                <w:lang w:val="ru-RU"/>
              </w:rPr>
              <w:t>18</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2.9.</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Конкурсная комиссия. </w:t>
            </w:r>
          </w:p>
        </w:tc>
        <w:tc>
          <w:tcPr>
            <w:tcW w:w="720" w:type="dxa"/>
            <w:shd w:val="clear" w:color="auto" w:fill="FFFFFF"/>
            <w:tcMar>
              <w:top w:w="0" w:type="dxa"/>
              <w:left w:w="108" w:type="dxa"/>
              <w:bottom w:w="0" w:type="dxa"/>
              <w:right w:w="108" w:type="dxa"/>
            </w:tcMar>
          </w:tcPr>
          <w:p w:rsidR="00EF5223" w:rsidRPr="00A3230C" w:rsidRDefault="0098519F" w:rsidP="0098519F">
            <w:pPr>
              <w:pStyle w:val="Standard"/>
              <w:autoSpaceDE w:val="0"/>
              <w:jc w:val="center"/>
              <w:rPr>
                <w:rFonts w:cs="Times New Roman"/>
              </w:rPr>
            </w:pPr>
            <w:r>
              <w:rPr>
                <w:rFonts w:cs="Times New Roman"/>
                <w:sz w:val="28"/>
                <w:szCs w:val="28"/>
                <w:lang w:val="ru-RU"/>
              </w:rPr>
              <w:t>19</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r w:rsidRPr="00A3230C">
              <w:rPr>
                <w:rFonts w:cs="Times New Roman"/>
                <w:sz w:val="28"/>
                <w:szCs w:val="28"/>
                <w:lang w:val="ru-RU"/>
              </w:rPr>
              <w:t>2.10.</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Внесение изменений в конкурсную документацию.</w:t>
            </w:r>
          </w:p>
        </w:tc>
        <w:tc>
          <w:tcPr>
            <w:tcW w:w="720" w:type="dxa"/>
            <w:shd w:val="clear" w:color="auto" w:fill="FFFFFF"/>
            <w:tcMar>
              <w:top w:w="0" w:type="dxa"/>
              <w:left w:w="108" w:type="dxa"/>
              <w:bottom w:w="0" w:type="dxa"/>
              <w:right w:w="108" w:type="dxa"/>
            </w:tcMar>
          </w:tcPr>
          <w:p w:rsidR="00EF5223" w:rsidRPr="00A3230C" w:rsidRDefault="0098519F">
            <w:pPr>
              <w:pStyle w:val="Standard"/>
              <w:autoSpaceDE w:val="0"/>
              <w:jc w:val="center"/>
              <w:rPr>
                <w:rFonts w:cs="Times New Roman"/>
              </w:rPr>
            </w:pPr>
            <w:r>
              <w:rPr>
                <w:rFonts w:cs="Times New Roman"/>
                <w:sz w:val="28"/>
                <w:szCs w:val="28"/>
                <w:lang w:val="ru-RU"/>
              </w:rPr>
              <w:t>20</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Раздел III.</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Порядок проведения открытого конкурса</w:t>
            </w:r>
          </w:p>
        </w:tc>
        <w:tc>
          <w:tcPr>
            <w:tcW w:w="720" w:type="dxa"/>
            <w:shd w:val="clear" w:color="auto" w:fill="FFFFFF"/>
            <w:tcMar>
              <w:top w:w="0" w:type="dxa"/>
              <w:left w:w="108" w:type="dxa"/>
              <w:bottom w:w="0" w:type="dxa"/>
              <w:right w:w="108" w:type="dxa"/>
            </w:tcMar>
          </w:tcPr>
          <w:p w:rsidR="00EF5223" w:rsidRPr="00A9347B" w:rsidRDefault="00EF5223" w:rsidP="00A9347B">
            <w:pPr>
              <w:pStyle w:val="Standard"/>
              <w:autoSpaceDE w:val="0"/>
              <w:jc w:val="center"/>
              <w:rPr>
                <w:rFonts w:cs="Times New Roman"/>
                <w:sz w:val="28"/>
                <w:szCs w:val="28"/>
                <w:lang w:val="ru-RU"/>
              </w:rPr>
            </w:pPr>
            <w:r w:rsidRPr="00A9347B">
              <w:rPr>
                <w:rFonts w:cs="Times New Roman"/>
                <w:sz w:val="28"/>
                <w:szCs w:val="28"/>
                <w:lang w:val="ru-RU"/>
              </w:rPr>
              <w:t>2</w:t>
            </w:r>
            <w:r w:rsidR="00A9347B">
              <w:rPr>
                <w:rFonts w:cs="Times New Roman"/>
                <w:sz w:val="28"/>
                <w:szCs w:val="28"/>
                <w:lang w:val="ru-RU"/>
              </w:rPr>
              <w:t>1</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3.1.</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место и срок  представления конкурсных предложений.</w:t>
            </w:r>
          </w:p>
        </w:tc>
        <w:tc>
          <w:tcPr>
            <w:tcW w:w="720" w:type="dxa"/>
            <w:shd w:val="clear" w:color="auto" w:fill="FFFFFF"/>
            <w:tcMar>
              <w:top w:w="0" w:type="dxa"/>
              <w:left w:w="108" w:type="dxa"/>
              <w:bottom w:w="0" w:type="dxa"/>
              <w:right w:w="108" w:type="dxa"/>
            </w:tcMar>
          </w:tcPr>
          <w:p w:rsidR="00A9347B" w:rsidRDefault="00A9347B" w:rsidP="00A9347B">
            <w:pPr>
              <w:pStyle w:val="Standard"/>
              <w:autoSpaceDE w:val="0"/>
              <w:jc w:val="center"/>
              <w:rPr>
                <w:rFonts w:cs="Times New Roman"/>
                <w:sz w:val="28"/>
                <w:szCs w:val="28"/>
                <w:lang w:val="ru-RU"/>
              </w:rPr>
            </w:pPr>
          </w:p>
          <w:p w:rsidR="00EF5223" w:rsidRPr="00A9347B" w:rsidRDefault="00EF5223" w:rsidP="00A9347B">
            <w:pPr>
              <w:pStyle w:val="Standard"/>
              <w:autoSpaceDE w:val="0"/>
              <w:jc w:val="center"/>
              <w:rPr>
                <w:rFonts w:cs="Times New Roman"/>
                <w:sz w:val="28"/>
                <w:szCs w:val="28"/>
                <w:lang w:val="ru-RU"/>
              </w:rPr>
            </w:pPr>
            <w:r w:rsidRPr="00A9347B">
              <w:rPr>
                <w:rFonts w:cs="Times New Roman"/>
                <w:sz w:val="28"/>
                <w:szCs w:val="28"/>
                <w:lang w:val="ru-RU"/>
              </w:rPr>
              <w:t>2</w:t>
            </w:r>
            <w:r w:rsidR="00A9347B">
              <w:rPr>
                <w:rFonts w:cs="Times New Roman"/>
                <w:sz w:val="28"/>
                <w:szCs w:val="28"/>
                <w:lang w:val="ru-RU"/>
              </w:rPr>
              <w:t>1</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3.2.</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и срок изменения и (или) отзыва конкурсных предложений.</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EF5223" w:rsidRPr="00A9347B" w:rsidRDefault="0098519F">
            <w:pPr>
              <w:pStyle w:val="Standard"/>
              <w:autoSpaceDE w:val="0"/>
              <w:jc w:val="center"/>
              <w:rPr>
                <w:rFonts w:cs="Times New Roman"/>
                <w:lang w:val="ru-RU"/>
              </w:rPr>
            </w:pPr>
            <w:r>
              <w:rPr>
                <w:rFonts w:cs="Times New Roman"/>
                <w:sz w:val="28"/>
                <w:szCs w:val="28"/>
                <w:lang w:val="ru-RU"/>
              </w:rPr>
              <w:t>22</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3.3.</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Порядок, место, дата и время вскрытия конвертов с конкурсными предложениями.  </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EF5223" w:rsidRPr="00A3230C" w:rsidRDefault="00EF5223" w:rsidP="00A9347B">
            <w:pPr>
              <w:pStyle w:val="Standard"/>
              <w:autoSpaceDE w:val="0"/>
              <w:jc w:val="center"/>
              <w:rPr>
                <w:rFonts w:cs="Times New Roman"/>
                <w:sz w:val="28"/>
                <w:szCs w:val="28"/>
                <w:lang w:val="ru-RU"/>
              </w:rPr>
            </w:pPr>
            <w:r w:rsidRPr="00A3230C">
              <w:rPr>
                <w:rFonts w:cs="Times New Roman"/>
                <w:sz w:val="28"/>
                <w:szCs w:val="28"/>
                <w:lang w:val="ru-RU"/>
              </w:rPr>
              <w:t>2</w:t>
            </w:r>
            <w:r w:rsidR="00A9347B">
              <w:rPr>
                <w:rFonts w:cs="Times New Roman"/>
                <w:sz w:val="28"/>
                <w:szCs w:val="28"/>
                <w:lang w:val="ru-RU"/>
              </w:rPr>
              <w:t>3</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3.4.</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рассмотрения и оценки конкурсных предложений.</w:t>
            </w:r>
          </w:p>
        </w:tc>
        <w:tc>
          <w:tcPr>
            <w:tcW w:w="720" w:type="dxa"/>
            <w:shd w:val="clear" w:color="auto" w:fill="FFFFFF"/>
            <w:tcMar>
              <w:top w:w="0" w:type="dxa"/>
              <w:left w:w="108" w:type="dxa"/>
              <w:bottom w:w="0" w:type="dxa"/>
              <w:right w:w="108" w:type="dxa"/>
            </w:tcMar>
          </w:tcPr>
          <w:p w:rsidR="00EF5223" w:rsidRPr="00A9347B" w:rsidRDefault="0098519F">
            <w:pPr>
              <w:pStyle w:val="Standard"/>
              <w:autoSpaceDE w:val="0"/>
              <w:jc w:val="center"/>
              <w:rPr>
                <w:rFonts w:cs="Times New Roman"/>
                <w:lang w:val="ru-RU"/>
              </w:rPr>
            </w:pPr>
            <w:r>
              <w:rPr>
                <w:rFonts w:cs="Times New Roman"/>
                <w:sz w:val="28"/>
                <w:szCs w:val="28"/>
                <w:lang w:val="ru-RU"/>
              </w:rPr>
              <w:t>23</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3.5.</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Calibri" w:hAnsi="Calibri" w:cs="Calibri"/>
                <w:sz w:val="22"/>
                <w:szCs w:val="22"/>
                <w:lang w:val="ru-RU"/>
              </w:rPr>
            </w:pPr>
            <w:r w:rsidRPr="00A3230C">
              <w:rPr>
                <w:rFonts w:ascii="Times New Roman CYR" w:hAnsi="Times New Roman CYR" w:cs="Times New Roman CYR"/>
                <w:sz w:val="28"/>
                <w:szCs w:val="28"/>
                <w:lang w:val="ru-RU"/>
              </w:rPr>
              <w:t>Порядок определения победителя открытого конкурса.</w:t>
            </w:r>
          </w:p>
        </w:tc>
        <w:tc>
          <w:tcPr>
            <w:tcW w:w="720" w:type="dxa"/>
            <w:shd w:val="clear" w:color="auto" w:fill="FFFFFF"/>
            <w:tcMar>
              <w:top w:w="0" w:type="dxa"/>
              <w:left w:w="108" w:type="dxa"/>
              <w:bottom w:w="0" w:type="dxa"/>
              <w:right w:w="108" w:type="dxa"/>
            </w:tcMar>
          </w:tcPr>
          <w:p w:rsidR="00EF5223" w:rsidRPr="00A9347B" w:rsidRDefault="0098519F">
            <w:pPr>
              <w:pStyle w:val="Standard"/>
              <w:autoSpaceDE w:val="0"/>
              <w:jc w:val="center"/>
              <w:rPr>
                <w:rFonts w:cs="Times New Roman"/>
                <w:lang w:val="ru-RU"/>
              </w:rPr>
            </w:pPr>
            <w:r>
              <w:rPr>
                <w:rFonts w:cs="Times New Roman"/>
                <w:sz w:val="28"/>
                <w:szCs w:val="28"/>
                <w:lang w:val="ru-RU"/>
              </w:rPr>
              <w:t>26</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3.6.</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Содержание и срок подписания протокола о результатах проведения открытого конкурса</w:t>
            </w:r>
          </w:p>
        </w:tc>
        <w:tc>
          <w:tcPr>
            <w:tcW w:w="720" w:type="dxa"/>
            <w:shd w:val="clear" w:color="auto" w:fill="FFFFFF"/>
            <w:tcMar>
              <w:top w:w="0" w:type="dxa"/>
              <w:left w:w="108" w:type="dxa"/>
              <w:bottom w:w="0" w:type="dxa"/>
              <w:right w:w="108" w:type="dxa"/>
            </w:tcMar>
          </w:tcPr>
          <w:p w:rsidR="00EF5223" w:rsidRDefault="00EF5223">
            <w:pPr>
              <w:pStyle w:val="Standard"/>
              <w:autoSpaceDE w:val="0"/>
              <w:jc w:val="center"/>
              <w:rPr>
                <w:rFonts w:cs="Times New Roman"/>
                <w:sz w:val="28"/>
                <w:szCs w:val="28"/>
                <w:lang w:val="ru-RU"/>
              </w:rPr>
            </w:pPr>
          </w:p>
          <w:p w:rsidR="00A9347B" w:rsidRPr="00A9347B" w:rsidRDefault="0098519F">
            <w:pPr>
              <w:pStyle w:val="Standard"/>
              <w:autoSpaceDE w:val="0"/>
              <w:jc w:val="center"/>
              <w:rPr>
                <w:rFonts w:cs="Times New Roman"/>
                <w:lang w:val="ru-RU"/>
              </w:rPr>
            </w:pPr>
            <w:r>
              <w:rPr>
                <w:rFonts w:cs="Times New Roman"/>
                <w:sz w:val="28"/>
                <w:szCs w:val="28"/>
                <w:lang w:val="ru-RU"/>
              </w:rPr>
              <w:t>26</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3.7.</w:t>
            </w:r>
          </w:p>
        </w:tc>
        <w:tc>
          <w:tcPr>
            <w:tcW w:w="7920" w:type="dxa"/>
            <w:shd w:val="clear" w:color="auto" w:fill="FFFFFF"/>
            <w:tcMar>
              <w:top w:w="0" w:type="dxa"/>
              <w:left w:w="108" w:type="dxa"/>
              <w:bottom w:w="0" w:type="dxa"/>
              <w:right w:w="108" w:type="dxa"/>
            </w:tcMar>
          </w:tcPr>
          <w:p w:rsidR="00A9347B" w:rsidRPr="00A9347B" w:rsidRDefault="00A9347B" w:rsidP="00A9347B">
            <w:pPr>
              <w:pStyle w:val="Standard"/>
              <w:autoSpaceDE w:val="0"/>
              <w:rPr>
                <w:rFonts w:ascii="Times New Roman CYR" w:hAnsi="Times New Roman CYR" w:cs="Times New Roman CYR"/>
                <w:sz w:val="28"/>
                <w:szCs w:val="28"/>
                <w:lang w:val="ru-RU"/>
              </w:rPr>
            </w:pPr>
            <w:r w:rsidRPr="00A9347B">
              <w:rPr>
                <w:rFonts w:ascii="Times New Roman CYR" w:hAnsi="Times New Roman CYR" w:cs="Times New Roman CYR"/>
                <w:sz w:val="28"/>
                <w:szCs w:val="28"/>
                <w:lang w:val="ru-RU"/>
              </w:rPr>
              <w:t xml:space="preserve">Опубликование и размещение сообщения о результатах </w:t>
            </w:r>
          </w:p>
          <w:p w:rsidR="00A9347B" w:rsidRPr="00A9347B" w:rsidRDefault="00A9347B" w:rsidP="00A9347B">
            <w:pPr>
              <w:pStyle w:val="Standard"/>
              <w:autoSpaceDE w:val="0"/>
              <w:rPr>
                <w:rFonts w:ascii="Times New Roman CYR" w:hAnsi="Times New Roman CYR" w:cs="Times New Roman CYR"/>
                <w:sz w:val="28"/>
                <w:szCs w:val="28"/>
                <w:lang w:val="ru-RU"/>
              </w:rPr>
            </w:pPr>
            <w:r w:rsidRPr="00A9347B">
              <w:rPr>
                <w:rFonts w:ascii="Times New Roman CYR" w:hAnsi="Times New Roman CYR" w:cs="Times New Roman CYR"/>
                <w:sz w:val="28"/>
                <w:szCs w:val="28"/>
                <w:lang w:val="ru-RU"/>
              </w:rPr>
              <w:t>проведения конкурса, уведомление участников конкурса</w:t>
            </w:r>
          </w:p>
          <w:p w:rsidR="00EF5223" w:rsidRPr="00A9347B" w:rsidRDefault="00A9347B">
            <w:pPr>
              <w:pStyle w:val="Standard"/>
              <w:autoSpaceDE w:val="0"/>
              <w:rPr>
                <w:rFonts w:ascii="Times New Roman CYR" w:hAnsi="Times New Roman CYR" w:cs="Times New Roman CYR"/>
                <w:sz w:val="28"/>
                <w:szCs w:val="28"/>
                <w:lang w:val="ru-RU"/>
              </w:rPr>
            </w:pPr>
            <w:r w:rsidRPr="00A9347B">
              <w:rPr>
                <w:rFonts w:ascii="Times New Roman CYR" w:hAnsi="Times New Roman CYR" w:cs="Times New Roman CYR"/>
                <w:sz w:val="28"/>
                <w:szCs w:val="28"/>
                <w:lang w:val="ru-RU"/>
              </w:rPr>
              <w:lastRenderedPageBreak/>
              <w:t xml:space="preserve"> о результатах проведения конкурса</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A9347B" w:rsidRDefault="00A9347B" w:rsidP="00A9347B">
            <w:pPr>
              <w:pStyle w:val="Standard"/>
              <w:autoSpaceDE w:val="0"/>
              <w:jc w:val="center"/>
              <w:rPr>
                <w:rFonts w:cs="Times New Roman"/>
                <w:sz w:val="28"/>
                <w:szCs w:val="28"/>
                <w:lang w:val="ru-RU"/>
              </w:rPr>
            </w:pPr>
          </w:p>
          <w:p w:rsidR="00EF5223" w:rsidRPr="0098519F" w:rsidRDefault="0098519F" w:rsidP="00A9347B">
            <w:pPr>
              <w:pStyle w:val="Standard"/>
              <w:autoSpaceDE w:val="0"/>
              <w:jc w:val="center"/>
              <w:rPr>
                <w:rFonts w:cs="Times New Roman"/>
                <w:lang w:val="ru-RU"/>
              </w:rPr>
            </w:pPr>
            <w:r>
              <w:rPr>
                <w:rFonts w:cs="Times New Roman"/>
                <w:sz w:val="28"/>
                <w:szCs w:val="28"/>
                <w:lang w:val="ru-RU"/>
              </w:rPr>
              <w:lastRenderedPageBreak/>
              <w:t>27</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lastRenderedPageBreak/>
              <w:t>3.8.</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Порядок заключения концессионного соглашения</w:t>
            </w:r>
          </w:p>
        </w:tc>
        <w:tc>
          <w:tcPr>
            <w:tcW w:w="720" w:type="dxa"/>
            <w:shd w:val="clear" w:color="auto" w:fill="FFFFFF"/>
            <w:tcMar>
              <w:top w:w="0" w:type="dxa"/>
              <w:left w:w="108" w:type="dxa"/>
              <w:bottom w:w="0" w:type="dxa"/>
              <w:right w:w="108" w:type="dxa"/>
            </w:tcMar>
          </w:tcPr>
          <w:p w:rsidR="00EF5223" w:rsidRPr="00A3230C" w:rsidRDefault="0098519F" w:rsidP="00A9347B">
            <w:pPr>
              <w:pStyle w:val="Standard"/>
              <w:autoSpaceDE w:val="0"/>
              <w:jc w:val="center"/>
              <w:rPr>
                <w:rFonts w:cs="Times New Roman"/>
                <w:sz w:val="28"/>
                <w:szCs w:val="28"/>
                <w:lang w:val="ru-RU"/>
              </w:rPr>
            </w:pPr>
            <w:r>
              <w:rPr>
                <w:rFonts w:cs="Times New Roman"/>
                <w:sz w:val="28"/>
                <w:szCs w:val="28"/>
                <w:lang w:val="ru-RU"/>
              </w:rPr>
              <w:t>28</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3.9.</w:t>
            </w:r>
          </w:p>
        </w:tc>
        <w:tc>
          <w:tcPr>
            <w:tcW w:w="7920" w:type="dxa"/>
            <w:shd w:val="clear" w:color="auto" w:fill="FFFFFF"/>
            <w:tcMar>
              <w:top w:w="0" w:type="dxa"/>
              <w:left w:w="108" w:type="dxa"/>
              <w:bottom w:w="0" w:type="dxa"/>
              <w:right w:w="108" w:type="dxa"/>
            </w:tcMar>
          </w:tcPr>
          <w:p w:rsidR="00EF5223" w:rsidRPr="00A3230C" w:rsidRDefault="00EF5223" w:rsidP="00B67AB5">
            <w:pPr>
              <w:pStyle w:val="Standard"/>
              <w:autoSpaceDE w:val="0"/>
              <w:rPr>
                <w:rFonts w:ascii="Calibri" w:hAnsi="Calibri" w:cs="Calibri"/>
                <w:sz w:val="22"/>
                <w:szCs w:val="22"/>
                <w:lang w:val="ru-RU"/>
              </w:rPr>
            </w:pPr>
            <w:r w:rsidRPr="00A3230C">
              <w:rPr>
                <w:rFonts w:ascii="Times New Roman CYR" w:hAnsi="Times New Roman CYR" w:cs="Times New Roman CYR"/>
                <w:sz w:val="28"/>
                <w:szCs w:val="28"/>
                <w:lang w:val="ru-RU"/>
              </w:rPr>
              <w:t>Требования к победителю открытого конкурса о пред</w:t>
            </w:r>
            <w:r w:rsidR="00C16FBF">
              <w:rPr>
                <w:rFonts w:ascii="Times New Roman CYR" w:hAnsi="Times New Roman CYR" w:cs="Times New Roman CYR"/>
                <w:sz w:val="28"/>
                <w:szCs w:val="28"/>
                <w:lang w:val="ru-RU"/>
              </w:rPr>
              <w:t>о</w:t>
            </w:r>
            <w:r w:rsidRPr="00A3230C">
              <w:rPr>
                <w:rFonts w:ascii="Times New Roman CYR" w:hAnsi="Times New Roman CYR" w:cs="Times New Roman CYR"/>
                <w:sz w:val="28"/>
                <w:szCs w:val="28"/>
                <w:lang w:val="ru-RU"/>
              </w:rPr>
              <w:t>ставлении документов, подтверждающих обеспечение исполнения обязательств концессионера по концессионному соглашению.</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EF5223" w:rsidRPr="00A3230C" w:rsidRDefault="00EF5223" w:rsidP="00A9347B">
            <w:pPr>
              <w:pStyle w:val="Standard"/>
              <w:autoSpaceDE w:val="0"/>
              <w:jc w:val="center"/>
              <w:rPr>
                <w:rFonts w:cs="Times New Roman"/>
                <w:lang w:val="ru-RU"/>
              </w:rPr>
            </w:pPr>
            <w:r w:rsidRPr="00A3230C">
              <w:rPr>
                <w:rFonts w:cs="Times New Roman"/>
                <w:sz w:val="28"/>
                <w:szCs w:val="28"/>
                <w:lang w:val="en-US"/>
              </w:rPr>
              <w:t>2</w:t>
            </w:r>
            <w:r w:rsidR="00A9347B">
              <w:rPr>
                <w:rFonts w:cs="Times New Roman"/>
                <w:sz w:val="28"/>
                <w:szCs w:val="28"/>
                <w:lang w:val="ru-RU"/>
              </w:rPr>
              <w:t>9</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r w:rsidRPr="00A3230C">
              <w:rPr>
                <w:rFonts w:cs="Times New Roman"/>
                <w:sz w:val="28"/>
                <w:szCs w:val="28"/>
                <w:lang w:val="ru-RU"/>
              </w:rPr>
              <w:t>3.10.</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Признание открытого конкурса несостоявшимся.</w:t>
            </w:r>
          </w:p>
          <w:p w:rsidR="00EF5223" w:rsidRPr="00A3230C" w:rsidRDefault="00EF5223">
            <w:pPr>
              <w:pStyle w:val="Standard"/>
              <w:autoSpaceDE w:val="0"/>
              <w:rPr>
                <w:rFonts w:ascii="Calibri" w:hAnsi="Calibri" w:cs="Calibri"/>
                <w:sz w:val="22"/>
                <w:szCs w:val="22"/>
                <w:lang w:val="en-US"/>
              </w:rPr>
            </w:pPr>
          </w:p>
        </w:tc>
        <w:tc>
          <w:tcPr>
            <w:tcW w:w="720" w:type="dxa"/>
            <w:shd w:val="clear" w:color="auto" w:fill="FFFFFF"/>
            <w:tcMar>
              <w:top w:w="0" w:type="dxa"/>
              <w:left w:w="108" w:type="dxa"/>
              <w:bottom w:w="0" w:type="dxa"/>
              <w:right w:w="108" w:type="dxa"/>
            </w:tcMar>
          </w:tcPr>
          <w:p w:rsidR="00EF5223" w:rsidRPr="00A9347B" w:rsidRDefault="0098519F">
            <w:pPr>
              <w:pStyle w:val="Standard"/>
              <w:autoSpaceDE w:val="0"/>
              <w:jc w:val="center"/>
              <w:rPr>
                <w:rFonts w:cs="Times New Roman"/>
                <w:lang w:val="ru-RU"/>
              </w:rPr>
            </w:pPr>
            <w:r>
              <w:rPr>
                <w:rFonts w:cs="Times New Roman"/>
                <w:sz w:val="28"/>
                <w:szCs w:val="28"/>
                <w:lang w:val="ru-RU"/>
              </w:rPr>
              <w:t>29</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Раздел IV.</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Образцы форм и документов</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для заполнения участниками открытого конкурса</w:t>
            </w:r>
          </w:p>
        </w:tc>
        <w:tc>
          <w:tcPr>
            <w:tcW w:w="720" w:type="dxa"/>
            <w:shd w:val="clear" w:color="auto" w:fill="FFFFFF"/>
            <w:tcMar>
              <w:top w:w="0" w:type="dxa"/>
              <w:left w:w="108" w:type="dxa"/>
              <w:bottom w:w="0" w:type="dxa"/>
              <w:right w:w="108" w:type="dxa"/>
            </w:tcMar>
          </w:tcPr>
          <w:p w:rsidR="00EF5223" w:rsidRPr="00A3230C" w:rsidRDefault="00EF5223" w:rsidP="0098519F">
            <w:pPr>
              <w:pStyle w:val="Standard"/>
              <w:autoSpaceDE w:val="0"/>
              <w:jc w:val="center"/>
              <w:rPr>
                <w:rFonts w:cs="Times New Roman"/>
                <w:lang w:val="ru-RU"/>
              </w:rPr>
            </w:pPr>
            <w:r w:rsidRPr="00A3230C">
              <w:rPr>
                <w:rFonts w:cs="Times New Roman"/>
                <w:b/>
                <w:bCs/>
                <w:sz w:val="28"/>
                <w:szCs w:val="28"/>
                <w:lang w:val="ru-RU"/>
              </w:rPr>
              <w:t>3</w:t>
            </w:r>
            <w:r w:rsidR="0098519F">
              <w:rPr>
                <w:rFonts w:cs="Times New Roman"/>
                <w:b/>
                <w:bCs/>
                <w:sz w:val="28"/>
                <w:szCs w:val="28"/>
                <w:lang w:val="ru-RU"/>
              </w:rPr>
              <w:t>1</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4.1.</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4.1.</w:t>
            </w:r>
          </w:p>
          <w:p w:rsidR="00EF5223" w:rsidRPr="00A3230C" w:rsidRDefault="00EF5223" w:rsidP="00B67AB5">
            <w:pPr>
              <w:pStyle w:val="Standard"/>
              <w:autoSpaceDE w:val="0"/>
              <w:jc w:val="both"/>
              <w:rPr>
                <w:rFonts w:ascii="Calibri" w:hAnsi="Calibri" w:cs="Calibri"/>
                <w:sz w:val="22"/>
                <w:szCs w:val="22"/>
                <w:lang w:val="ru-RU"/>
              </w:rPr>
            </w:pPr>
            <w:r w:rsidRPr="00A3230C">
              <w:rPr>
                <w:rFonts w:cs="Times New Roman"/>
                <w:sz w:val="28"/>
                <w:szCs w:val="28"/>
                <w:lang w:val="ru-RU"/>
              </w:rPr>
              <w:t>«</w:t>
            </w:r>
            <w:r w:rsidRPr="00A3230C">
              <w:rPr>
                <w:rFonts w:ascii="Times New Roman CYR" w:hAnsi="Times New Roman CYR" w:cs="Times New Roman CYR"/>
                <w:sz w:val="28"/>
                <w:szCs w:val="28"/>
                <w:lang w:val="ru-RU"/>
              </w:rPr>
              <w:t>Опись документов, пред</w:t>
            </w:r>
            <w:r w:rsidR="00C16FBF">
              <w:rPr>
                <w:rFonts w:ascii="Times New Roman CYR" w:hAnsi="Times New Roman CYR" w:cs="Times New Roman CYR"/>
                <w:sz w:val="28"/>
                <w:szCs w:val="28"/>
                <w:lang w:val="ru-RU"/>
              </w:rPr>
              <w:t>о</w:t>
            </w:r>
            <w:r w:rsidRPr="00A3230C">
              <w:rPr>
                <w:rFonts w:ascii="Times New Roman CYR" w:hAnsi="Times New Roman CYR" w:cs="Times New Roman CYR"/>
                <w:sz w:val="28"/>
                <w:szCs w:val="28"/>
                <w:lang w:val="ru-RU"/>
              </w:rPr>
              <w:t>ставляемых для участия в предварительном отборе открытого конкурса</w:t>
            </w:r>
            <w:r w:rsidRPr="00A3230C">
              <w:rPr>
                <w:rFonts w:cs="Times New Roman"/>
                <w:sz w:val="28"/>
                <w:szCs w:val="28"/>
                <w:lang w:val="ru-RU"/>
              </w:rPr>
              <w:t>».</w:t>
            </w:r>
          </w:p>
        </w:tc>
        <w:tc>
          <w:tcPr>
            <w:tcW w:w="720" w:type="dxa"/>
            <w:shd w:val="clear" w:color="auto" w:fill="FFFFFF"/>
            <w:tcMar>
              <w:top w:w="0" w:type="dxa"/>
              <w:left w:w="108" w:type="dxa"/>
              <w:bottom w:w="0" w:type="dxa"/>
              <w:right w:w="108" w:type="dxa"/>
            </w:tcMar>
          </w:tcPr>
          <w:p w:rsidR="00A9347B" w:rsidRDefault="00A9347B" w:rsidP="00A9347B">
            <w:pPr>
              <w:pStyle w:val="Standard"/>
              <w:autoSpaceDE w:val="0"/>
              <w:jc w:val="center"/>
              <w:rPr>
                <w:rFonts w:cs="Times New Roman"/>
                <w:sz w:val="28"/>
                <w:szCs w:val="28"/>
                <w:lang w:val="ru-RU"/>
              </w:rPr>
            </w:pPr>
          </w:p>
          <w:p w:rsidR="00A9347B" w:rsidRDefault="00A9347B" w:rsidP="00A9347B">
            <w:pPr>
              <w:pStyle w:val="Standard"/>
              <w:autoSpaceDE w:val="0"/>
              <w:jc w:val="center"/>
              <w:rPr>
                <w:rFonts w:cs="Times New Roman"/>
                <w:sz w:val="28"/>
                <w:szCs w:val="28"/>
                <w:lang w:val="ru-RU"/>
              </w:rPr>
            </w:pPr>
          </w:p>
          <w:p w:rsidR="00EF5223" w:rsidRPr="00A3230C" w:rsidRDefault="0098519F" w:rsidP="00A9347B">
            <w:pPr>
              <w:pStyle w:val="Standard"/>
              <w:autoSpaceDE w:val="0"/>
              <w:jc w:val="center"/>
              <w:rPr>
                <w:rFonts w:cs="Times New Roman"/>
              </w:rPr>
            </w:pPr>
            <w:r>
              <w:rPr>
                <w:rFonts w:cs="Times New Roman"/>
                <w:sz w:val="28"/>
                <w:szCs w:val="28"/>
                <w:lang w:val="ru-RU"/>
              </w:rPr>
              <w:t>31</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4.2.</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4.2.</w:t>
            </w:r>
          </w:p>
          <w:p w:rsidR="00EF5223" w:rsidRPr="00A3230C" w:rsidRDefault="00EF5223">
            <w:pPr>
              <w:pStyle w:val="Standard"/>
              <w:autoSpaceDE w:val="0"/>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Заявка на участие в открытом конкурсе</w:t>
            </w:r>
            <w:r w:rsidRPr="00A3230C">
              <w:rPr>
                <w:rFonts w:cs="Times New Roman"/>
                <w:sz w:val="28"/>
                <w:szCs w:val="28"/>
                <w:lang w:val="ru-RU"/>
              </w:rPr>
              <w:t xml:space="preserve">» </w:t>
            </w:r>
            <w:r w:rsidRPr="00A3230C">
              <w:rPr>
                <w:rFonts w:ascii="Times New Roman CYR" w:hAnsi="Times New Roman CYR" w:cs="Times New Roman CYR"/>
                <w:sz w:val="28"/>
                <w:szCs w:val="28"/>
                <w:lang w:val="ru-RU"/>
              </w:rPr>
              <w:t>с приложением</w:t>
            </w:r>
          </w:p>
          <w:p w:rsidR="00EF5223" w:rsidRPr="00A3230C" w:rsidRDefault="00EF5223" w:rsidP="00B67AB5">
            <w:pPr>
              <w:pStyle w:val="Standard"/>
              <w:autoSpaceDE w:val="0"/>
              <w:rPr>
                <w:rFonts w:cs="Times New Roman"/>
                <w:sz w:val="28"/>
                <w:szCs w:val="28"/>
                <w:lang w:val="en-US"/>
              </w:rPr>
            </w:pPr>
            <w:r w:rsidRPr="00A3230C">
              <w:rPr>
                <w:rFonts w:cs="Times New Roman"/>
                <w:sz w:val="28"/>
                <w:szCs w:val="28"/>
                <w:lang w:val="en-US"/>
              </w:rPr>
              <w:t xml:space="preserve">№ 1 – </w:t>
            </w:r>
            <w:r w:rsidRPr="00A3230C">
              <w:rPr>
                <w:rFonts w:ascii="Times New Roman CYR" w:hAnsi="Times New Roman CYR" w:cs="Times New Roman CYR"/>
                <w:sz w:val="28"/>
                <w:szCs w:val="28"/>
                <w:lang w:val="ru-RU"/>
              </w:rPr>
              <w:t>форма доверенности.</w:t>
            </w:r>
            <w:r w:rsidRPr="00A3230C">
              <w:rPr>
                <w:rFonts w:cs="Times New Roman"/>
                <w:sz w:val="28"/>
                <w:szCs w:val="28"/>
                <w:lang w:val="en-US"/>
              </w:rPr>
              <w:t xml:space="preserve"> </w:t>
            </w:r>
          </w:p>
        </w:tc>
        <w:tc>
          <w:tcPr>
            <w:tcW w:w="720"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ru-RU"/>
              </w:rPr>
            </w:pPr>
          </w:p>
          <w:p w:rsidR="00A9347B" w:rsidRDefault="00A9347B" w:rsidP="00A3230C">
            <w:pPr>
              <w:pStyle w:val="Standard"/>
              <w:autoSpaceDE w:val="0"/>
              <w:jc w:val="center"/>
              <w:rPr>
                <w:rFonts w:cs="Times New Roman"/>
                <w:sz w:val="28"/>
                <w:szCs w:val="28"/>
                <w:lang w:val="ru-RU"/>
              </w:rPr>
            </w:pPr>
          </w:p>
          <w:p w:rsidR="00EF5223" w:rsidRPr="00A3230C" w:rsidRDefault="0098519F" w:rsidP="00A3230C">
            <w:pPr>
              <w:pStyle w:val="Standard"/>
              <w:autoSpaceDE w:val="0"/>
              <w:jc w:val="center"/>
              <w:rPr>
                <w:rFonts w:cs="Times New Roman"/>
                <w:sz w:val="28"/>
                <w:szCs w:val="28"/>
                <w:lang w:val="ru-RU"/>
              </w:rPr>
            </w:pPr>
            <w:r>
              <w:rPr>
                <w:rFonts w:cs="Times New Roman"/>
                <w:sz w:val="28"/>
                <w:szCs w:val="28"/>
                <w:lang w:val="ru-RU"/>
              </w:rPr>
              <w:t>33</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4.3.</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4.3.</w:t>
            </w:r>
          </w:p>
          <w:p w:rsidR="00EF5223" w:rsidRPr="00A3230C" w:rsidRDefault="00EF5223" w:rsidP="00B67AB5">
            <w:pPr>
              <w:pStyle w:val="Standard"/>
              <w:autoSpaceDE w:val="0"/>
              <w:rPr>
                <w:rFonts w:ascii="Calibri" w:hAnsi="Calibri" w:cs="Calibri"/>
                <w:sz w:val="22"/>
                <w:szCs w:val="22"/>
                <w:lang w:val="ru-RU"/>
              </w:rPr>
            </w:pPr>
            <w:r w:rsidRPr="00A3230C">
              <w:rPr>
                <w:rFonts w:cs="Times New Roman"/>
                <w:sz w:val="28"/>
                <w:szCs w:val="28"/>
                <w:lang w:val="ru-RU"/>
              </w:rPr>
              <w:t>«</w:t>
            </w:r>
            <w:r w:rsidRPr="00A3230C">
              <w:rPr>
                <w:rFonts w:ascii="Times New Roman CYR" w:hAnsi="Times New Roman CYR" w:cs="Times New Roman CYR"/>
                <w:sz w:val="28"/>
                <w:szCs w:val="28"/>
                <w:lang w:val="ru-RU"/>
              </w:rPr>
              <w:t>Анкета участника открытого конкурса</w:t>
            </w:r>
            <w:r w:rsidRPr="00A3230C">
              <w:rPr>
                <w:rFonts w:cs="Times New Roman"/>
                <w:sz w:val="28"/>
                <w:szCs w:val="28"/>
                <w:lang w:val="ru-RU"/>
              </w:rPr>
              <w:t>».</w:t>
            </w:r>
          </w:p>
        </w:tc>
        <w:tc>
          <w:tcPr>
            <w:tcW w:w="720" w:type="dxa"/>
            <w:shd w:val="clear" w:color="auto" w:fill="FFFFFF"/>
            <w:tcMar>
              <w:top w:w="0" w:type="dxa"/>
              <w:left w:w="108" w:type="dxa"/>
              <w:bottom w:w="0" w:type="dxa"/>
              <w:right w:w="108" w:type="dxa"/>
            </w:tcMar>
          </w:tcPr>
          <w:p w:rsidR="00A9347B" w:rsidRDefault="00A9347B" w:rsidP="00F5640D">
            <w:pPr>
              <w:pStyle w:val="Standard"/>
              <w:autoSpaceDE w:val="0"/>
              <w:jc w:val="center"/>
              <w:rPr>
                <w:rFonts w:cs="Times New Roman"/>
                <w:sz w:val="28"/>
                <w:szCs w:val="28"/>
                <w:lang w:val="ru-RU"/>
              </w:rPr>
            </w:pPr>
          </w:p>
          <w:p w:rsidR="00EF5223" w:rsidRPr="0098519F" w:rsidRDefault="0098519F" w:rsidP="00F5640D">
            <w:pPr>
              <w:pStyle w:val="Standard"/>
              <w:autoSpaceDE w:val="0"/>
              <w:jc w:val="center"/>
              <w:rPr>
                <w:rFonts w:cs="Times New Roman"/>
                <w:lang w:val="ru-RU"/>
              </w:rPr>
            </w:pPr>
            <w:r>
              <w:rPr>
                <w:rFonts w:cs="Times New Roman"/>
                <w:sz w:val="28"/>
                <w:szCs w:val="28"/>
                <w:lang w:val="ru-RU"/>
              </w:rPr>
              <w:t>36</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4.4.</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4.4.</w:t>
            </w:r>
          </w:p>
          <w:p w:rsidR="00EF5223" w:rsidRPr="00A3230C" w:rsidRDefault="00EF5223" w:rsidP="00B67AB5">
            <w:pPr>
              <w:pStyle w:val="Standard"/>
              <w:autoSpaceDE w:val="0"/>
              <w:rPr>
                <w:rFonts w:ascii="Calibri" w:hAnsi="Calibri" w:cs="Calibri"/>
                <w:sz w:val="22"/>
                <w:szCs w:val="22"/>
                <w:lang w:val="ru-RU"/>
              </w:rPr>
            </w:pPr>
            <w:r w:rsidRPr="00A3230C">
              <w:rPr>
                <w:rFonts w:cs="Times New Roman"/>
                <w:sz w:val="28"/>
                <w:szCs w:val="28"/>
                <w:lang w:val="ru-RU"/>
              </w:rPr>
              <w:t>«</w:t>
            </w:r>
            <w:r w:rsidRPr="00A3230C">
              <w:rPr>
                <w:rFonts w:ascii="Times New Roman CYR" w:hAnsi="Times New Roman CYR" w:cs="Times New Roman CYR"/>
                <w:sz w:val="28"/>
                <w:szCs w:val="28"/>
                <w:lang w:val="ru-RU"/>
              </w:rPr>
              <w:t>Требования к участникам открытого конкурса</w:t>
            </w:r>
            <w:r w:rsidRPr="00A3230C">
              <w:rPr>
                <w:rFonts w:cs="Times New Roman"/>
                <w:sz w:val="28"/>
                <w:szCs w:val="28"/>
                <w:lang w:val="ru-RU"/>
              </w:rPr>
              <w:t>».</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EF5223" w:rsidRPr="0098519F" w:rsidRDefault="0098519F">
            <w:pPr>
              <w:pStyle w:val="Standard"/>
              <w:autoSpaceDE w:val="0"/>
              <w:jc w:val="center"/>
              <w:rPr>
                <w:rFonts w:cs="Times New Roman"/>
                <w:lang w:val="ru-RU"/>
              </w:rPr>
            </w:pPr>
            <w:r>
              <w:rPr>
                <w:rFonts w:cs="Times New Roman"/>
                <w:sz w:val="28"/>
                <w:szCs w:val="28"/>
                <w:lang w:val="ru-RU"/>
              </w:rPr>
              <w:t>38</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4.5.</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4.5.</w:t>
            </w:r>
          </w:p>
          <w:p w:rsidR="00EF5223" w:rsidRPr="00A3230C" w:rsidRDefault="00EF5223" w:rsidP="00B67AB5">
            <w:pPr>
              <w:pStyle w:val="Standard"/>
              <w:autoSpaceDE w:val="0"/>
              <w:rPr>
                <w:rFonts w:ascii="Calibri" w:hAnsi="Calibri" w:cs="Calibri"/>
                <w:sz w:val="22"/>
                <w:szCs w:val="22"/>
                <w:lang w:val="ru-RU"/>
              </w:rPr>
            </w:pPr>
            <w:r w:rsidRPr="00A3230C">
              <w:rPr>
                <w:rFonts w:cs="Times New Roman"/>
                <w:sz w:val="28"/>
                <w:szCs w:val="28"/>
                <w:lang w:val="ru-RU"/>
              </w:rPr>
              <w:t>«</w:t>
            </w:r>
            <w:r w:rsidRPr="00A3230C">
              <w:rPr>
                <w:rFonts w:ascii="Times New Roman CYR" w:hAnsi="Times New Roman CYR" w:cs="Times New Roman CYR"/>
                <w:sz w:val="28"/>
                <w:szCs w:val="28"/>
                <w:lang w:val="ru-RU"/>
              </w:rPr>
              <w:t>Запрос на представление разъяснений содержания конкурсной документации</w:t>
            </w:r>
            <w:r w:rsidRPr="00A3230C">
              <w:rPr>
                <w:rFonts w:cs="Times New Roman"/>
                <w:sz w:val="28"/>
                <w:szCs w:val="28"/>
                <w:lang w:val="ru-RU"/>
              </w:rPr>
              <w:t>».</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lang w:val="ru-RU"/>
              </w:rPr>
            </w:pPr>
          </w:p>
          <w:p w:rsidR="00A9347B" w:rsidRDefault="00A9347B">
            <w:pPr>
              <w:pStyle w:val="Standard"/>
              <w:autoSpaceDE w:val="0"/>
              <w:jc w:val="center"/>
              <w:rPr>
                <w:rFonts w:cs="Times New Roman"/>
                <w:lang w:val="ru-RU"/>
              </w:rPr>
            </w:pPr>
          </w:p>
          <w:p w:rsidR="00EF5223" w:rsidRPr="00A3230C" w:rsidRDefault="0098519F">
            <w:pPr>
              <w:pStyle w:val="Standard"/>
              <w:autoSpaceDE w:val="0"/>
              <w:jc w:val="center"/>
              <w:rPr>
                <w:rFonts w:cs="Times New Roman"/>
                <w:lang w:val="ru-RU"/>
              </w:rPr>
            </w:pPr>
            <w:r>
              <w:rPr>
                <w:rFonts w:cs="Times New Roman"/>
                <w:sz w:val="28"/>
                <w:lang w:val="ru-RU"/>
              </w:rPr>
              <w:t>39</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4.6.</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Форма № 4.6.</w:t>
            </w:r>
          </w:p>
          <w:p w:rsidR="00EF5223" w:rsidRPr="00A9347B" w:rsidRDefault="00EF5223" w:rsidP="00A9347B">
            <w:pPr>
              <w:pStyle w:val="Standard"/>
              <w:autoSpaceDE w:val="0"/>
              <w:jc w:val="both"/>
              <w:rPr>
                <w:rFonts w:cs="Times New Roman"/>
                <w:lang w:val="ru-RU"/>
              </w:rPr>
            </w:pPr>
            <w:r w:rsidRPr="00A3230C">
              <w:rPr>
                <w:rFonts w:cs="Times New Roman"/>
                <w:sz w:val="28"/>
                <w:szCs w:val="28"/>
                <w:lang w:val="ru-RU"/>
              </w:rPr>
              <w:t>«</w:t>
            </w:r>
            <w:r w:rsidRPr="00A3230C">
              <w:rPr>
                <w:rFonts w:ascii="Times New Roman CYR" w:hAnsi="Times New Roman CYR" w:cs="Times New Roman CYR"/>
                <w:sz w:val="28"/>
                <w:szCs w:val="28"/>
                <w:lang w:val="ru-RU"/>
              </w:rPr>
              <w:t>Конкурсное предложение участника открытого конкурса</w:t>
            </w:r>
            <w:r w:rsidRPr="00A3230C">
              <w:rPr>
                <w:rFonts w:cs="Times New Roman"/>
                <w:sz w:val="28"/>
                <w:szCs w:val="28"/>
                <w:lang w:val="ru-RU"/>
              </w:rPr>
              <w:t xml:space="preserve">» </w:t>
            </w:r>
            <w:r w:rsidRPr="00A3230C">
              <w:rPr>
                <w:rFonts w:ascii="Times New Roman CYR" w:hAnsi="Times New Roman CYR" w:cs="Times New Roman CYR"/>
                <w:sz w:val="28"/>
                <w:szCs w:val="28"/>
                <w:lang w:val="ru-RU"/>
              </w:rPr>
              <w:t>с  приложением</w:t>
            </w:r>
            <w:r w:rsidR="00A9347B" w:rsidRPr="00A9347B">
              <w:rPr>
                <w:rFonts w:cs="Times New Roman"/>
                <w:sz w:val="28"/>
                <w:szCs w:val="28"/>
                <w:lang w:val="ru-RU"/>
              </w:rPr>
              <w:t xml:space="preserve"> № 1 – </w:t>
            </w:r>
            <w:r w:rsidR="00A9347B" w:rsidRPr="00A3230C">
              <w:rPr>
                <w:rFonts w:ascii="Times New Roman CYR" w:hAnsi="Times New Roman CYR" w:cs="Times New Roman CYR"/>
                <w:sz w:val="28"/>
                <w:szCs w:val="28"/>
                <w:lang w:val="ru-RU"/>
              </w:rPr>
              <w:t>форма доверенности</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lang w:val="ru-RU"/>
              </w:rPr>
            </w:pPr>
          </w:p>
          <w:p w:rsidR="00A9347B" w:rsidRDefault="00A9347B">
            <w:pPr>
              <w:pStyle w:val="Standard"/>
              <w:autoSpaceDE w:val="0"/>
              <w:jc w:val="center"/>
              <w:rPr>
                <w:rFonts w:cs="Times New Roman"/>
                <w:lang w:val="ru-RU"/>
              </w:rPr>
            </w:pPr>
          </w:p>
          <w:p w:rsidR="00EF5223" w:rsidRPr="00A9347B" w:rsidRDefault="00A9347B" w:rsidP="0098519F">
            <w:pPr>
              <w:pStyle w:val="Standard"/>
              <w:autoSpaceDE w:val="0"/>
              <w:rPr>
                <w:rFonts w:cs="Times New Roman"/>
                <w:sz w:val="28"/>
                <w:szCs w:val="28"/>
                <w:lang w:val="ru-RU"/>
              </w:rPr>
            </w:pPr>
            <w:r>
              <w:rPr>
                <w:rFonts w:cs="Times New Roman"/>
                <w:sz w:val="28"/>
                <w:szCs w:val="28"/>
                <w:lang w:val="ru-RU"/>
              </w:rPr>
              <w:t xml:space="preserve">  </w:t>
            </w:r>
            <w:r w:rsidR="0098519F">
              <w:rPr>
                <w:rFonts w:cs="Times New Roman"/>
                <w:sz w:val="28"/>
                <w:szCs w:val="28"/>
                <w:lang w:val="ru-RU"/>
              </w:rPr>
              <w:t>40</w:t>
            </w:r>
          </w:p>
        </w:tc>
      </w:tr>
      <w:tr w:rsidR="00EF5223" w:rsidRPr="00A3230C">
        <w:trPr>
          <w:trHeight w:val="1"/>
        </w:trPr>
        <w:tc>
          <w:tcPr>
            <w:tcW w:w="1548" w:type="dxa"/>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4.7.</w:t>
            </w:r>
          </w:p>
        </w:tc>
        <w:tc>
          <w:tcPr>
            <w:tcW w:w="7920" w:type="dxa"/>
            <w:shd w:val="clear" w:color="auto" w:fill="FFFFFF"/>
            <w:tcMar>
              <w:top w:w="0" w:type="dxa"/>
              <w:left w:w="108" w:type="dxa"/>
              <w:bottom w:w="0" w:type="dxa"/>
              <w:right w:w="108" w:type="dxa"/>
            </w:tcMar>
          </w:tcPr>
          <w:p w:rsidR="00EF5223" w:rsidRPr="00A3230C" w:rsidRDefault="00EF5223">
            <w:pPr>
              <w:pStyle w:val="Standard"/>
              <w:autoSpaceDE w:val="0"/>
              <w:rPr>
                <w:rFonts w:cs="Times New Roman"/>
              </w:rPr>
            </w:pPr>
            <w:r w:rsidRPr="00A3230C">
              <w:rPr>
                <w:rFonts w:ascii="Times New Roman CYR" w:hAnsi="Times New Roman CYR" w:cs="Times New Roman CYR"/>
                <w:sz w:val="28"/>
                <w:szCs w:val="28"/>
                <w:lang w:val="ru-RU"/>
              </w:rPr>
              <w:t xml:space="preserve">Форма № 4.7. </w:t>
            </w:r>
            <w:r w:rsidRPr="00A3230C">
              <w:rPr>
                <w:rFonts w:cs="Times New Roman"/>
                <w:sz w:val="28"/>
                <w:szCs w:val="28"/>
                <w:lang w:val="ru-RU"/>
              </w:rPr>
              <w:t>«</w:t>
            </w:r>
            <w:r w:rsidRPr="00A3230C">
              <w:rPr>
                <w:rFonts w:ascii="Times New Roman CYR" w:hAnsi="Times New Roman CYR" w:cs="Times New Roman CYR"/>
                <w:sz w:val="28"/>
                <w:szCs w:val="28"/>
                <w:lang w:val="ru-RU"/>
              </w:rPr>
              <w:t>Опись документов, пред</w:t>
            </w:r>
            <w:r w:rsidR="00C16FBF">
              <w:rPr>
                <w:rFonts w:ascii="Times New Roman CYR" w:hAnsi="Times New Roman CYR" w:cs="Times New Roman CYR"/>
                <w:sz w:val="28"/>
                <w:szCs w:val="28"/>
                <w:lang w:val="ru-RU"/>
              </w:rPr>
              <w:t>о</w:t>
            </w:r>
            <w:r w:rsidRPr="00A3230C">
              <w:rPr>
                <w:rFonts w:ascii="Times New Roman CYR" w:hAnsi="Times New Roman CYR" w:cs="Times New Roman CYR"/>
                <w:sz w:val="28"/>
                <w:szCs w:val="28"/>
                <w:lang w:val="ru-RU"/>
              </w:rPr>
              <w:t>ставляемых участником открытого конкурса для участия в открытом конкурсе</w:t>
            </w:r>
            <w:r w:rsidRPr="00A3230C">
              <w:rPr>
                <w:rFonts w:cs="Times New Roman"/>
                <w:sz w:val="28"/>
                <w:szCs w:val="28"/>
                <w:lang w:val="ru-RU"/>
              </w:rPr>
              <w:t>».</w:t>
            </w:r>
          </w:p>
        </w:tc>
        <w:tc>
          <w:tcPr>
            <w:tcW w:w="720" w:type="dxa"/>
            <w:shd w:val="clear" w:color="auto" w:fill="FFFFFF"/>
            <w:tcMar>
              <w:top w:w="0" w:type="dxa"/>
              <w:left w:w="108" w:type="dxa"/>
              <w:bottom w:w="0" w:type="dxa"/>
              <w:right w:w="108" w:type="dxa"/>
            </w:tcMar>
          </w:tcPr>
          <w:p w:rsidR="00A9347B" w:rsidRDefault="00A9347B">
            <w:pPr>
              <w:pStyle w:val="Standard"/>
              <w:autoSpaceDE w:val="0"/>
              <w:jc w:val="center"/>
              <w:rPr>
                <w:rFonts w:cs="Times New Roman"/>
                <w:sz w:val="28"/>
                <w:szCs w:val="28"/>
                <w:lang w:val="ru-RU"/>
              </w:rPr>
            </w:pPr>
          </w:p>
          <w:p w:rsidR="00A9347B" w:rsidRDefault="00A9347B">
            <w:pPr>
              <w:pStyle w:val="Standard"/>
              <w:autoSpaceDE w:val="0"/>
              <w:jc w:val="center"/>
              <w:rPr>
                <w:rFonts w:cs="Times New Roman"/>
                <w:sz w:val="28"/>
                <w:szCs w:val="28"/>
                <w:lang w:val="ru-RU"/>
              </w:rPr>
            </w:pPr>
          </w:p>
          <w:p w:rsidR="00EF5223" w:rsidRPr="00A3230C" w:rsidRDefault="0098519F">
            <w:pPr>
              <w:pStyle w:val="Standard"/>
              <w:autoSpaceDE w:val="0"/>
              <w:jc w:val="center"/>
              <w:rPr>
                <w:rFonts w:cs="Times New Roman"/>
                <w:sz w:val="28"/>
                <w:szCs w:val="28"/>
                <w:lang w:val="ru-RU"/>
              </w:rPr>
            </w:pPr>
            <w:r>
              <w:rPr>
                <w:rFonts w:cs="Times New Roman"/>
                <w:sz w:val="28"/>
                <w:szCs w:val="28"/>
                <w:lang w:val="ru-RU"/>
              </w:rPr>
              <w:t>43</w:t>
            </w:r>
          </w:p>
        </w:tc>
      </w:tr>
    </w:tbl>
    <w:p w:rsidR="00E6641B" w:rsidRPr="00A3230C" w:rsidRDefault="00EF5223">
      <w:pPr>
        <w:pStyle w:val="Standard"/>
        <w:autoSpaceDE w:val="0"/>
        <w:jc w:val="both"/>
        <w:rPr>
          <w:rFonts w:cs="Times New Roman"/>
          <w:b/>
          <w:bCs/>
          <w:sz w:val="28"/>
          <w:szCs w:val="28"/>
          <w:lang w:val="ru-RU"/>
        </w:rPr>
      </w:pPr>
      <w:r w:rsidRPr="00A3230C">
        <w:rPr>
          <w:rFonts w:cs="Times New Roman"/>
          <w:b/>
          <w:bCs/>
          <w:sz w:val="28"/>
          <w:szCs w:val="28"/>
          <w:lang w:val="ru-RU"/>
        </w:rPr>
        <w:t>Приложения к конкурсной документации:</w:t>
      </w:r>
      <w:r w:rsidR="00E6641B" w:rsidRPr="00A3230C">
        <w:rPr>
          <w:rFonts w:cs="Times New Roman"/>
          <w:b/>
          <w:bCs/>
          <w:sz w:val="28"/>
          <w:szCs w:val="28"/>
          <w:lang w:val="ru-RU"/>
        </w:rPr>
        <w:t xml:space="preserve"> </w:t>
      </w:r>
    </w:p>
    <w:p w:rsidR="00013893" w:rsidRPr="00A3230C" w:rsidRDefault="00013893" w:rsidP="00013893">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1</w:t>
      </w:r>
      <w:r>
        <w:rPr>
          <w:rFonts w:eastAsia="Times New Roman CYR" w:cs="Times New Roman"/>
          <w:sz w:val="28"/>
          <w:szCs w:val="28"/>
          <w:lang w:val="ru-RU"/>
        </w:rPr>
        <w:t>.</w:t>
      </w:r>
      <w:r w:rsidRPr="00A3230C">
        <w:rPr>
          <w:rFonts w:eastAsia="Times New Roman CYR" w:cs="Times New Roman"/>
          <w:sz w:val="28"/>
          <w:szCs w:val="28"/>
          <w:lang w:val="ru-RU"/>
        </w:rPr>
        <w:t xml:space="preserve"> </w:t>
      </w:r>
      <w:r w:rsidR="006140F1" w:rsidRPr="006140F1">
        <w:rPr>
          <w:rFonts w:eastAsia="Times New Roman"/>
          <w:sz w:val="28"/>
          <w:szCs w:val="28"/>
          <w:lang w:eastAsia="ru-RU"/>
        </w:rPr>
        <w:t xml:space="preserve">Сведения о составе и описании </w:t>
      </w:r>
      <w:r w:rsidR="00FC5EB5">
        <w:rPr>
          <w:rFonts w:eastAsia="Times New Roman"/>
          <w:sz w:val="28"/>
          <w:szCs w:val="28"/>
          <w:lang w:val="ru-RU" w:eastAsia="ru-RU"/>
        </w:rPr>
        <w:t>о</w:t>
      </w:r>
      <w:r w:rsidR="006140F1" w:rsidRPr="006140F1">
        <w:rPr>
          <w:rFonts w:eastAsia="Times New Roman"/>
          <w:sz w:val="28"/>
          <w:szCs w:val="28"/>
          <w:lang w:eastAsia="ru-RU"/>
        </w:rPr>
        <w:t>бъект</w:t>
      </w:r>
      <w:r w:rsidR="00FC5EB5">
        <w:rPr>
          <w:rFonts w:eastAsia="Times New Roman"/>
          <w:sz w:val="28"/>
          <w:szCs w:val="28"/>
          <w:lang w:val="ru-RU" w:eastAsia="ru-RU"/>
        </w:rPr>
        <w:t>ов</w:t>
      </w:r>
      <w:r w:rsidR="006140F1" w:rsidRPr="006140F1">
        <w:rPr>
          <w:rFonts w:eastAsia="Times New Roman"/>
          <w:sz w:val="28"/>
          <w:szCs w:val="28"/>
          <w:lang w:eastAsia="ru-RU"/>
        </w:rPr>
        <w:t xml:space="preserve"> Соглашения</w:t>
      </w:r>
      <w:r w:rsidRPr="00A3230C">
        <w:rPr>
          <w:rFonts w:eastAsia="Times New Roman CYR" w:cs="Times New Roman"/>
          <w:sz w:val="28"/>
          <w:szCs w:val="28"/>
          <w:lang w:val="ru-RU"/>
        </w:rPr>
        <w:t>;</w:t>
      </w:r>
    </w:p>
    <w:p w:rsidR="006140F1" w:rsidRDefault="007D2378" w:rsidP="00DD35B3">
      <w:pPr>
        <w:pStyle w:val="Standard"/>
        <w:autoSpaceDE w:val="0"/>
        <w:jc w:val="both"/>
        <w:rPr>
          <w:rFonts w:eastAsia="Times New Roman"/>
          <w:sz w:val="28"/>
          <w:szCs w:val="28"/>
          <w:lang w:val="ru-RU" w:eastAsia="ru-RU"/>
        </w:rPr>
      </w:pPr>
      <w:r w:rsidRPr="007D2378">
        <w:rPr>
          <w:rFonts w:eastAsia="Times New Roman CYR"/>
          <w:sz w:val="28"/>
          <w:szCs w:val="28"/>
        </w:rPr>
        <w:t xml:space="preserve">Приложение № </w:t>
      </w:r>
      <w:r w:rsidRPr="007D2378">
        <w:rPr>
          <w:rFonts w:eastAsia="Times New Roman CYR"/>
          <w:sz w:val="28"/>
          <w:szCs w:val="28"/>
          <w:lang w:val="ru-RU"/>
        </w:rPr>
        <w:t>2</w:t>
      </w:r>
      <w:r w:rsidR="00F20EC5">
        <w:rPr>
          <w:rFonts w:eastAsia="Times New Roman CYR"/>
          <w:sz w:val="28"/>
          <w:szCs w:val="28"/>
          <w:lang w:val="ru-RU"/>
        </w:rPr>
        <w:t>.</w:t>
      </w:r>
      <w:r w:rsidRPr="007D2378">
        <w:rPr>
          <w:rFonts w:eastAsia="Times New Roman CYR"/>
          <w:sz w:val="28"/>
          <w:szCs w:val="28"/>
        </w:rPr>
        <w:t xml:space="preserve"> </w:t>
      </w:r>
      <w:r w:rsidR="006140F1" w:rsidRPr="006140F1">
        <w:rPr>
          <w:rFonts w:eastAsia="Times New Roman"/>
          <w:sz w:val="28"/>
          <w:szCs w:val="28"/>
          <w:lang w:eastAsia="ru-RU"/>
        </w:rPr>
        <w:t>Форма акта приема – передачи имущества</w:t>
      </w:r>
      <w:r w:rsidR="006140F1" w:rsidRPr="006140F1">
        <w:rPr>
          <w:rFonts w:eastAsia="Times New Roman"/>
          <w:sz w:val="28"/>
          <w:szCs w:val="28"/>
          <w:lang w:val="ru-RU" w:eastAsia="ru-RU"/>
        </w:rPr>
        <w:t>;</w:t>
      </w:r>
    </w:p>
    <w:p w:rsidR="00DD35B3" w:rsidRPr="00A3230C" w:rsidRDefault="00DD35B3" w:rsidP="00DD35B3">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3</w:t>
      </w:r>
      <w:r w:rsidR="00F20EC5">
        <w:rPr>
          <w:rFonts w:eastAsia="Times New Roman CYR" w:cs="Times New Roman"/>
          <w:sz w:val="28"/>
          <w:szCs w:val="28"/>
          <w:lang w:val="ru-RU"/>
        </w:rPr>
        <w:t>.</w:t>
      </w:r>
      <w:r w:rsidRPr="00A3230C">
        <w:rPr>
          <w:rFonts w:eastAsia="Times New Roman CYR" w:cs="Times New Roman"/>
          <w:sz w:val="28"/>
          <w:szCs w:val="28"/>
          <w:lang w:val="ru-RU"/>
        </w:rPr>
        <w:t xml:space="preserve">  Критерии открытого конкурса и их параметры;</w:t>
      </w:r>
    </w:p>
    <w:p w:rsidR="00DD35B3" w:rsidRPr="00B91BBD" w:rsidRDefault="00DD35B3" w:rsidP="00DD35B3">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4</w:t>
      </w:r>
      <w:r w:rsidR="00F20EC5">
        <w:rPr>
          <w:rFonts w:eastAsia="Times New Roman CYR" w:cs="Times New Roman"/>
          <w:sz w:val="28"/>
          <w:szCs w:val="28"/>
          <w:lang w:val="ru-RU"/>
        </w:rPr>
        <w:t>.</w:t>
      </w:r>
      <w:r w:rsidR="00F20EC5" w:rsidRPr="00F20EC5">
        <w:rPr>
          <w:sz w:val="28"/>
          <w:szCs w:val="28"/>
        </w:rPr>
        <w:t xml:space="preserve"> </w:t>
      </w:r>
      <w:r w:rsidR="00F20EC5">
        <w:rPr>
          <w:sz w:val="28"/>
          <w:szCs w:val="28"/>
        </w:rPr>
        <w:t>Минимально допустимые плановые значения показателей деятельности концессионера</w:t>
      </w:r>
      <w:r w:rsidR="00A03F86" w:rsidRPr="00F20EC5">
        <w:rPr>
          <w:rFonts w:eastAsia="Times New Roman CYR" w:cs="Times New Roman"/>
          <w:sz w:val="28"/>
          <w:szCs w:val="28"/>
          <w:lang w:val="ru-RU"/>
        </w:rPr>
        <w:t>;</w:t>
      </w:r>
    </w:p>
    <w:p w:rsidR="00DD35B3" w:rsidRPr="00A3230C" w:rsidRDefault="00DD35B3" w:rsidP="00102EDE">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5</w:t>
      </w:r>
      <w:r w:rsidR="00F20EC5">
        <w:rPr>
          <w:rFonts w:eastAsia="Times New Roman CYR" w:cs="Times New Roman"/>
          <w:sz w:val="28"/>
          <w:szCs w:val="28"/>
          <w:lang w:val="ru-RU"/>
        </w:rPr>
        <w:t>.</w:t>
      </w:r>
      <w:r w:rsidR="00F20EC5" w:rsidRPr="00F20EC5">
        <w:rPr>
          <w:sz w:val="28"/>
          <w:szCs w:val="28"/>
        </w:rPr>
        <w:t xml:space="preserve"> </w:t>
      </w:r>
      <w:r w:rsidR="00F20EC5">
        <w:rPr>
          <w:sz w:val="28"/>
          <w:szCs w:val="28"/>
        </w:rPr>
        <w:t>Значения долгосрочных параметров регулирования деятельности концессионера, не установленных в качестве критериев конкурса (индекс эффективности операционных расходов)</w:t>
      </w:r>
      <w:r w:rsidR="00A03F86">
        <w:rPr>
          <w:rFonts w:eastAsia="Times New Roman CYR" w:cs="Times New Roman"/>
          <w:sz w:val="28"/>
          <w:szCs w:val="28"/>
          <w:lang w:val="ru-RU"/>
        </w:rPr>
        <w:t>;</w:t>
      </w:r>
      <w:r w:rsidRPr="00A3230C">
        <w:rPr>
          <w:rFonts w:eastAsia="Times New Roman CYR" w:cs="Times New Roman"/>
          <w:sz w:val="28"/>
          <w:szCs w:val="28"/>
          <w:lang w:val="ru-RU"/>
        </w:rPr>
        <w:t xml:space="preserve"> </w:t>
      </w:r>
    </w:p>
    <w:p w:rsidR="00DD35B3" w:rsidRPr="00A3230C" w:rsidRDefault="00DD35B3" w:rsidP="00DD35B3">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6</w:t>
      </w:r>
      <w:r w:rsidR="00F20EC5">
        <w:rPr>
          <w:rFonts w:eastAsia="Times New Roman CYR" w:cs="Times New Roman"/>
          <w:sz w:val="28"/>
          <w:szCs w:val="28"/>
          <w:lang w:val="ru-RU"/>
        </w:rPr>
        <w:t>.</w:t>
      </w:r>
      <w:r w:rsidRPr="00A3230C">
        <w:rPr>
          <w:rFonts w:eastAsia="Times New Roman CYR" w:cs="Times New Roman"/>
          <w:sz w:val="28"/>
          <w:szCs w:val="28"/>
          <w:lang w:val="ru-RU"/>
        </w:rPr>
        <w:t xml:space="preserve"> Проект концессионного соглашения</w:t>
      </w:r>
      <w:r w:rsidR="00A03F86">
        <w:rPr>
          <w:rFonts w:eastAsia="Times New Roman CYR" w:cs="Times New Roman"/>
          <w:sz w:val="28"/>
          <w:szCs w:val="28"/>
          <w:lang w:val="ru-RU"/>
        </w:rPr>
        <w:t>;</w:t>
      </w:r>
    </w:p>
    <w:p w:rsidR="00F20EC5" w:rsidRDefault="00DD35B3" w:rsidP="00F20EC5">
      <w:pPr>
        <w:autoSpaceDE w:val="0"/>
        <w:adjustRightInd w:val="0"/>
        <w:jc w:val="both"/>
        <w:rPr>
          <w:sz w:val="28"/>
          <w:szCs w:val="28"/>
          <w:lang w:val="ru-RU"/>
        </w:rPr>
      </w:pPr>
      <w:r w:rsidRPr="00A3230C">
        <w:rPr>
          <w:rFonts w:eastAsia="Times New Roman CYR" w:cs="Times New Roman"/>
          <w:sz w:val="28"/>
          <w:szCs w:val="28"/>
          <w:lang w:val="ru-RU"/>
        </w:rPr>
        <w:t xml:space="preserve">Приложение № </w:t>
      </w:r>
      <w:r w:rsidR="003E65F6">
        <w:rPr>
          <w:rFonts w:eastAsia="Times New Roman CYR" w:cs="Times New Roman"/>
          <w:sz w:val="28"/>
          <w:szCs w:val="28"/>
          <w:lang w:val="ru-RU"/>
        </w:rPr>
        <w:t>7</w:t>
      </w:r>
      <w:r w:rsidR="00F20EC5">
        <w:rPr>
          <w:rFonts w:eastAsia="Times New Roman CYR" w:cs="Times New Roman"/>
          <w:sz w:val="28"/>
          <w:szCs w:val="28"/>
          <w:lang w:val="ru-RU"/>
        </w:rPr>
        <w:t>.</w:t>
      </w:r>
      <w:r w:rsidRPr="00A3230C">
        <w:rPr>
          <w:rFonts w:eastAsia="Times New Roman CYR" w:cs="Times New Roman"/>
          <w:sz w:val="28"/>
          <w:szCs w:val="28"/>
          <w:lang w:val="ru-RU"/>
        </w:rPr>
        <w:t xml:space="preserve"> </w:t>
      </w:r>
      <w:r w:rsidR="00F20EC5">
        <w:rPr>
          <w:sz w:val="28"/>
          <w:szCs w:val="28"/>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r w:rsidR="00F20EC5" w:rsidRPr="00F20EC5">
        <w:rPr>
          <w:sz w:val="28"/>
          <w:szCs w:val="28"/>
        </w:rPr>
        <w:t xml:space="preserve"> </w:t>
      </w:r>
    </w:p>
    <w:p w:rsidR="00F20EC5" w:rsidRDefault="00F20EC5" w:rsidP="00F20EC5">
      <w:pPr>
        <w:autoSpaceDE w:val="0"/>
        <w:adjustRightInd w:val="0"/>
        <w:jc w:val="both"/>
        <w:rPr>
          <w:sz w:val="28"/>
          <w:szCs w:val="28"/>
        </w:rPr>
      </w:pPr>
      <w:r>
        <w:rPr>
          <w:sz w:val="28"/>
          <w:szCs w:val="28"/>
        </w:rPr>
        <w:t xml:space="preserve">Приложение № </w:t>
      </w:r>
      <w:r w:rsidR="00FC5EB5">
        <w:rPr>
          <w:sz w:val="28"/>
          <w:szCs w:val="28"/>
          <w:lang w:val="ru-RU"/>
        </w:rPr>
        <w:t>8</w:t>
      </w:r>
      <w:r>
        <w:rPr>
          <w:sz w:val="28"/>
          <w:szCs w:val="28"/>
        </w:rPr>
        <w:t>. Потери и удельное потребление энергетических ресурсов на единицу объема отпуска воды и водоотведения в году, предшествующем первому году действия концессионного соглашения;</w:t>
      </w:r>
    </w:p>
    <w:p w:rsidR="00F20EC5" w:rsidRDefault="00F20EC5" w:rsidP="00F20EC5">
      <w:pPr>
        <w:autoSpaceDE w:val="0"/>
        <w:adjustRightInd w:val="0"/>
        <w:jc w:val="both"/>
        <w:rPr>
          <w:sz w:val="28"/>
          <w:szCs w:val="28"/>
        </w:rPr>
      </w:pPr>
      <w:r>
        <w:rPr>
          <w:sz w:val="28"/>
          <w:szCs w:val="28"/>
        </w:rPr>
        <w:t xml:space="preserve">Приложение № </w:t>
      </w:r>
      <w:r w:rsidR="00FC5EB5">
        <w:rPr>
          <w:sz w:val="28"/>
          <w:szCs w:val="28"/>
          <w:lang w:val="ru-RU"/>
        </w:rPr>
        <w:t>9</w:t>
      </w:r>
      <w:r>
        <w:rPr>
          <w:sz w:val="28"/>
          <w:szCs w:val="28"/>
        </w:rPr>
        <w:t xml:space="preserve">. Предельный (максимальный) рост необходимой валовой выручки </w:t>
      </w:r>
      <w:r>
        <w:rPr>
          <w:sz w:val="28"/>
          <w:szCs w:val="28"/>
        </w:rPr>
        <w:lastRenderedPageBreak/>
        <w:t xml:space="preserve">концессионера от осуществления регулируемых видов деятельности, в сфере </w:t>
      </w:r>
      <w:r w:rsidR="00E6591C">
        <w:rPr>
          <w:sz w:val="28"/>
          <w:szCs w:val="28"/>
        </w:rPr>
        <w:t>централизованных систем</w:t>
      </w:r>
      <w:r w:rsidR="00873D8D">
        <w:rPr>
          <w:sz w:val="28"/>
          <w:szCs w:val="28"/>
        </w:rPr>
        <w:t xml:space="preserve"> водоснабжения и водоотведения</w:t>
      </w:r>
      <w:r>
        <w:rPr>
          <w:sz w:val="28"/>
          <w:szCs w:val="28"/>
        </w:rPr>
        <w:t>, по отношению к предыдущему году;</w:t>
      </w:r>
    </w:p>
    <w:p w:rsidR="00F20EC5" w:rsidRDefault="00F20EC5" w:rsidP="00F20EC5">
      <w:pPr>
        <w:autoSpaceDE w:val="0"/>
        <w:adjustRightInd w:val="0"/>
        <w:jc w:val="both"/>
        <w:rPr>
          <w:sz w:val="28"/>
          <w:szCs w:val="28"/>
        </w:rPr>
      </w:pPr>
      <w:r>
        <w:rPr>
          <w:sz w:val="28"/>
          <w:szCs w:val="28"/>
        </w:rPr>
        <w:t>Приложение № 1</w:t>
      </w:r>
      <w:r w:rsidR="00FC5EB5">
        <w:rPr>
          <w:sz w:val="28"/>
          <w:szCs w:val="28"/>
          <w:lang w:val="ru-RU"/>
        </w:rPr>
        <w:t>0</w:t>
      </w:r>
      <w:r>
        <w:rPr>
          <w:sz w:val="28"/>
          <w:szCs w:val="28"/>
        </w:rPr>
        <w:t xml:space="preserve">. Иные цены, величины, значения, параметры для расчета тарифов в сфере </w:t>
      </w:r>
      <w:r w:rsidR="00873D8D">
        <w:rPr>
          <w:sz w:val="28"/>
          <w:szCs w:val="28"/>
        </w:rPr>
        <w:t>водоснабжения и водоотведения</w:t>
      </w:r>
      <w:r>
        <w:rPr>
          <w:sz w:val="28"/>
          <w:szCs w:val="28"/>
        </w:rPr>
        <w:t>;</w:t>
      </w:r>
    </w:p>
    <w:p w:rsidR="00977DAD" w:rsidRDefault="00977DAD">
      <w:pPr>
        <w:pStyle w:val="Standard"/>
        <w:autoSpaceDE w:val="0"/>
        <w:jc w:val="center"/>
        <w:rPr>
          <w:rFonts w:ascii="Times New Roman CYR" w:hAnsi="Times New Roman CYR" w:cs="Times New Roman CYR"/>
          <w:b/>
          <w:bCs/>
          <w:sz w:val="32"/>
          <w:szCs w:val="32"/>
          <w:lang w:val="ru-RU"/>
        </w:rPr>
      </w:pP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t>Раздел I. Условия проведения открытого конкурса</w:t>
      </w: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autoSpaceDE w:val="0"/>
        <w:ind w:firstLine="708"/>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 xml:space="preserve"> Общие положения. Предмет открытого конкурса.</w:t>
      </w:r>
    </w:p>
    <w:p w:rsidR="00EF5223" w:rsidRPr="00A3230C" w:rsidRDefault="00EF5223" w:rsidP="00BE4815">
      <w:pPr>
        <w:pStyle w:val="Style5"/>
        <w:widowControl/>
        <w:spacing w:before="38"/>
        <w:ind w:firstLine="720"/>
        <w:jc w:val="both"/>
        <w:rPr>
          <w:sz w:val="28"/>
          <w:szCs w:val="28"/>
        </w:rPr>
      </w:pPr>
      <w:r w:rsidRPr="00A3230C">
        <w:rPr>
          <w:sz w:val="28"/>
          <w:szCs w:val="28"/>
        </w:rPr>
        <w:t xml:space="preserve">Настоящая конкурсная документация, устанавливающая порядок проведения открытого конкурса на право заключения концессионного </w:t>
      </w:r>
      <w:r w:rsidR="003507A4">
        <w:rPr>
          <w:sz w:val="28"/>
          <w:szCs w:val="28"/>
        </w:rPr>
        <w:t>соглашения в отношении объектов</w:t>
      </w:r>
      <w:r w:rsidR="0051179F">
        <w:rPr>
          <w:sz w:val="28"/>
          <w:szCs w:val="28"/>
        </w:rPr>
        <w:t xml:space="preserve"> водоснабжения</w:t>
      </w:r>
      <w:r w:rsidR="007E1827">
        <w:rPr>
          <w:sz w:val="28"/>
          <w:szCs w:val="28"/>
        </w:rPr>
        <w:t xml:space="preserve"> и водоотведения</w:t>
      </w:r>
      <w:r w:rsidRPr="00A3230C">
        <w:rPr>
          <w:sz w:val="28"/>
          <w:szCs w:val="28"/>
        </w:rPr>
        <w:t>, находящи</w:t>
      </w:r>
      <w:r w:rsidR="00C16FBF">
        <w:rPr>
          <w:sz w:val="28"/>
          <w:szCs w:val="28"/>
        </w:rPr>
        <w:t>х</w:t>
      </w:r>
      <w:r w:rsidRPr="00A3230C">
        <w:rPr>
          <w:sz w:val="28"/>
          <w:szCs w:val="28"/>
        </w:rPr>
        <w:t xml:space="preserve">ся в собственности </w:t>
      </w:r>
      <w:r w:rsidR="003507A4">
        <w:rPr>
          <w:sz w:val="28"/>
          <w:szCs w:val="28"/>
        </w:rPr>
        <w:t>Красногорского городского поселения</w:t>
      </w:r>
      <w:r w:rsidRPr="00A3230C">
        <w:rPr>
          <w:sz w:val="28"/>
          <w:szCs w:val="28"/>
        </w:rPr>
        <w:t>, разработана в соответствии с Гражданским кодексом Российской Федерации, Федеральным законом от 26</w:t>
      </w:r>
      <w:r w:rsidR="00367B3C">
        <w:rPr>
          <w:sz w:val="28"/>
          <w:szCs w:val="28"/>
        </w:rPr>
        <w:t xml:space="preserve"> июля </w:t>
      </w:r>
      <w:r w:rsidRPr="00A3230C">
        <w:rPr>
          <w:sz w:val="28"/>
          <w:szCs w:val="28"/>
        </w:rPr>
        <w:t>2006</w:t>
      </w:r>
      <w:r w:rsidR="000504EF" w:rsidRPr="00A3230C">
        <w:rPr>
          <w:sz w:val="28"/>
          <w:szCs w:val="28"/>
        </w:rPr>
        <w:t xml:space="preserve"> </w:t>
      </w:r>
      <w:r w:rsidRPr="00A3230C">
        <w:rPr>
          <w:sz w:val="28"/>
          <w:szCs w:val="28"/>
        </w:rPr>
        <w:t>г</w:t>
      </w:r>
      <w:r w:rsidR="00367B3C">
        <w:rPr>
          <w:sz w:val="28"/>
          <w:szCs w:val="28"/>
        </w:rPr>
        <w:t>ода</w:t>
      </w:r>
      <w:r w:rsidRPr="00A3230C">
        <w:rPr>
          <w:sz w:val="28"/>
          <w:szCs w:val="28"/>
        </w:rPr>
        <w:t xml:space="preserve"> </w:t>
      </w:r>
      <w:r w:rsidR="00367B3C">
        <w:rPr>
          <w:sz w:val="28"/>
          <w:szCs w:val="28"/>
        </w:rPr>
        <w:t>№</w:t>
      </w:r>
      <w:r w:rsidRPr="00A3230C">
        <w:rPr>
          <w:sz w:val="28"/>
          <w:szCs w:val="28"/>
        </w:rPr>
        <w:t xml:space="preserve"> 135-ФЗ «О защите конкуренции», Федеральным законом от </w:t>
      </w:r>
      <w:r w:rsidR="00367B3C" w:rsidRPr="006125F3">
        <w:rPr>
          <w:rStyle w:val="FontStyle16"/>
          <w:sz w:val="28"/>
          <w:szCs w:val="28"/>
        </w:rPr>
        <w:t>21</w:t>
      </w:r>
      <w:r w:rsidR="00367B3C">
        <w:rPr>
          <w:rStyle w:val="FontStyle16"/>
          <w:sz w:val="28"/>
          <w:szCs w:val="28"/>
        </w:rPr>
        <w:t xml:space="preserve"> июля </w:t>
      </w:r>
      <w:r w:rsidR="00367B3C" w:rsidRPr="006125F3">
        <w:rPr>
          <w:rStyle w:val="FontStyle16"/>
          <w:sz w:val="28"/>
          <w:szCs w:val="28"/>
        </w:rPr>
        <w:t xml:space="preserve">2005 </w:t>
      </w:r>
      <w:r w:rsidR="00367B3C">
        <w:rPr>
          <w:rStyle w:val="FontStyle16"/>
          <w:sz w:val="28"/>
          <w:szCs w:val="28"/>
        </w:rPr>
        <w:t xml:space="preserve">года </w:t>
      </w:r>
      <w:r w:rsidRPr="00A3230C">
        <w:rPr>
          <w:sz w:val="28"/>
          <w:szCs w:val="28"/>
        </w:rPr>
        <w:t xml:space="preserve">№ 115-ФЗ «О концессионных соглашениях», </w:t>
      </w:r>
      <w:r w:rsidR="001F1F55" w:rsidRPr="00A3230C">
        <w:rPr>
          <w:sz w:val="28"/>
          <w:szCs w:val="28"/>
        </w:rPr>
        <w:t xml:space="preserve">Федеральным законом от </w:t>
      </w:r>
      <w:r w:rsidR="000504EF" w:rsidRPr="00A3230C">
        <w:rPr>
          <w:sz w:val="28"/>
          <w:szCs w:val="28"/>
        </w:rPr>
        <w:t>23</w:t>
      </w:r>
      <w:r w:rsidR="00367B3C">
        <w:rPr>
          <w:sz w:val="28"/>
          <w:szCs w:val="28"/>
        </w:rPr>
        <w:t xml:space="preserve"> ноября </w:t>
      </w:r>
      <w:r w:rsidR="000504EF" w:rsidRPr="00A3230C">
        <w:rPr>
          <w:sz w:val="28"/>
          <w:szCs w:val="28"/>
        </w:rPr>
        <w:t>2009 г</w:t>
      </w:r>
      <w:r w:rsidR="00367B3C">
        <w:rPr>
          <w:sz w:val="28"/>
          <w:szCs w:val="28"/>
        </w:rPr>
        <w:t>ода</w:t>
      </w:r>
      <w:r w:rsidR="000504EF" w:rsidRPr="00A3230C">
        <w:rPr>
          <w:sz w:val="28"/>
          <w:szCs w:val="28"/>
        </w:rPr>
        <w:t xml:space="preserve"> </w:t>
      </w:r>
      <w:r w:rsidR="00367B3C">
        <w:rPr>
          <w:sz w:val="28"/>
          <w:szCs w:val="28"/>
        </w:rPr>
        <w:t xml:space="preserve"> </w:t>
      </w:r>
      <w:r w:rsidR="000504EF" w:rsidRPr="00A3230C">
        <w:rPr>
          <w:sz w:val="28"/>
          <w:szCs w:val="28"/>
        </w:rPr>
        <w:t xml:space="preserve">№ 261-ФЗ «Об энергосбережении и о повышении энергетической эффективности и о внесении изменений в отдельные законодательные акты Российской Федерации», </w:t>
      </w:r>
      <w:r w:rsidR="00B67AB5" w:rsidRPr="00A3230C">
        <w:rPr>
          <w:sz w:val="28"/>
          <w:szCs w:val="28"/>
        </w:rPr>
        <w:t>постановл</w:t>
      </w:r>
      <w:r w:rsidRPr="00A3230C">
        <w:rPr>
          <w:sz w:val="28"/>
          <w:szCs w:val="28"/>
        </w:rPr>
        <w:t xml:space="preserve">ением </w:t>
      </w:r>
      <w:r w:rsidR="003507A4">
        <w:rPr>
          <w:sz w:val="28"/>
          <w:szCs w:val="28"/>
        </w:rPr>
        <w:t>Красногорской городской администрации</w:t>
      </w:r>
      <w:r w:rsidR="006140F1">
        <w:rPr>
          <w:sz w:val="28"/>
          <w:szCs w:val="28"/>
        </w:rPr>
        <w:t xml:space="preserve"> </w:t>
      </w:r>
      <w:r w:rsidRPr="00A3230C">
        <w:rPr>
          <w:sz w:val="28"/>
          <w:szCs w:val="28"/>
        </w:rPr>
        <w:t xml:space="preserve">от </w:t>
      </w:r>
      <w:r w:rsidR="003507A4">
        <w:rPr>
          <w:sz w:val="28"/>
          <w:szCs w:val="28"/>
        </w:rPr>
        <w:t>07</w:t>
      </w:r>
      <w:r w:rsidR="00DE69DE">
        <w:rPr>
          <w:sz w:val="28"/>
          <w:szCs w:val="28"/>
        </w:rPr>
        <w:t xml:space="preserve"> </w:t>
      </w:r>
      <w:r w:rsidR="003507A4">
        <w:rPr>
          <w:sz w:val="28"/>
          <w:szCs w:val="28"/>
        </w:rPr>
        <w:t>декабря 2021</w:t>
      </w:r>
      <w:r w:rsidR="00DE69DE">
        <w:rPr>
          <w:sz w:val="28"/>
          <w:szCs w:val="28"/>
        </w:rPr>
        <w:t xml:space="preserve"> г.</w:t>
      </w:r>
      <w:r w:rsidR="00F44589" w:rsidRPr="00367B3C">
        <w:rPr>
          <w:sz w:val="28"/>
          <w:szCs w:val="28"/>
        </w:rPr>
        <w:t xml:space="preserve"> № </w:t>
      </w:r>
      <w:r w:rsidR="003507A4">
        <w:rPr>
          <w:sz w:val="28"/>
          <w:szCs w:val="28"/>
        </w:rPr>
        <w:t>418</w:t>
      </w:r>
      <w:r w:rsidRPr="00A3230C">
        <w:rPr>
          <w:sz w:val="28"/>
          <w:szCs w:val="28"/>
        </w:rPr>
        <w:t xml:space="preserve"> «</w:t>
      </w:r>
      <w:r w:rsidRPr="00A3230C">
        <w:rPr>
          <w:rStyle w:val="FontStyle15"/>
          <w:b w:val="0"/>
          <w:bCs w:val="0"/>
          <w:i w:val="0"/>
          <w:iCs w:val="0"/>
          <w:sz w:val="28"/>
          <w:szCs w:val="28"/>
        </w:rPr>
        <w:t>О проведении открытого конкурса на право заключения концессионного</w:t>
      </w:r>
      <w:r w:rsidR="0051179F">
        <w:rPr>
          <w:rStyle w:val="FontStyle15"/>
          <w:b w:val="0"/>
          <w:bCs w:val="0"/>
          <w:i w:val="0"/>
          <w:iCs w:val="0"/>
          <w:sz w:val="28"/>
          <w:szCs w:val="28"/>
        </w:rPr>
        <w:t xml:space="preserve"> соглашения в отношении объектов</w:t>
      </w:r>
      <w:r w:rsidRPr="00A3230C">
        <w:rPr>
          <w:rStyle w:val="FontStyle15"/>
          <w:b w:val="0"/>
          <w:bCs w:val="0"/>
          <w:i w:val="0"/>
          <w:iCs w:val="0"/>
          <w:sz w:val="28"/>
          <w:szCs w:val="28"/>
        </w:rPr>
        <w:t xml:space="preserve"> </w:t>
      </w:r>
      <w:r w:rsidR="003507A4">
        <w:rPr>
          <w:rStyle w:val="FontStyle15"/>
          <w:b w:val="0"/>
          <w:bCs w:val="0"/>
          <w:i w:val="0"/>
          <w:iCs w:val="0"/>
          <w:sz w:val="28"/>
          <w:szCs w:val="28"/>
        </w:rPr>
        <w:t xml:space="preserve"> водоснабжения</w:t>
      </w:r>
      <w:r w:rsidR="007E1827">
        <w:rPr>
          <w:rStyle w:val="FontStyle15"/>
          <w:b w:val="0"/>
          <w:bCs w:val="0"/>
          <w:i w:val="0"/>
          <w:iCs w:val="0"/>
          <w:sz w:val="28"/>
          <w:szCs w:val="28"/>
        </w:rPr>
        <w:t xml:space="preserve"> и водоотведения</w:t>
      </w:r>
      <w:r w:rsidRPr="00A3230C">
        <w:rPr>
          <w:rStyle w:val="FontStyle15"/>
          <w:b w:val="0"/>
          <w:bCs w:val="0"/>
          <w:i w:val="0"/>
          <w:iCs w:val="0"/>
          <w:sz w:val="28"/>
          <w:szCs w:val="28"/>
        </w:rPr>
        <w:t xml:space="preserve">, находящихся в собственности </w:t>
      </w:r>
      <w:r w:rsidR="003507A4">
        <w:rPr>
          <w:sz w:val="28"/>
          <w:szCs w:val="28"/>
        </w:rPr>
        <w:t>городского поселения Красногорский</w:t>
      </w:r>
      <w:r w:rsidRPr="00A3230C">
        <w:rPr>
          <w:sz w:val="28"/>
          <w:szCs w:val="28"/>
        </w:rPr>
        <w:t xml:space="preserve">. </w:t>
      </w:r>
    </w:p>
    <w:p w:rsidR="00EF5223" w:rsidRPr="00A3230C" w:rsidRDefault="00EF5223" w:rsidP="00BE4815">
      <w:pPr>
        <w:pStyle w:val="Style5"/>
        <w:widowControl/>
        <w:spacing w:before="38"/>
        <w:ind w:firstLine="720"/>
        <w:jc w:val="both"/>
        <w:rPr>
          <w:sz w:val="28"/>
          <w:szCs w:val="28"/>
        </w:rPr>
      </w:pPr>
      <w:r w:rsidRPr="00A3230C">
        <w:rPr>
          <w:sz w:val="28"/>
          <w:szCs w:val="28"/>
        </w:rPr>
        <w:t xml:space="preserve">Предметом открытого конкурса является право заключения концессионного соглашения в отношении объектов </w:t>
      </w:r>
      <w:r w:rsidR="00873D8D">
        <w:rPr>
          <w:sz w:val="28"/>
          <w:szCs w:val="28"/>
        </w:rPr>
        <w:t>водоснабжения</w:t>
      </w:r>
      <w:r w:rsidR="007E1827">
        <w:rPr>
          <w:sz w:val="28"/>
          <w:szCs w:val="28"/>
        </w:rPr>
        <w:t xml:space="preserve"> и водотведения</w:t>
      </w:r>
      <w:r w:rsidRPr="00A3230C">
        <w:rPr>
          <w:sz w:val="28"/>
          <w:szCs w:val="28"/>
        </w:rPr>
        <w:t xml:space="preserve">, находящихся в собственности </w:t>
      </w:r>
      <w:r w:rsidR="0051179F">
        <w:rPr>
          <w:sz w:val="28"/>
          <w:szCs w:val="28"/>
        </w:rPr>
        <w:t>городского поселения Красногорский</w:t>
      </w:r>
      <w:r w:rsidRPr="00A3230C">
        <w:rPr>
          <w:sz w:val="28"/>
          <w:szCs w:val="28"/>
        </w:rPr>
        <w:t>, указанн</w:t>
      </w:r>
      <w:r w:rsidR="00FA7CA6">
        <w:rPr>
          <w:sz w:val="28"/>
          <w:szCs w:val="28"/>
        </w:rPr>
        <w:t>ого</w:t>
      </w:r>
      <w:r w:rsidRPr="00A3230C">
        <w:rPr>
          <w:sz w:val="28"/>
          <w:szCs w:val="28"/>
        </w:rPr>
        <w:t xml:space="preserve"> в приложении № 1</w:t>
      </w:r>
      <w:r w:rsidR="003E2685">
        <w:rPr>
          <w:sz w:val="28"/>
          <w:szCs w:val="28"/>
        </w:rPr>
        <w:t xml:space="preserve"> </w:t>
      </w:r>
      <w:r w:rsidRPr="00A3230C">
        <w:rPr>
          <w:sz w:val="28"/>
          <w:szCs w:val="28"/>
        </w:rPr>
        <w:t>к настоящей конкурсной документации.</w:t>
      </w:r>
    </w:p>
    <w:p w:rsidR="00EF5223" w:rsidRPr="008C1228" w:rsidRDefault="00EF5223" w:rsidP="00F20EC5">
      <w:pPr>
        <w:autoSpaceDE w:val="0"/>
        <w:adjustRightInd w:val="0"/>
        <w:ind w:firstLine="540"/>
        <w:jc w:val="both"/>
        <w:rPr>
          <w:rFonts w:cs="Times New Roman"/>
          <w:lang w:val="ru-RU"/>
        </w:rPr>
      </w:pPr>
      <w:r w:rsidRPr="00A3230C">
        <w:rPr>
          <w:rFonts w:ascii="Times New Roman CYR" w:hAnsi="Times New Roman CYR" w:cs="Times New Roman CYR"/>
          <w:b/>
          <w:bCs/>
          <w:sz w:val="28"/>
          <w:szCs w:val="28"/>
          <w:lang w:val="ru-RU"/>
        </w:rPr>
        <w:t>Концессионное соглашение предусматривает</w:t>
      </w:r>
      <w:r w:rsidR="00E6641B" w:rsidRPr="00A3230C">
        <w:rPr>
          <w:rFonts w:ascii="Times New Roman CYR" w:hAnsi="Times New Roman CYR" w:cs="Times New Roman CYR"/>
          <w:sz w:val="28"/>
          <w:szCs w:val="28"/>
          <w:lang w:val="ru-RU"/>
        </w:rPr>
        <w:t xml:space="preserve"> </w:t>
      </w:r>
      <w:r w:rsidR="00F64C08" w:rsidRPr="00F64C08">
        <w:rPr>
          <w:rFonts w:ascii="Times New Roman CYR" w:hAnsi="Times New Roman CYR" w:cs="Times New Roman CYR"/>
          <w:sz w:val="28"/>
          <w:szCs w:val="28"/>
          <w:lang w:val="ru-RU"/>
        </w:rPr>
        <w:t xml:space="preserve">реконструкцию </w:t>
      </w:r>
      <w:r w:rsidRPr="00F20EC5">
        <w:rPr>
          <w:rFonts w:ascii="Times New Roman CYR" w:hAnsi="Times New Roman CYR" w:cs="Times New Roman CYR"/>
          <w:sz w:val="28"/>
          <w:szCs w:val="28"/>
          <w:lang w:val="ru-RU"/>
        </w:rPr>
        <w:t xml:space="preserve">объектов Соглашения для обеспечения бесперебойного и качественного предоставления потребителям </w:t>
      </w:r>
      <w:r w:rsidR="0051179F">
        <w:rPr>
          <w:rFonts w:cs="Times New Roman"/>
          <w:sz w:val="28"/>
          <w:szCs w:val="28"/>
          <w:lang w:val="ru-RU"/>
        </w:rPr>
        <w:t>городского поселения Красногорский</w:t>
      </w:r>
      <w:r w:rsidR="00FA7CA6">
        <w:rPr>
          <w:sz w:val="28"/>
          <w:szCs w:val="28"/>
        </w:rPr>
        <w:t xml:space="preserve"> </w:t>
      </w:r>
      <w:r w:rsidR="00CF07FC" w:rsidRPr="00F20EC5">
        <w:rPr>
          <w:rFonts w:ascii="Times New Roman CYR" w:hAnsi="Times New Roman CYR" w:cs="Times New Roman CYR"/>
          <w:sz w:val="28"/>
          <w:szCs w:val="28"/>
          <w:lang w:val="ru-RU"/>
        </w:rPr>
        <w:t xml:space="preserve">услуг </w:t>
      </w:r>
      <w:r w:rsidR="00F20EC5" w:rsidRPr="00F20EC5">
        <w:rPr>
          <w:rFonts w:ascii="Times New Roman CYR" w:hAnsi="Times New Roman CYR" w:cs="Times New Roman CYR"/>
          <w:sz w:val="28"/>
          <w:szCs w:val="28"/>
          <w:lang w:val="ru-RU"/>
        </w:rPr>
        <w:t>в</w:t>
      </w:r>
      <w:r w:rsidR="00F20EC5" w:rsidRPr="00F20EC5">
        <w:rPr>
          <w:sz w:val="28"/>
          <w:szCs w:val="28"/>
        </w:rPr>
        <w:t xml:space="preserve"> сфере холодного водоснабжения в соответствии с санитарно-эпидемиологическими правилами и нормативами «Питьевая вода. Гигиенические требования к качеству воды централизованных систем питьевого водоснабжения. Контроль качества. СанПиН 2.1.4.1074-01»</w:t>
      </w:r>
      <w:r w:rsidR="00F20EC5" w:rsidRPr="00F20EC5">
        <w:rPr>
          <w:sz w:val="28"/>
          <w:szCs w:val="28"/>
          <w:lang w:val="ru-RU"/>
        </w:rPr>
        <w:t>; в</w:t>
      </w:r>
      <w:r w:rsidR="00F20EC5" w:rsidRPr="00F20EC5">
        <w:rPr>
          <w:sz w:val="28"/>
          <w:szCs w:val="28"/>
        </w:rPr>
        <w:t xml:space="preserve"> сфере водоотведения в соответствии с санитарно-эпидемиологическими правилами и нормативами «Водоотведение населенных мест, санитарная охрана водных объектов. Гигиенические требования к охране поверхностных вод. Санитарные правила и нормы. СанПиН 2.1.5.980-00. 2.1.5.»</w:t>
      </w:r>
      <w:r w:rsidR="008C1228">
        <w:rPr>
          <w:sz w:val="28"/>
          <w:szCs w:val="28"/>
          <w:lang w:val="ru-RU"/>
        </w:rPr>
        <w:t>.</w:t>
      </w:r>
    </w:p>
    <w:p w:rsidR="00EF5223" w:rsidRPr="00A3230C" w:rsidRDefault="00EF5223" w:rsidP="00450202">
      <w:pPr>
        <w:widowControl/>
        <w:suppressAutoHyphens w:val="0"/>
        <w:autoSpaceDE w:val="0"/>
        <w:adjustRightInd w:val="0"/>
        <w:ind w:firstLine="72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Согласно Федеральному закону </w:t>
      </w:r>
      <w:r w:rsidRPr="00A3230C">
        <w:rPr>
          <w:rFonts w:cs="Times New Roman"/>
          <w:sz w:val="28"/>
          <w:szCs w:val="28"/>
        </w:rPr>
        <w:t xml:space="preserve">от </w:t>
      </w:r>
      <w:r w:rsidR="00367B3C" w:rsidRPr="006125F3">
        <w:rPr>
          <w:rStyle w:val="FontStyle16"/>
          <w:sz w:val="28"/>
          <w:szCs w:val="28"/>
        </w:rPr>
        <w:t>21</w:t>
      </w:r>
      <w:r w:rsidR="00367B3C">
        <w:rPr>
          <w:rStyle w:val="FontStyle16"/>
          <w:sz w:val="28"/>
          <w:szCs w:val="28"/>
        </w:rPr>
        <w:t xml:space="preserve"> июля </w:t>
      </w:r>
      <w:r w:rsidR="00367B3C" w:rsidRPr="006125F3">
        <w:rPr>
          <w:rStyle w:val="FontStyle16"/>
          <w:sz w:val="28"/>
          <w:szCs w:val="28"/>
        </w:rPr>
        <w:t xml:space="preserve">2005 </w:t>
      </w:r>
      <w:r w:rsidR="00367B3C">
        <w:rPr>
          <w:rStyle w:val="FontStyle16"/>
          <w:sz w:val="28"/>
          <w:szCs w:val="28"/>
        </w:rPr>
        <w:t xml:space="preserve">года </w:t>
      </w:r>
      <w:r w:rsidR="00367B3C">
        <w:rPr>
          <w:rStyle w:val="FontStyle16"/>
          <w:sz w:val="28"/>
          <w:szCs w:val="28"/>
          <w:lang w:val="ru-RU"/>
        </w:rPr>
        <w:t>№</w:t>
      </w:r>
      <w:r w:rsidRPr="00A3230C">
        <w:rPr>
          <w:rFonts w:cs="Times New Roman"/>
          <w:sz w:val="28"/>
          <w:szCs w:val="28"/>
        </w:rPr>
        <w:t xml:space="preserve"> 115-ФЗ </w:t>
      </w:r>
      <w:r w:rsidR="00D54EB5">
        <w:rPr>
          <w:rFonts w:cs="Times New Roman"/>
          <w:sz w:val="28"/>
          <w:szCs w:val="28"/>
          <w:lang w:val="ru-RU"/>
        </w:rPr>
        <w:t>«</w:t>
      </w:r>
      <w:r w:rsidRPr="00A3230C">
        <w:rPr>
          <w:rFonts w:cs="Times New Roman"/>
          <w:sz w:val="28"/>
          <w:szCs w:val="28"/>
        </w:rPr>
        <w:t>О концессионных соглашениях</w:t>
      </w:r>
      <w:r w:rsidR="00D54EB5">
        <w:rPr>
          <w:rFonts w:cs="Times New Roman"/>
          <w:sz w:val="28"/>
          <w:szCs w:val="28"/>
          <w:lang w:val="ru-RU"/>
        </w:rPr>
        <w:t>»</w:t>
      </w:r>
      <w:r w:rsidRPr="00A3230C">
        <w:rPr>
          <w:rFonts w:cs="Times New Roman"/>
          <w:sz w:val="28"/>
          <w:szCs w:val="28"/>
        </w:rPr>
        <w:t xml:space="preserve"> (</w:t>
      </w:r>
      <w:r w:rsidRPr="00A3230C">
        <w:rPr>
          <w:rFonts w:cs="Times New Roman"/>
          <w:sz w:val="28"/>
          <w:szCs w:val="28"/>
          <w:lang w:val="ru-RU"/>
        </w:rPr>
        <w:t xml:space="preserve">далее - </w:t>
      </w:r>
      <w:r w:rsidRPr="00A3230C">
        <w:rPr>
          <w:rFonts w:ascii="Times New Roman CYR" w:hAnsi="Times New Roman CYR" w:cs="Times New Roman CYR"/>
          <w:sz w:val="28"/>
          <w:szCs w:val="28"/>
          <w:lang w:val="ru-RU"/>
        </w:rPr>
        <w:t xml:space="preserve">Закон о концессиях), </w:t>
      </w:r>
      <w:r w:rsidRPr="00A3230C">
        <w:rPr>
          <w:rFonts w:ascii="Times New Roman CYR" w:hAnsi="Times New Roman CYR" w:cs="Times New Roman CYR"/>
          <w:kern w:val="0"/>
          <w:sz w:val="28"/>
          <w:szCs w:val="28"/>
          <w:lang w:val="ru-RU" w:eastAsia="ru-RU"/>
        </w:rPr>
        <w:t xml:space="preserve">к реконструкции объекта концессионного соглашения относятся мероприятия по его переустройству на основе внедрения новых технологий, механизации и автоматизации производства и замены морально устаревшего и физически изношенного оборудования новым более производительным оборудованием, изменению технологического или функционального назначения объекта концессионного </w:t>
      </w:r>
      <w:r w:rsidRPr="00A3230C">
        <w:rPr>
          <w:rFonts w:ascii="Times New Roman CYR" w:hAnsi="Times New Roman CYR" w:cs="Times New Roman CYR"/>
          <w:kern w:val="0"/>
          <w:sz w:val="28"/>
          <w:szCs w:val="28"/>
          <w:lang w:val="ru-RU" w:eastAsia="ru-RU"/>
        </w:rPr>
        <w:lastRenderedPageBreak/>
        <w:t>соглашения или его отдельных частей, иные мероприятия по улучшению характеристик и эксплуатационных свойств объекта концессионного соглашения.</w:t>
      </w:r>
    </w:p>
    <w:p w:rsidR="00EF5223" w:rsidRPr="00A3230C" w:rsidRDefault="00EF5223" w:rsidP="00BE4815">
      <w:pPr>
        <w:pStyle w:val="Standard"/>
        <w:autoSpaceDE w:val="0"/>
        <w:ind w:firstLine="708"/>
        <w:jc w:val="both"/>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Цели проведения открытого конкурса:</w:t>
      </w:r>
    </w:p>
    <w:p w:rsidR="00EF5223" w:rsidRPr="00A3230C" w:rsidRDefault="00EF5223" w:rsidP="00BE4815">
      <w:pPr>
        <w:pStyle w:val="Standard"/>
        <w:autoSpaceDE w:val="0"/>
        <w:ind w:firstLine="708"/>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выбор организации, способной заключить концессионное соглашение на условиях, предусмотренных настоящей конкурсной документацией;</w:t>
      </w:r>
    </w:p>
    <w:p w:rsidR="00EF5223" w:rsidRPr="00A3230C" w:rsidRDefault="00EF5223" w:rsidP="00BE4815">
      <w:pPr>
        <w:pStyle w:val="Standard"/>
        <w:autoSpaceDE w:val="0"/>
        <w:ind w:firstLine="708"/>
        <w:jc w:val="both"/>
        <w:rPr>
          <w:rFonts w:cs="Times New Roman"/>
        </w:rPr>
      </w:pPr>
      <w:r w:rsidRPr="00A3230C">
        <w:rPr>
          <w:rFonts w:cs="Times New Roman"/>
          <w:sz w:val="28"/>
          <w:szCs w:val="28"/>
          <w:lang w:val="ru-RU"/>
        </w:rPr>
        <w:t xml:space="preserve">2) </w:t>
      </w:r>
      <w:r w:rsidRPr="00A3230C">
        <w:rPr>
          <w:rFonts w:ascii="Times New Roman CYR" w:hAnsi="Times New Roman CYR" w:cs="Times New Roman CYR"/>
          <w:sz w:val="28"/>
          <w:szCs w:val="28"/>
          <w:lang w:val="ru-RU"/>
        </w:rPr>
        <w:t xml:space="preserve">привлечение дополнительных внебюджетных финансовых средств для более эффективного использования имущества </w:t>
      </w:r>
      <w:r w:rsidR="0051179F">
        <w:rPr>
          <w:rFonts w:cs="Times New Roman"/>
          <w:sz w:val="28"/>
          <w:szCs w:val="28"/>
          <w:lang w:val="ru-RU"/>
        </w:rPr>
        <w:t>городского поселения Красногорский</w:t>
      </w:r>
      <w:r w:rsidRPr="00A3230C">
        <w:rPr>
          <w:rFonts w:ascii="Times New Roman CYR" w:hAnsi="Times New Roman CYR" w:cs="Times New Roman CYR"/>
          <w:sz w:val="28"/>
          <w:szCs w:val="28"/>
          <w:lang w:val="ru-RU"/>
        </w:rPr>
        <w:t>;</w:t>
      </w:r>
    </w:p>
    <w:p w:rsidR="00EF5223" w:rsidRPr="00A3230C" w:rsidRDefault="00EF5223" w:rsidP="00BE4815">
      <w:pPr>
        <w:pStyle w:val="Standard"/>
        <w:autoSpaceDE w:val="0"/>
        <w:ind w:firstLine="708"/>
        <w:jc w:val="both"/>
        <w:rPr>
          <w:rFonts w:cs="Times New Roman"/>
        </w:rPr>
      </w:pPr>
      <w:r w:rsidRPr="00A3230C">
        <w:rPr>
          <w:rFonts w:cs="Times New Roman"/>
          <w:sz w:val="28"/>
          <w:szCs w:val="28"/>
          <w:lang w:val="ru-RU"/>
        </w:rPr>
        <w:t xml:space="preserve">3) </w:t>
      </w:r>
      <w:r w:rsidRPr="00A3230C">
        <w:rPr>
          <w:rFonts w:ascii="Times New Roman CYR" w:hAnsi="Times New Roman CYR" w:cs="Times New Roman CYR"/>
          <w:sz w:val="28"/>
          <w:szCs w:val="28"/>
          <w:lang w:val="ru-RU"/>
        </w:rPr>
        <w:t>повышение общего уровня качества и надежности функционирования  объектов концессионного соглашения;</w:t>
      </w:r>
    </w:p>
    <w:p w:rsidR="00EF5223" w:rsidRPr="00A3230C" w:rsidRDefault="00EF5223" w:rsidP="00BE4815">
      <w:pPr>
        <w:pStyle w:val="Standard"/>
        <w:autoSpaceDE w:val="0"/>
        <w:ind w:firstLine="708"/>
        <w:jc w:val="both"/>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Определения и сокращения, используемые в настоящей конкурсной документации.</w:t>
      </w:r>
    </w:p>
    <w:p w:rsidR="00EF5223" w:rsidRPr="00A3230C" w:rsidRDefault="00EF5223" w:rsidP="00BE4815">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Открытый конкурс – </w:t>
      </w:r>
      <w:r w:rsidRPr="00A3230C">
        <w:rPr>
          <w:rFonts w:ascii="Times New Roman CYR" w:hAnsi="Times New Roman CYR" w:cs="Times New Roman CYR"/>
          <w:sz w:val="28"/>
          <w:szCs w:val="28"/>
          <w:lang w:val="ru-RU"/>
        </w:rPr>
        <w:t>торги, победителем которых признаётся лицо, которое предложило наилучшие условия исполнения концессионного соглашения.</w:t>
      </w:r>
    </w:p>
    <w:p w:rsidR="00EF5223" w:rsidRPr="00A3230C" w:rsidRDefault="00EF5223" w:rsidP="00BE4815">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Конкурсная документация </w:t>
      </w:r>
      <w:r w:rsidRPr="00A3230C">
        <w:rPr>
          <w:rFonts w:ascii="Times New Roman CYR" w:hAnsi="Times New Roman CYR" w:cs="Times New Roman CYR"/>
          <w:sz w:val="28"/>
          <w:szCs w:val="28"/>
          <w:lang w:val="ru-RU"/>
        </w:rPr>
        <w:t>– документация, содержащая требования к</w:t>
      </w:r>
      <w:r w:rsidRPr="00A3230C">
        <w:rPr>
          <w:rFonts w:cs="Times New Roman"/>
          <w:sz w:val="28"/>
          <w:szCs w:val="28"/>
          <w:lang w:val="en-US"/>
        </w:rPr>
        <w:t> </w:t>
      </w:r>
      <w:r w:rsidRPr="00A3230C">
        <w:rPr>
          <w:rFonts w:ascii="Times New Roman CYR" w:hAnsi="Times New Roman CYR" w:cs="Times New Roman CYR"/>
          <w:sz w:val="28"/>
          <w:szCs w:val="28"/>
          <w:lang w:val="ru-RU"/>
        </w:rPr>
        <w:t xml:space="preserve">предмету открытого конкурса, порядку проведения открытого конкурса, участникам открытого конкурса, а также другие положения и условия в соответствии с </w:t>
      </w:r>
      <w:r w:rsidRPr="00A3230C">
        <w:rPr>
          <w:rFonts w:cs="Times New Roman"/>
          <w:sz w:val="28"/>
          <w:szCs w:val="28"/>
          <w:lang w:val="ru-RU"/>
        </w:rPr>
        <w:t>Законом о концессиях</w:t>
      </w:r>
      <w:r w:rsidRPr="00A3230C">
        <w:rPr>
          <w:rFonts w:ascii="Times New Roman CYR" w:hAnsi="Times New Roman CYR" w:cs="Times New Roman CYR"/>
          <w:sz w:val="28"/>
          <w:szCs w:val="28"/>
          <w:lang w:val="ru-RU"/>
        </w:rPr>
        <w:t>.</w:t>
      </w:r>
    </w:p>
    <w:p w:rsidR="004470A2" w:rsidRDefault="004470A2" w:rsidP="00BE4815">
      <w:pPr>
        <w:pStyle w:val="af1"/>
        <w:spacing w:after="0"/>
        <w:ind w:firstLine="706"/>
        <w:jc w:val="both"/>
        <w:rPr>
          <w:rFonts w:ascii="Times New Roman CYR" w:hAnsi="Times New Roman CYR" w:cs="Times New Roman CYR"/>
          <w:b/>
          <w:bCs/>
          <w:sz w:val="28"/>
          <w:szCs w:val="28"/>
        </w:rPr>
      </w:pPr>
    </w:p>
    <w:p w:rsidR="00EF5223" w:rsidRDefault="00EF5223" w:rsidP="00BE4815">
      <w:pPr>
        <w:pStyle w:val="af1"/>
        <w:spacing w:after="0"/>
        <w:ind w:firstLine="706"/>
        <w:jc w:val="both"/>
        <w:rPr>
          <w:sz w:val="28"/>
          <w:szCs w:val="28"/>
        </w:rPr>
      </w:pPr>
      <w:r w:rsidRPr="00A3230C">
        <w:rPr>
          <w:rFonts w:ascii="Times New Roman CYR" w:hAnsi="Times New Roman CYR" w:cs="Times New Roman CYR"/>
          <w:b/>
          <w:bCs/>
          <w:sz w:val="28"/>
          <w:szCs w:val="28"/>
        </w:rPr>
        <w:t xml:space="preserve">Концедент - </w:t>
      </w:r>
      <w:r w:rsidR="00C16FBF" w:rsidRPr="00C16FBF">
        <w:rPr>
          <w:rFonts w:ascii="Times New Roman CYR" w:hAnsi="Times New Roman CYR" w:cs="Times New Roman CYR"/>
          <w:bCs/>
          <w:sz w:val="28"/>
          <w:szCs w:val="28"/>
        </w:rPr>
        <w:t>к</w:t>
      </w:r>
      <w:r w:rsidRPr="00A3230C">
        <w:rPr>
          <w:sz w:val="28"/>
          <w:szCs w:val="28"/>
        </w:rPr>
        <w:t xml:space="preserve">онцедентом по концессионному соглашению выступает </w:t>
      </w:r>
      <w:r w:rsidR="0051179F">
        <w:rPr>
          <w:sz w:val="28"/>
          <w:szCs w:val="28"/>
        </w:rPr>
        <w:t>городское поселение Красногорский</w:t>
      </w:r>
      <w:r w:rsidRPr="00A3230C">
        <w:rPr>
          <w:spacing w:val="3"/>
          <w:sz w:val="28"/>
          <w:szCs w:val="28"/>
        </w:rPr>
        <w:t xml:space="preserve">, от имени которого при проведении конкурсных процедур, заключении и исполнении концессионного соглашения в отношении объектов </w:t>
      </w:r>
      <w:r w:rsidR="00E6591C">
        <w:rPr>
          <w:spacing w:val="3"/>
          <w:sz w:val="28"/>
          <w:szCs w:val="28"/>
        </w:rPr>
        <w:t>централизованных систем</w:t>
      </w:r>
      <w:r w:rsidR="00873D8D">
        <w:rPr>
          <w:spacing w:val="3"/>
          <w:sz w:val="28"/>
          <w:szCs w:val="28"/>
        </w:rPr>
        <w:t xml:space="preserve"> водоснабжения и водоотведения</w:t>
      </w:r>
      <w:r w:rsidRPr="00A3230C">
        <w:rPr>
          <w:spacing w:val="3"/>
          <w:sz w:val="28"/>
          <w:szCs w:val="28"/>
        </w:rPr>
        <w:t xml:space="preserve"> </w:t>
      </w:r>
      <w:r w:rsidR="0051179F">
        <w:rPr>
          <w:sz w:val="28"/>
          <w:szCs w:val="28"/>
        </w:rPr>
        <w:t>городского поселения Красногорский</w:t>
      </w:r>
      <w:r w:rsidR="00FA7CA6">
        <w:rPr>
          <w:sz w:val="28"/>
          <w:szCs w:val="28"/>
        </w:rPr>
        <w:t xml:space="preserve"> </w:t>
      </w:r>
      <w:r w:rsidRPr="00A3230C">
        <w:rPr>
          <w:spacing w:val="3"/>
          <w:sz w:val="28"/>
          <w:szCs w:val="28"/>
        </w:rPr>
        <w:t xml:space="preserve">выступает </w:t>
      </w:r>
      <w:r w:rsidR="0051179F">
        <w:rPr>
          <w:sz w:val="28"/>
          <w:szCs w:val="28"/>
        </w:rPr>
        <w:t>Красногорская городская администрация</w:t>
      </w:r>
      <w:r w:rsidRPr="00A3230C">
        <w:rPr>
          <w:sz w:val="28"/>
          <w:szCs w:val="28"/>
        </w:rPr>
        <w:t xml:space="preserve">, организатор конкурса. </w:t>
      </w:r>
    </w:p>
    <w:p w:rsidR="00795CBA" w:rsidRPr="00293225" w:rsidRDefault="00EF5223" w:rsidP="00293225">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b/>
          <w:bCs/>
          <w:sz w:val="28"/>
          <w:szCs w:val="28"/>
          <w:lang w:val="ru-RU"/>
        </w:rPr>
        <w:t xml:space="preserve">Концессионер </w:t>
      </w:r>
      <w:r w:rsidRPr="00A3230C">
        <w:rPr>
          <w:rFonts w:ascii="Times New Roman CYR" w:hAnsi="Times New Roman CYR" w:cs="Times New Roman CYR"/>
          <w:sz w:val="28"/>
          <w:szCs w:val="28"/>
          <w:lang w:val="ru-RU"/>
        </w:rPr>
        <w:t xml:space="preserve">–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заключивший с </w:t>
      </w:r>
      <w:r w:rsidR="00FE3F76" w:rsidRPr="00A3230C">
        <w:rPr>
          <w:rFonts w:ascii="Times New Roman CYR" w:hAnsi="Times New Roman CYR" w:cs="Times New Roman CYR"/>
          <w:sz w:val="28"/>
          <w:szCs w:val="28"/>
          <w:lang w:val="ru-RU"/>
        </w:rPr>
        <w:t>Концедентом</w:t>
      </w:r>
      <w:r w:rsidRPr="00A3230C">
        <w:rPr>
          <w:rFonts w:ascii="Times New Roman CYR" w:hAnsi="Times New Roman CYR" w:cs="Times New Roman CYR"/>
          <w:sz w:val="28"/>
          <w:szCs w:val="28"/>
          <w:lang w:val="ru-RU"/>
        </w:rPr>
        <w:t xml:space="preserve"> по результатам открытого конкурса концессионное соглашение.</w:t>
      </w:r>
    </w:p>
    <w:p w:rsidR="00EF5223" w:rsidRPr="00A3230C" w:rsidRDefault="00EF5223">
      <w:pPr>
        <w:pStyle w:val="Standard"/>
        <w:autoSpaceDE w:val="0"/>
        <w:ind w:firstLine="708"/>
        <w:jc w:val="both"/>
        <w:rPr>
          <w:rFonts w:ascii="Times New Roman CYR" w:hAnsi="Times New Roman CYR" w:cs="Times New Roman CYR"/>
          <w:sz w:val="28"/>
          <w:szCs w:val="28"/>
          <w:shd w:val="clear" w:color="auto" w:fill="FFFF00"/>
          <w:lang w:val="ru-RU"/>
        </w:rPr>
      </w:pPr>
      <w:r w:rsidRPr="00A3230C">
        <w:rPr>
          <w:rFonts w:ascii="Times New Roman CYR" w:hAnsi="Times New Roman CYR" w:cs="Times New Roman CYR"/>
          <w:b/>
          <w:bCs/>
          <w:sz w:val="28"/>
          <w:szCs w:val="28"/>
          <w:lang w:val="ru-RU"/>
        </w:rPr>
        <w:t xml:space="preserve">Конкурсная комиссия </w:t>
      </w:r>
      <w:r w:rsidRPr="00A3230C">
        <w:rPr>
          <w:rFonts w:ascii="Times New Roman CYR" w:hAnsi="Times New Roman CYR" w:cs="Times New Roman CYR"/>
          <w:sz w:val="28"/>
          <w:szCs w:val="28"/>
          <w:lang w:val="ru-RU"/>
        </w:rPr>
        <w:t xml:space="preserve">- конкурсная комиссия по проведению открытого конкурса, утвержденная решением </w:t>
      </w:r>
      <w:r w:rsidR="00FE3F76" w:rsidRPr="00A3230C">
        <w:rPr>
          <w:rFonts w:ascii="Times New Roman CYR" w:hAnsi="Times New Roman CYR" w:cs="Times New Roman CYR"/>
          <w:sz w:val="28"/>
          <w:szCs w:val="28"/>
          <w:lang w:val="ru-RU"/>
        </w:rPr>
        <w:t>Концедента</w:t>
      </w:r>
      <w:r w:rsidRPr="00A3230C">
        <w:rPr>
          <w:rFonts w:ascii="Times New Roman CYR" w:hAnsi="Times New Roman CYR" w:cs="Times New Roman CYR"/>
          <w:sz w:val="28"/>
          <w:szCs w:val="28"/>
          <w:lang w:val="ru-RU"/>
        </w:rPr>
        <w:t xml:space="preserve"> – </w:t>
      </w:r>
      <w:r w:rsidR="00B67AB5" w:rsidRPr="00A3230C">
        <w:rPr>
          <w:rFonts w:ascii="Times New Roman CYR" w:hAnsi="Times New Roman CYR" w:cs="Times New Roman CYR"/>
          <w:sz w:val="28"/>
          <w:szCs w:val="28"/>
          <w:lang w:val="ru-RU"/>
        </w:rPr>
        <w:t>постановл</w:t>
      </w:r>
      <w:r w:rsidRPr="00A3230C">
        <w:rPr>
          <w:rFonts w:ascii="Times New Roman CYR" w:hAnsi="Times New Roman CYR" w:cs="Times New Roman CYR"/>
          <w:sz w:val="28"/>
          <w:szCs w:val="28"/>
          <w:lang w:val="ru-RU"/>
        </w:rPr>
        <w:t xml:space="preserve">ением </w:t>
      </w:r>
      <w:r w:rsidR="0051179F">
        <w:rPr>
          <w:rFonts w:ascii="Times New Roman CYR" w:hAnsi="Times New Roman CYR" w:cs="Times New Roman CYR"/>
          <w:sz w:val="28"/>
          <w:szCs w:val="28"/>
          <w:lang w:val="ru-RU"/>
        </w:rPr>
        <w:t>Красногорской городской администрации</w:t>
      </w:r>
      <w:r w:rsidR="00FA7CA6">
        <w:rPr>
          <w:sz w:val="28"/>
          <w:szCs w:val="28"/>
        </w:rPr>
        <w:t xml:space="preserve"> </w:t>
      </w:r>
      <w:r w:rsidR="005C23A2">
        <w:rPr>
          <w:rFonts w:ascii="Times New Roman CYR" w:hAnsi="Times New Roman CYR" w:cs="Times New Roman CYR"/>
          <w:sz w:val="28"/>
          <w:szCs w:val="28"/>
          <w:lang w:val="ru-RU"/>
        </w:rPr>
        <w:t xml:space="preserve">от </w:t>
      </w:r>
      <w:r w:rsidR="0051179F">
        <w:rPr>
          <w:rFonts w:ascii="Times New Roman CYR" w:hAnsi="Times New Roman CYR" w:cs="Times New Roman CYR"/>
          <w:sz w:val="28"/>
          <w:szCs w:val="28"/>
          <w:lang w:val="ru-RU"/>
        </w:rPr>
        <w:t>07</w:t>
      </w:r>
      <w:r w:rsidR="00DE69DE">
        <w:rPr>
          <w:rFonts w:ascii="Times New Roman CYR" w:hAnsi="Times New Roman CYR" w:cs="Times New Roman CYR"/>
          <w:sz w:val="28"/>
          <w:szCs w:val="28"/>
          <w:lang w:val="ru-RU"/>
        </w:rPr>
        <w:t xml:space="preserve"> </w:t>
      </w:r>
      <w:r w:rsidR="0051179F">
        <w:rPr>
          <w:rFonts w:ascii="Times New Roman CYR" w:hAnsi="Times New Roman CYR" w:cs="Times New Roman CYR"/>
          <w:sz w:val="28"/>
          <w:szCs w:val="28"/>
          <w:lang w:val="ru-RU"/>
        </w:rPr>
        <w:t>декабря 2021</w:t>
      </w:r>
      <w:r w:rsidR="00DE69DE">
        <w:rPr>
          <w:rFonts w:ascii="Times New Roman CYR" w:hAnsi="Times New Roman CYR" w:cs="Times New Roman CYR"/>
          <w:sz w:val="28"/>
          <w:szCs w:val="28"/>
          <w:lang w:val="ru-RU"/>
        </w:rPr>
        <w:t xml:space="preserve"> </w:t>
      </w:r>
      <w:r w:rsidR="008C1228">
        <w:rPr>
          <w:rFonts w:ascii="Times New Roman CYR" w:hAnsi="Times New Roman CYR" w:cs="Times New Roman CYR"/>
          <w:sz w:val="28"/>
          <w:szCs w:val="28"/>
          <w:lang w:val="ru-RU"/>
        </w:rPr>
        <w:t>года</w:t>
      </w:r>
      <w:r w:rsidR="00165B18">
        <w:rPr>
          <w:rFonts w:ascii="Times New Roman CYR" w:hAnsi="Times New Roman CYR" w:cs="Times New Roman CYR"/>
          <w:sz w:val="28"/>
          <w:szCs w:val="28"/>
          <w:lang w:val="ru-RU"/>
        </w:rPr>
        <w:t xml:space="preserve"> </w:t>
      </w:r>
      <w:r w:rsidR="0072666C" w:rsidRPr="00367B3C">
        <w:rPr>
          <w:rFonts w:cs="Times New Roman"/>
          <w:sz w:val="28"/>
          <w:szCs w:val="28"/>
        </w:rPr>
        <w:t xml:space="preserve">№ </w:t>
      </w:r>
      <w:r w:rsidR="0051179F">
        <w:rPr>
          <w:rFonts w:cs="Times New Roman"/>
          <w:sz w:val="28"/>
          <w:szCs w:val="28"/>
          <w:lang w:val="ru-RU"/>
        </w:rPr>
        <w:t>418.</w:t>
      </w:r>
      <w:r w:rsidRPr="00A3230C">
        <w:rPr>
          <w:rFonts w:ascii="Times New Roman CYR" w:hAnsi="Times New Roman CYR" w:cs="Times New Roman CYR"/>
          <w:sz w:val="28"/>
          <w:szCs w:val="28"/>
          <w:lang w:val="ru-RU"/>
        </w:rPr>
        <w:t xml:space="preserve">  </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Концессионное соглашение</w:t>
      </w:r>
      <w:r w:rsidRPr="00A3230C">
        <w:rPr>
          <w:rFonts w:ascii="Times New Roman CYR" w:hAnsi="Times New Roman CYR" w:cs="Times New Roman CYR"/>
          <w:sz w:val="28"/>
          <w:szCs w:val="28"/>
          <w:lang w:val="ru-RU"/>
        </w:rPr>
        <w:t xml:space="preserve"> – соглашение, по которому одна сторона, концессионер, обязуется за свой счет реконструировать определенное этим соглашением недвижимое имущество и движимое имущество, технологически связанные между собой и предназначенные для осуществления деятельности, предусмотренной концессионным соглашением (далее – объекты концессионного соглашения), право собственности на которое будет принадлежать и принадлежит другой стороне – концеденту, осуществлять деятельность с использованием (эксплуатацией) объектов концессионного соглашения, а концедент обязуется предоставить концессионеру на срок, установленный этим соглашением, права владения и пользования объектами концессионного соглашения для осуществления указанной деятельности.</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Конкурсное предложение </w:t>
      </w:r>
      <w:r w:rsidRPr="00A3230C">
        <w:rPr>
          <w:rFonts w:ascii="Times New Roman CYR" w:hAnsi="Times New Roman CYR" w:cs="Times New Roman CYR"/>
          <w:sz w:val="28"/>
          <w:szCs w:val="28"/>
          <w:lang w:val="ru-RU"/>
        </w:rPr>
        <w:t xml:space="preserve">– комплект документов, представленный на рассмотрение конкурсной комиссии участником открытого конкурса, прошедшим </w:t>
      </w:r>
      <w:r w:rsidRPr="00A3230C">
        <w:rPr>
          <w:rFonts w:ascii="Times New Roman CYR" w:hAnsi="Times New Roman CYR" w:cs="Times New Roman CYR"/>
          <w:sz w:val="28"/>
          <w:szCs w:val="28"/>
          <w:lang w:val="ru-RU"/>
        </w:rPr>
        <w:lastRenderedPageBreak/>
        <w:t>предварительный отбор, в соответствии с требованиями настоящей конкурсной документации.</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Критерии открытого конкурса</w:t>
      </w:r>
      <w:r w:rsidRPr="00A3230C">
        <w:rPr>
          <w:rFonts w:ascii="Times New Roman CYR" w:hAnsi="Times New Roman CYR" w:cs="Times New Roman CYR"/>
          <w:sz w:val="28"/>
          <w:szCs w:val="28"/>
          <w:lang w:val="ru-RU"/>
        </w:rPr>
        <w:t xml:space="preserve"> – условия</w:t>
      </w:r>
      <w:r w:rsidRPr="00A3230C">
        <w:rPr>
          <w:rFonts w:cs="Times New Roman"/>
          <w:sz w:val="28"/>
          <w:szCs w:val="28"/>
          <w:lang w:val="ru-RU"/>
        </w:rPr>
        <w:t>, установленные настоящей конкурсной документацией, для определения победителя конкурса.</w:t>
      </w:r>
      <w:r w:rsidRPr="00A3230C">
        <w:rPr>
          <w:rFonts w:ascii="Calibri" w:hAnsi="Calibri" w:cs="Calibri"/>
          <w:sz w:val="28"/>
          <w:szCs w:val="28"/>
          <w:lang w:val="ru-RU"/>
        </w:rPr>
        <w:t xml:space="preserve"> </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Закон о концессиях </w:t>
      </w:r>
      <w:r w:rsidRPr="00A3230C">
        <w:rPr>
          <w:rFonts w:ascii="Times New Roman CYR" w:hAnsi="Times New Roman CYR" w:cs="Times New Roman CYR"/>
          <w:sz w:val="28"/>
          <w:szCs w:val="28"/>
          <w:lang w:val="ru-RU"/>
        </w:rPr>
        <w:t>– Федеральный закон от 21 июля 2005 года  №</w:t>
      </w:r>
      <w:r w:rsidRPr="00A3230C">
        <w:rPr>
          <w:rFonts w:cs="Times New Roman"/>
          <w:sz w:val="28"/>
          <w:szCs w:val="28"/>
          <w:lang w:val="en-US"/>
        </w:rPr>
        <w:t> </w:t>
      </w:r>
      <w:r w:rsidRPr="00A3230C">
        <w:rPr>
          <w:rFonts w:cs="Times New Roman"/>
          <w:sz w:val="28"/>
          <w:szCs w:val="28"/>
          <w:lang w:val="ru-RU"/>
        </w:rPr>
        <w:t>115-</w:t>
      </w:r>
      <w:r w:rsidRPr="00A3230C">
        <w:rPr>
          <w:rFonts w:ascii="Times New Roman CYR" w:hAnsi="Times New Roman CYR" w:cs="Times New Roman CYR"/>
          <w:sz w:val="28"/>
          <w:szCs w:val="28"/>
          <w:lang w:val="ru-RU"/>
        </w:rPr>
        <w:t xml:space="preserve">ФЗ </w:t>
      </w:r>
      <w:r w:rsidRPr="00A3230C">
        <w:rPr>
          <w:rFonts w:cs="Times New Roman"/>
          <w:sz w:val="28"/>
          <w:szCs w:val="28"/>
          <w:lang w:val="ru-RU"/>
        </w:rPr>
        <w:t>«</w:t>
      </w:r>
      <w:r w:rsidRPr="00A3230C">
        <w:rPr>
          <w:rFonts w:ascii="Times New Roman CYR" w:hAnsi="Times New Roman CYR" w:cs="Times New Roman CYR"/>
          <w:sz w:val="28"/>
          <w:szCs w:val="28"/>
          <w:lang w:val="ru-RU"/>
        </w:rPr>
        <w:t>О</w:t>
      </w:r>
      <w:r w:rsidRPr="00A3230C">
        <w:rPr>
          <w:rFonts w:cs="Times New Roman"/>
          <w:sz w:val="28"/>
          <w:szCs w:val="28"/>
          <w:lang w:val="en-US"/>
        </w:rPr>
        <w:t> </w:t>
      </w:r>
      <w:r w:rsidRPr="00A3230C">
        <w:rPr>
          <w:rFonts w:ascii="Times New Roman CYR" w:hAnsi="Times New Roman CYR" w:cs="Times New Roman CYR"/>
          <w:sz w:val="28"/>
          <w:szCs w:val="28"/>
          <w:lang w:val="ru-RU"/>
        </w:rPr>
        <w:t>концессионных соглашениях</w:t>
      </w:r>
      <w:r w:rsidRPr="00A3230C">
        <w:rPr>
          <w:rFonts w:cs="Times New Roman"/>
          <w:sz w:val="28"/>
          <w:szCs w:val="28"/>
          <w:lang w:val="ru-RU"/>
        </w:rPr>
        <w:t>».</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Заявитель</w:t>
      </w:r>
      <w:r w:rsidRPr="00A3230C">
        <w:rPr>
          <w:rFonts w:ascii="Times New Roman CYR" w:hAnsi="Times New Roman CYR" w:cs="Times New Roman CYR"/>
          <w:sz w:val="28"/>
          <w:szCs w:val="28"/>
          <w:lang w:val="ru-RU"/>
        </w:rPr>
        <w:t xml:space="preserve"> –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(объединение лиц), представившие заявку на участие в открытом конкурсе в конкурсную комиссию.</w:t>
      </w:r>
    </w:p>
    <w:p w:rsidR="00EF5223" w:rsidRPr="00A3230C" w:rsidRDefault="00EF5223">
      <w:pPr>
        <w:pStyle w:val="Standard"/>
        <w:autoSpaceDE w:val="0"/>
        <w:ind w:firstLine="708"/>
        <w:jc w:val="both"/>
        <w:rPr>
          <w:rFonts w:cs="Times New Roman"/>
        </w:rPr>
      </w:pPr>
      <w:r w:rsidRPr="00A3230C">
        <w:rPr>
          <w:rFonts w:cs="Times New Roman"/>
          <w:b/>
          <w:bCs/>
          <w:sz w:val="28"/>
          <w:szCs w:val="28"/>
          <w:lang w:val="ru-RU"/>
        </w:rPr>
        <w:t>Заявка на участие в открытом конкурсе (заявка)</w:t>
      </w:r>
      <w:r w:rsidRPr="00A3230C">
        <w:rPr>
          <w:rFonts w:cs="Times New Roman"/>
          <w:sz w:val="28"/>
          <w:szCs w:val="28"/>
          <w:lang w:val="ru-RU"/>
        </w:rPr>
        <w:t xml:space="preserve"> – комплект документов, представленный заявителем для участия в предварительном отборе участников открытого конкурса в соответствии с требованиями настоящей конкурсной документации.</w:t>
      </w:r>
    </w:p>
    <w:p w:rsidR="00EF5223" w:rsidRDefault="00EF5223" w:rsidP="00293225">
      <w:pPr>
        <w:pStyle w:val="Standard"/>
        <w:autoSpaceDE w:val="0"/>
        <w:ind w:firstLine="708"/>
        <w:jc w:val="both"/>
        <w:rPr>
          <w:rFonts w:cs="Times New Roman"/>
          <w:sz w:val="28"/>
          <w:szCs w:val="28"/>
          <w:lang w:val="ru-RU"/>
        </w:rPr>
      </w:pPr>
      <w:r w:rsidRPr="00A3230C">
        <w:rPr>
          <w:rFonts w:cs="Times New Roman"/>
          <w:b/>
          <w:bCs/>
          <w:sz w:val="28"/>
          <w:szCs w:val="28"/>
          <w:lang w:val="ru-RU"/>
        </w:rPr>
        <w:t xml:space="preserve">Объекты концессионного соглашения </w:t>
      </w:r>
      <w:r w:rsidRPr="00A3230C">
        <w:rPr>
          <w:rFonts w:cs="Times New Roman"/>
          <w:sz w:val="28"/>
          <w:szCs w:val="28"/>
          <w:lang w:val="ru-RU"/>
        </w:rPr>
        <w:t xml:space="preserve">– имущество </w:t>
      </w:r>
      <w:r w:rsidR="0051179F">
        <w:rPr>
          <w:rFonts w:cs="Times New Roman"/>
          <w:sz w:val="28"/>
          <w:szCs w:val="28"/>
          <w:lang w:val="ru-RU"/>
        </w:rPr>
        <w:t>городского поселения Красногорский</w:t>
      </w:r>
      <w:r w:rsidR="00FA7CA6">
        <w:rPr>
          <w:sz w:val="28"/>
          <w:szCs w:val="28"/>
        </w:rPr>
        <w:t xml:space="preserve"> </w:t>
      </w:r>
      <w:r w:rsidR="008E636E" w:rsidRPr="00A3230C">
        <w:rPr>
          <w:rFonts w:cs="Times New Roman"/>
          <w:sz w:val="28"/>
          <w:szCs w:val="28"/>
          <w:lang w:val="ru-RU"/>
        </w:rPr>
        <w:t xml:space="preserve"> </w:t>
      </w:r>
      <w:r w:rsidRPr="00A3230C">
        <w:rPr>
          <w:rFonts w:cs="Times New Roman"/>
          <w:sz w:val="28"/>
          <w:szCs w:val="28"/>
          <w:lang w:val="ru-RU"/>
        </w:rPr>
        <w:t xml:space="preserve">– объекты </w:t>
      </w:r>
      <w:r w:rsidR="00873D8D">
        <w:rPr>
          <w:rFonts w:cs="Times New Roman"/>
          <w:sz w:val="28"/>
          <w:szCs w:val="28"/>
          <w:lang w:val="ru-RU"/>
        </w:rPr>
        <w:t>водоснабжения и водоотведения</w:t>
      </w:r>
      <w:r w:rsidRPr="00A3230C">
        <w:rPr>
          <w:rFonts w:cs="Times New Roman"/>
          <w:b/>
          <w:bCs/>
          <w:sz w:val="32"/>
          <w:szCs w:val="32"/>
          <w:lang w:val="ru-RU"/>
        </w:rPr>
        <w:t xml:space="preserve"> </w:t>
      </w:r>
      <w:r w:rsidR="0051179F">
        <w:rPr>
          <w:rFonts w:cs="Times New Roman"/>
          <w:sz w:val="28"/>
          <w:szCs w:val="28"/>
          <w:lang w:val="ru-RU"/>
        </w:rPr>
        <w:t>городского поселения Красногорский</w:t>
      </w:r>
      <w:r w:rsidRPr="00A3230C">
        <w:rPr>
          <w:rFonts w:cs="Times New Roman"/>
          <w:sz w:val="28"/>
          <w:szCs w:val="28"/>
          <w:lang w:val="ru-RU"/>
        </w:rPr>
        <w:t>, указанное в приложении № 1</w:t>
      </w:r>
      <w:r w:rsidR="009E1D19" w:rsidRPr="00A3230C">
        <w:rPr>
          <w:rFonts w:cs="Times New Roman"/>
          <w:sz w:val="28"/>
          <w:szCs w:val="28"/>
          <w:lang w:val="ru-RU"/>
        </w:rPr>
        <w:t xml:space="preserve"> </w:t>
      </w:r>
      <w:r w:rsidRPr="00A3230C">
        <w:rPr>
          <w:rFonts w:cs="Times New Roman"/>
          <w:sz w:val="28"/>
          <w:szCs w:val="28"/>
          <w:lang w:val="ru-RU"/>
        </w:rPr>
        <w:t xml:space="preserve">к настоящей конкурсной документации, которые находятся в собственности </w:t>
      </w:r>
      <w:r w:rsidR="00FE3F76" w:rsidRPr="00A3230C">
        <w:rPr>
          <w:rFonts w:cs="Times New Roman"/>
          <w:sz w:val="28"/>
          <w:szCs w:val="28"/>
          <w:lang w:val="ru-RU"/>
        </w:rPr>
        <w:t>Концедента</w:t>
      </w:r>
      <w:r w:rsidRPr="00A3230C">
        <w:rPr>
          <w:rFonts w:cs="Times New Roman"/>
          <w:sz w:val="28"/>
          <w:szCs w:val="28"/>
          <w:lang w:val="ru-RU"/>
        </w:rPr>
        <w:t xml:space="preserve">, и передаваемое </w:t>
      </w:r>
      <w:r w:rsidR="00FE3F76" w:rsidRPr="00A3230C">
        <w:rPr>
          <w:rFonts w:cs="Times New Roman"/>
          <w:sz w:val="28"/>
          <w:szCs w:val="28"/>
          <w:lang w:val="ru-RU"/>
        </w:rPr>
        <w:t>Концедентом</w:t>
      </w:r>
      <w:r w:rsidRPr="00A3230C">
        <w:rPr>
          <w:rFonts w:cs="Times New Roman"/>
          <w:sz w:val="28"/>
          <w:szCs w:val="28"/>
          <w:lang w:val="ru-RU"/>
        </w:rPr>
        <w:t xml:space="preserve"> во владение и пользование концессионеру для осуществления деятельности по </w:t>
      </w:r>
      <w:r w:rsidR="00D950A7">
        <w:rPr>
          <w:rFonts w:cs="Times New Roman"/>
          <w:sz w:val="28"/>
          <w:szCs w:val="28"/>
          <w:lang w:val="ru-RU"/>
        </w:rPr>
        <w:t xml:space="preserve">созданию и/или </w:t>
      </w:r>
      <w:r w:rsidRPr="00A3230C">
        <w:rPr>
          <w:rFonts w:cs="Times New Roman"/>
          <w:sz w:val="28"/>
          <w:szCs w:val="28"/>
          <w:lang w:val="ru-RU"/>
        </w:rPr>
        <w:t>реконструкции.</w:t>
      </w:r>
    </w:p>
    <w:p w:rsidR="0051179F" w:rsidRPr="0051179F" w:rsidRDefault="00EF5223" w:rsidP="0051179F">
      <w:pPr>
        <w:shd w:val="clear" w:color="auto" w:fill="FFFFFF"/>
        <w:spacing w:line="312" w:lineRule="auto"/>
        <w:jc w:val="both"/>
        <w:rPr>
          <w:rFonts w:eastAsia="Times New Roman" w:cs="Times New Roman"/>
          <w:sz w:val="28"/>
          <w:szCs w:val="28"/>
          <w:lang w:eastAsia="ru-RU"/>
        </w:rPr>
      </w:pPr>
      <w:r w:rsidRPr="00A3230C">
        <w:rPr>
          <w:rFonts w:ascii="Times New Roman CYR" w:hAnsi="Times New Roman CYR" w:cs="Times New Roman CYR"/>
          <w:b/>
          <w:bCs/>
          <w:sz w:val="28"/>
          <w:szCs w:val="28"/>
          <w:lang w:val="ru-RU"/>
        </w:rPr>
        <w:t>Официальный сайт</w:t>
      </w:r>
      <w:r w:rsidRPr="00A3230C">
        <w:rPr>
          <w:rFonts w:ascii="Times New Roman CYR" w:hAnsi="Times New Roman CYR" w:cs="Times New Roman CYR"/>
          <w:sz w:val="28"/>
          <w:szCs w:val="28"/>
          <w:lang w:val="ru-RU"/>
        </w:rPr>
        <w:t xml:space="preserve"> </w:t>
      </w:r>
      <w:r w:rsidR="00FE3F76" w:rsidRPr="00A3230C">
        <w:rPr>
          <w:rFonts w:ascii="Times New Roman CYR" w:hAnsi="Times New Roman CYR" w:cs="Times New Roman CYR"/>
          <w:b/>
          <w:bCs/>
          <w:sz w:val="28"/>
          <w:szCs w:val="28"/>
          <w:lang w:val="ru-RU"/>
        </w:rPr>
        <w:t>Концедента</w:t>
      </w:r>
      <w:r w:rsidRPr="00A3230C">
        <w:rPr>
          <w:rFonts w:ascii="Times New Roman CYR" w:hAnsi="Times New Roman CYR" w:cs="Times New Roman CYR"/>
          <w:sz w:val="28"/>
          <w:szCs w:val="28"/>
          <w:lang w:val="ru-RU"/>
        </w:rPr>
        <w:t xml:space="preserve"> – </w:t>
      </w:r>
      <w:r w:rsidRPr="00A3230C">
        <w:rPr>
          <w:rFonts w:cs="Times New Roman"/>
          <w:sz w:val="28"/>
          <w:szCs w:val="28"/>
          <w:lang w:val="ru-RU"/>
        </w:rPr>
        <w:t>сайт</w:t>
      </w:r>
      <w:r w:rsidRPr="00A3230C">
        <w:rPr>
          <w:rFonts w:cs="Times New Roman"/>
          <w:kern w:val="0"/>
          <w:sz w:val="28"/>
          <w:szCs w:val="28"/>
          <w:lang w:val="ru-RU"/>
        </w:rPr>
        <w:t xml:space="preserve"> в информационно-телекоммуникационной сети </w:t>
      </w:r>
      <w:r w:rsidR="00C16FBF">
        <w:rPr>
          <w:rFonts w:cs="Times New Roman"/>
          <w:kern w:val="0"/>
          <w:sz w:val="28"/>
          <w:szCs w:val="28"/>
          <w:lang w:val="ru-RU"/>
        </w:rPr>
        <w:t>«</w:t>
      </w:r>
      <w:r w:rsidRPr="00A3230C">
        <w:rPr>
          <w:rFonts w:cs="Times New Roman"/>
          <w:kern w:val="0"/>
          <w:sz w:val="28"/>
          <w:szCs w:val="28"/>
          <w:lang w:val="ru-RU"/>
        </w:rPr>
        <w:t>Интернет</w:t>
      </w:r>
      <w:r w:rsidR="00C16FBF">
        <w:rPr>
          <w:rFonts w:cs="Times New Roman"/>
          <w:kern w:val="0"/>
          <w:sz w:val="28"/>
          <w:szCs w:val="28"/>
          <w:lang w:val="ru-RU"/>
        </w:rPr>
        <w:t>»</w:t>
      </w:r>
      <w:r w:rsidRPr="00A3230C">
        <w:rPr>
          <w:rFonts w:cs="Times New Roman"/>
          <w:kern w:val="0"/>
          <w:sz w:val="28"/>
          <w:szCs w:val="28"/>
          <w:lang w:val="ru-RU"/>
        </w:rPr>
        <w:t xml:space="preserve"> для размещения информации о проведении торгов - </w:t>
      </w:r>
      <w:hyperlink r:id="rId8" w:history="1">
        <w:r w:rsidRPr="00A3230C">
          <w:rPr>
            <w:rStyle w:val="ad"/>
            <w:rFonts w:cs="Times New Roman"/>
            <w:color w:val="auto"/>
            <w:kern w:val="0"/>
            <w:sz w:val="28"/>
            <w:szCs w:val="28"/>
            <w:u w:val="none"/>
            <w:lang w:val="ru-RU"/>
          </w:rPr>
          <w:t>www.torgi.gov.ru</w:t>
        </w:r>
      </w:hyperlink>
      <w:r w:rsidRPr="00A3230C">
        <w:rPr>
          <w:rFonts w:cs="Times New Roman"/>
          <w:kern w:val="0"/>
          <w:sz w:val="28"/>
          <w:szCs w:val="28"/>
          <w:lang w:val="ru-RU"/>
        </w:rPr>
        <w:t>, а также</w:t>
      </w:r>
      <w:r w:rsidRPr="00A3230C">
        <w:rPr>
          <w:rFonts w:cs="Times New Roman"/>
          <w:sz w:val="28"/>
          <w:szCs w:val="28"/>
          <w:lang w:val="ru-RU"/>
        </w:rPr>
        <w:t xml:space="preserve"> </w:t>
      </w:r>
      <w:r w:rsidR="00841F42">
        <w:rPr>
          <w:rFonts w:cs="Times New Roman"/>
          <w:sz w:val="28"/>
          <w:szCs w:val="28"/>
          <w:lang w:val="ru-RU"/>
        </w:rPr>
        <w:t>в</w:t>
      </w:r>
      <w:r w:rsidR="0051179F">
        <w:rPr>
          <w:rFonts w:eastAsia="Times New Roman" w:cs="Times New Roman"/>
          <w:color w:val="304855"/>
          <w:lang w:eastAsia="ru-RU"/>
        </w:rPr>
        <w:t xml:space="preserve">  </w:t>
      </w:r>
      <w:r w:rsidR="00841F42">
        <w:rPr>
          <w:rFonts w:eastAsia="Times New Roman" w:cs="Times New Roman"/>
          <w:sz w:val="28"/>
          <w:szCs w:val="28"/>
          <w:lang w:eastAsia="ru-RU"/>
        </w:rPr>
        <w:t>газет</w:t>
      </w:r>
      <w:r w:rsidR="00841F42">
        <w:rPr>
          <w:rFonts w:eastAsia="Times New Roman" w:cs="Times New Roman"/>
          <w:sz w:val="28"/>
          <w:szCs w:val="28"/>
          <w:lang w:val="ru-RU" w:eastAsia="ru-RU"/>
        </w:rPr>
        <w:t>е</w:t>
      </w:r>
      <w:r w:rsidR="0051179F" w:rsidRPr="0051179F">
        <w:rPr>
          <w:rFonts w:eastAsia="Times New Roman" w:cs="Times New Roman"/>
          <w:sz w:val="28"/>
          <w:szCs w:val="28"/>
          <w:lang w:eastAsia="ru-RU"/>
        </w:rPr>
        <w:t xml:space="preserve"> «Звениговская неделя»;</w:t>
      </w:r>
      <w:r w:rsidR="0051179F">
        <w:rPr>
          <w:rFonts w:eastAsia="Times New Roman" w:cs="Times New Roman"/>
          <w:sz w:val="28"/>
          <w:szCs w:val="28"/>
          <w:lang w:val="ru-RU" w:eastAsia="ru-RU"/>
        </w:rPr>
        <w:t xml:space="preserve"> </w:t>
      </w:r>
      <w:r w:rsidR="0051179F" w:rsidRPr="0051179F">
        <w:rPr>
          <w:rFonts w:eastAsia="Times New Roman" w:cs="Times New Roman"/>
          <w:sz w:val="28"/>
          <w:szCs w:val="28"/>
          <w:lang w:val="ru-RU" w:eastAsia="ru-RU"/>
        </w:rPr>
        <w:t xml:space="preserve">официальный сайт Звениговского района </w:t>
      </w:r>
      <w:r w:rsidR="0051179F" w:rsidRPr="0051179F">
        <w:rPr>
          <w:rFonts w:cs="Times New Roman"/>
          <w:sz w:val="28"/>
          <w:szCs w:val="28"/>
          <w:u w:val="single"/>
        </w:rPr>
        <w:t>www</w:t>
      </w:r>
      <w:r w:rsidR="0051179F" w:rsidRPr="0051179F">
        <w:rPr>
          <w:rFonts w:cs="Times New Roman"/>
          <w:sz w:val="28"/>
          <w:szCs w:val="28"/>
          <w:u w:val="single"/>
          <w:lang w:val="ru-RU"/>
        </w:rPr>
        <w:t>.</w:t>
      </w:r>
      <w:r w:rsidR="0051179F" w:rsidRPr="0051179F">
        <w:rPr>
          <w:rFonts w:cs="Times New Roman"/>
          <w:sz w:val="28"/>
          <w:szCs w:val="28"/>
          <w:u w:val="single"/>
        </w:rPr>
        <w:t>admzven</w:t>
      </w:r>
      <w:r w:rsidR="0051179F" w:rsidRPr="0051179F">
        <w:rPr>
          <w:rFonts w:cs="Times New Roman"/>
          <w:sz w:val="28"/>
          <w:szCs w:val="28"/>
          <w:u w:val="single"/>
          <w:lang w:val="ru-RU"/>
        </w:rPr>
        <w:t>.</w:t>
      </w:r>
      <w:r w:rsidR="0051179F" w:rsidRPr="0051179F">
        <w:rPr>
          <w:rFonts w:cs="Times New Roman"/>
          <w:sz w:val="28"/>
          <w:szCs w:val="28"/>
          <w:u w:val="single"/>
        </w:rPr>
        <w:t>ru</w:t>
      </w:r>
      <w:r w:rsidR="0051179F" w:rsidRPr="0051179F">
        <w:rPr>
          <w:rFonts w:cs="Times New Roman"/>
          <w:sz w:val="28"/>
          <w:szCs w:val="28"/>
          <w:lang w:val="ru-RU"/>
        </w:rPr>
        <w:t xml:space="preserve"> .</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Участник открытого конкурса </w:t>
      </w:r>
      <w:r w:rsidRPr="00A3230C">
        <w:rPr>
          <w:rFonts w:ascii="Times New Roman CYR" w:hAnsi="Times New Roman CYR" w:cs="Times New Roman CYR"/>
          <w:sz w:val="28"/>
          <w:szCs w:val="28"/>
          <w:lang w:val="ru-RU"/>
        </w:rPr>
        <w:t>– заявитель, в отношении которого конкурсной комиссией, по результатам проведения предварительного отбора, было принято решение о допуске его к дальнейшему участию в открытом конкурсе и который вправе направить в конкурсную комиссию своё конкурсное предложение в сроки, установленные настоящей конкурсной документацией.</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b/>
          <w:bCs/>
          <w:sz w:val="28"/>
          <w:szCs w:val="28"/>
          <w:lang w:val="ru-RU"/>
        </w:rPr>
        <w:t xml:space="preserve">Победитель открытого конкурса – </w:t>
      </w:r>
      <w:r w:rsidRPr="00A3230C">
        <w:rPr>
          <w:rFonts w:ascii="Times New Roman CYR" w:hAnsi="Times New Roman CYR" w:cs="Times New Roman CYR"/>
          <w:sz w:val="28"/>
          <w:szCs w:val="28"/>
          <w:lang w:val="ru-RU"/>
        </w:rPr>
        <w:t>участник открытого конкурса, определенный решением конкурсной комиссии как представивший в своем конкурсном предложении наилучшие условия исполнения концессионного соглашения по критериям открытого конкурса.</w:t>
      </w:r>
    </w:p>
    <w:p w:rsidR="00EF5223" w:rsidRPr="00A3230C" w:rsidRDefault="00EF5223">
      <w:pPr>
        <w:pStyle w:val="Standard"/>
        <w:autoSpaceDE w:val="0"/>
        <w:ind w:left="708" w:firstLine="708"/>
        <w:rPr>
          <w:rFonts w:cs="Times New Roman"/>
          <w:b/>
          <w:bCs/>
          <w:sz w:val="28"/>
          <w:szCs w:val="28"/>
          <w:lang w:val="ru-RU"/>
        </w:rPr>
      </w:pPr>
    </w:p>
    <w:p w:rsidR="00EF5223" w:rsidRPr="00A3230C" w:rsidRDefault="00EF5223">
      <w:pPr>
        <w:pStyle w:val="Standard"/>
        <w:autoSpaceDE w:val="0"/>
        <w:ind w:left="2118" w:firstLine="706"/>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1.1. Условия открытого конкурса</w:t>
      </w:r>
    </w:p>
    <w:p w:rsidR="00EF5223" w:rsidRPr="00200434" w:rsidRDefault="00EF5223">
      <w:pPr>
        <w:pStyle w:val="Standard"/>
        <w:autoSpaceDE w:val="0"/>
        <w:ind w:firstLine="708"/>
        <w:jc w:val="both"/>
        <w:rPr>
          <w:rFonts w:cs="Times New Roman"/>
          <w:sz w:val="20"/>
          <w:szCs w:val="20"/>
          <w:lang w:val="ru-RU"/>
        </w:rPr>
      </w:pPr>
    </w:p>
    <w:p w:rsidR="00EF5223" w:rsidRPr="00A3230C" w:rsidRDefault="00EF5223" w:rsidP="00A842A5">
      <w:pPr>
        <w:widowControl/>
        <w:tabs>
          <w:tab w:val="left" w:pos="1276"/>
        </w:tabs>
        <w:suppressAutoHyphens w:val="0"/>
        <w:autoSpaceDN/>
        <w:jc w:val="both"/>
        <w:textAlignment w:val="auto"/>
        <w:rPr>
          <w:rFonts w:cs="Times New Roman"/>
          <w:sz w:val="28"/>
          <w:szCs w:val="28"/>
        </w:rPr>
      </w:pPr>
      <w:r w:rsidRPr="00A3230C">
        <w:rPr>
          <w:rFonts w:cs="Times New Roman"/>
          <w:sz w:val="28"/>
          <w:szCs w:val="28"/>
          <w:lang w:val="ru-RU"/>
        </w:rPr>
        <w:tab/>
      </w:r>
      <w:r w:rsidRPr="00A3230C">
        <w:rPr>
          <w:rFonts w:cs="Times New Roman"/>
          <w:sz w:val="28"/>
          <w:szCs w:val="28"/>
        </w:rPr>
        <w:t>Все документы, входящие в состав конкурсной документации, дополняют и поясняют друг друга. Изменения в конкурсную документацию, опубликованные Концедентом в установленном порядке, имеют преимущественную силу по отношению ко всем иным положениям и документам, входящим в состав настоящей конкурсной документации.</w:t>
      </w:r>
    </w:p>
    <w:p w:rsidR="00EF5223" w:rsidRPr="00A3230C" w:rsidRDefault="00EF5223">
      <w:pPr>
        <w:pStyle w:val="Standard"/>
        <w:autoSpaceDE w:val="0"/>
        <w:ind w:firstLine="540"/>
        <w:jc w:val="both"/>
        <w:rPr>
          <w:rFonts w:cs="Times New Roman"/>
        </w:rPr>
      </w:pPr>
      <w:r w:rsidRPr="00A3230C">
        <w:rPr>
          <w:rFonts w:cs="Times New Roman"/>
          <w:b/>
          <w:bCs/>
          <w:sz w:val="28"/>
          <w:szCs w:val="28"/>
          <w:lang w:val="ru-RU"/>
        </w:rPr>
        <w:t xml:space="preserve">1.1.1. </w:t>
      </w:r>
      <w:r w:rsidRPr="00A3230C">
        <w:rPr>
          <w:rFonts w:ascii="Times New Roman CYR" w:hAnsi="Times New Roman CYR" w:cs="Times New Roman CYR"/>
          <w:b/>
          <w:bCs/>
          <w:sz w:val="28"/>
          <w:szCs w:val="28"/>
          <w:lang w:val="ru-RU"/>
        </w:rPr>
        <w:t>Место оказания услуг:</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 </w:t>
      </w:r>
      <w:r w:rsidR="00FA7CA6">
        <w:rPr>
          <w:rFonts w:ascii="Times New Roman CYR" w:hAnsi="Times New Roman CYR" w:cs="Times New Roman CYR"/>
          <w:sz w:val="28"/>
          <w:szCs w:val="28"/>
          <w:lang w:val="ru-RU"/>
        </w:rPr>
        <w:t>Республика Марий Эл</w:t>
      </w:r>
      <w:r w:rsidRPr="00A3230C">
        <w:rPr>
          <w:rFonts w:ascii="Times New Roman CYR" w:hAnsi="Times New Roman CYR" w:cs="Times New Roman CYR"/>
          <w:sz w:val="28"/>
          <w:szCs w:val="28"/>
          <w:lang w:val="ru-RU"/>
        </w:rPr>
        <w:t xml:space="preserve">, </w:t>
      </w:r>
      <w:r w:rsidR="00FA7CA6">
        <w:rPr>
          <w:rFonts w:ascii="Times New Roman CYR" w:hAnsi="Times New Roman CYR" w:cs="Times New Roman CYR"/>
          <w:sz w:val="28"/>
          <w:szCs w:val="28"/>
          <w:lang w:val="ru-RU"/>
        </w:rPr>
        <w:t xml:space="preserve">Звениговский район, </w:t>
      </w:r>
      <w:r w:rsidR="0051179F">
        <w:rPr>
          <w:rFonts w:cs="Times New Roman"/>
          <w:sz w:val="28"/>
          <w:szCs w:val="28"/>
          <w:lang w:val="ru-RU"/>
        </w:rPr>
        <w:t>городское поселение Красногорский.</w:t>
      </w:r>
    </w:p>
    <w:p w:rsidR="00EF5223" w:rsidRPr="00A3230C" w:rsidRDefault="00EF5223">
      <w:pPr>
        <w:pStyle w:val="Standard"/>
        <w:autoSpaceDE w:val="0"/>
        <w:ind w:firstLine="540"/>
        <w:jc w:val="both"/>
        <w:rPr>
          <w:rFonts w:cs="Times New Roman"/>
        </w:rPr>
      </w:pPr>
      <w:r w:rsidRPr="00A3230C">
        <w:rPr>
          <w:rFonts w:cs="Times New Roman"/>
          <w:b/>
          <w:bCs/>
          <w:sz w:val="28"/>
          <w:szCs w:val="28"/>
          <w:lang w:val="ru-RU"/>
        </w:rPr>
        <w:lastRenderedPageBreak/>
        <w:t xml:space="preserve">1.1.2. </w:t>
      </w:r>
      <w:r w:rsidRPr="00A3230C">
        <w:rPr>
          <w:rFonts w:ascii="Times New Roman CYR" w:hAnsi="Times New Roman CYR" w:cs="Times New Roman CYR"/>
          <w:b/>
          <w:bCs/>
          <w:sz w:val="28"/>
          <w:szCs w:val="28"/>
          <w:lang w:val="ru-RU"/>
        </w:rPr>
        <w:t>Срок оказания услуг:</w:t>
      </w:r>
    </w:p>
    <w:p w:rsidR="00EF5223" w:rsidRPr="00A3230C" w:rsidRDefault="00EF5223">
      <w:pPr>
        <w:pStyle w:val="Standard"/>
        <w:autoSpaceDE w:val="0"/>
        <w:ind w:firstLine="540"/>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срок действия концессионного соглашения –</w:t>
      </w:r>
      <w:r w:rsidR="00EF457E">
        <w:rPr>
          <w:rFonts w:ascii="Times New Roman CYR" w:hAnsi="Times New Roman CYR" w:cs="Times New Roman CYR"/>
          <w:sz w:val="28"/>
          <w:szCs w:val="28"/>
          <w:lang w:val="ru-RU"/>
        </w:rPr>
        <w:t xml:space="preserve"> до </w:t>
      </w:r>
      <w:r w:rsidR="00390C6D">
        <w:rPr>
          <w:rFonts w:ascii="Times New Roman CYR" w:hAnsi="Times New Roman CYR" w:cs="Times New Roman CYR"/>
          <w:sz w:val="28"/>
          <w:szCs w:val="28"/>
          <w:lang w:val="ru-RU"/>
        </w:rPr>
        <w:t>12</w:t>
      </w:r>
      <w:r w:rsidR="00EF457E">
        <w:rPr>
          <w:rFonts w:ascii="Times New Roman CYR" w:hAnsi="Times New Roman CYR" w:cs="Times New Roman CYR"/>
          <w:sz w:val="28"/>
          <w:szCs w:val="28"/>
          <w:lang w:val="ru-RU"/>
        </w:rPr>
        <w:t>.</w:t>
      </w:r>
      <w:r w:rsidR="00390C6D">
        <w:rPr>
          <w:rFonts w:ascii="Times New Roman CYR" w:hAnsi="Times New Roman CYR" w:cs="Times New Roman CYR"/>
          <w:sz w:val="28"/>
          <w:szCs w:val="28"/>
          <w:lang w:val="ru-RU"/>
        </w:rPr>
        <w:t>05</w:t>
      </w:r>
      <w:r w:rsidR="00EF457E">
        <w:rPr>
          <w:rFonts w:ascii="Times New Roman CYR" w:hAnsi="Times New Roman CYR" w:cs="Times New Roman CYR"/>
          <w:sz w:val="28"/>
          <w:szCs w:val="28"/>
          <w:lang w:val="ru-RU"/>
        </w:rPr>
        <w:t>.20</w:t>
      </w:r>
      <w:r w:rsidR="00390C6D">
        <w:rPr>
          <w:rFonts w:ascii="Times New Roman CYR" w:hAnsi="Times New Roman CYR" w:cs="Times New Roman CYR"/>
          <w:sz w:val="28"/>
          <w:szCs w:val="28"/>
          <w:lang w:val="ru-RU"/>
        </w:rPr>
        <w:t>31</w:t>
      </w:r>
      <w:r w:rsidRPr="00A3230C">
        <w:rPr>
          <w:rFonts w:ascii="Times New Roman CYR" w:hAnsi="Times New Roman CYR" w:cs="Times New Roman CYR"/>
          <w:sz w:val="28"/>
          <w:szCs w:val="28"/>
          <w:lang w:val="ru-RU"/>
        </w:rPr>
        <w:t>;</w:t>
      </w:r>
    </w:p>
    <w:p w:rsidR="00EF5223" w:rsidRPr="00A3230C" w:rsidRDefault="00EF5223">
      <w:pPr>
        <w:pStyle w:val="Standard"/>
        <w:autoSpaceDE w:val="0"/>
        <w:ind w:firstLine="540"/>
        <w:jc w:val="both"/>
        <w:rPr>
          <w:rFonts w:cs="Times New Roman"/>
        </w:rPr>
      </w:pPr>
      <w:r w:rsidRPr="00A3230C">
        <w:rPr>
          <w:rFonts w:cs="Times New Roman"/>
          <w:sz w:val="28"/>
          <w:szCs w:val="28"/>
          <w:lang w:val="ru-RU"/>
        </w:rPr>
        <w:t xml:space="preserve">2) </w:t>
      </w:r>
      <w:r w:rsidRPr="00A3230C">
        <w:rPr>
          <w:rFonts w:ascii="Times New Roman CYR" w:hAnsi="Times New Roman CYR" w:cs="Times New Roman CYR"/>
          <w:sz w:val="28"/>
          <w:szCs w:val="28"/>
          <w:lang w:val="ru-RU"/>
        </w:rPr>
        <w:t>срок использования (эксплуатации) объектов концессионного соглашения в целях, указанных в настоящей конкурсной документации - в течение срока действия концессионного соглашения.</w:t>
      </w:r>
    </w:p>
    <w:p w:rsidR="00EF5223" w:rsidRPr="00A3230C" w:rsidRDefault="00EF5223" w:rsidP="00200434">
      <w:pPr>
        <w:pStyle w:val="Standard"/>
        <w:autoSpaceDE w:val="0"/>
        <w:ind w:firstLine="540"/>
        <w:jc w:val="both"/>
        <w:rPr>
          <w:rFonts w:cs="Times New Roman"/>
        </w:rPr>
      </w:pPr>
      <w:r w:rsidRPr="00A3230C">
        <w:rPr>
          <w:rFonts w:cs="Times New Roman"/>
          <w:b/>
          <w:bCs/>
          <w:sz w:val="28"/>
          <w:szCs w:val="28"/>
          <w:lang w:val="ru-RU"/>
        </w:rPr>
        <w:t xml:space="preserve">1.1.3. </w:t>
      </w:r>
      <w:r w:rsidRPr="00A3230C">
        <w:rPr>
          <w:rFonts w:ascii="Times New Roman CYR" w:hAnsi="Times New Roman CYR" w:cs="Times New Roman CYR"/>
          <w:b/>
          <w:bCs/>
          <w:sz w:val="28"/>
          <w:szCs w:val="28"/>
          <w:lang w:val="ru-RU"/>
        </w:rPr>
        <w:t>Условия открытого конкурса</w:t>
      </w:r>
      <w:r w:rsidR="00EA1076">
        <w:rPr>
          <w:rFonts w:ascii="Times New Roman CYR" w:hAnsi="Times New Roman CYR" w:cs="Times New Roman CYR"/>
          <w:b/>
          <w:bCs/>
          <w:sz w:val="28"/>
          <w:szCs w:val="28"/>
          <w:lang w:val="ru-RU"/>
        </w:rPr>
        <w:t xml:space="preserve"> (концессионного соглашения)</w:t>
      </w:r>
      <w:r w:rsidRPr="00A3230C">
        <w:rPr>
          <w:rFonts w:ascii="Times New Roman CYR" w:hAnsi="Times New Roman CYR" w:cs="Times New Roman CYR"/>
          <w:b/>
          <w:bCs/>
          <w:sz w:val="28"/>
          <w:szCs w:val="28"/>
          <w:lang w:val="ru-RU"/>
        </w:rPr>
        <w:t>:</w:t>
      </w:r>
    </w:p>
    <w:p w:rsidR="002A3854" w:rsidRPr="002A3854" w:rsidRDefault="002A3854" w:rsidP="00200434">
      <w:pPr>
        <w:pStyle w:val="23"/>
        <w:numPr>
          <w:ilvl w:val="0"/>
          <w:numId w:val="4"/>
        </w:numPr>
        <w:shd w:val="clear" w:color="auto" w:fill="auto"/>
        <w:tabs>
          <w:tab w:val="left" w:pos="1004"/>
        </w:tabs>
        <w:spacing w:before="0" w:line="240" w:lineRule="auto"/>
        <w:ind w:left="20" w:right="20" w:firstLine="700"/>
        <w:rPr>
          <w:sz w:val="28"/>
          <w:szCs w:val="28"/>
        </w:rPr>
      </w:pPr>
      <w:r w:rsidRPr="002A3854">
        <w:rPr>
          <w:sz w:val="28"/>
          <w:szCs w:val="28"/>
        </w:rPr>
        <w:t>Обязательства концессионера по реконструкции, ремонту и эксплуатации объект</w:t>
      </w:r>
      <w:r w:rsidR="00EA1076">
        <w:rPr>
          <w:sz w:val="28"/>
          <w:szCs w:val="28"/>
          <w:lang w:val="ru-RU"/>
        </w:rPr>
        <w:t>ов</w:t>
      </w:r>
      <w:r w:rsidRPr="002A3854">
        <w:rPr>
          <w:sz w:val="28"/>
          <w:szCs w:val="28"/>
        </w:rPr>
        <w:t xml:space="preserve"> концессионного соглашения, соблюдению сроков </w:t>
      </w:r>
      <w:r w:rsidR="00EA1076">
        <w:rPr>
          <w:sz w:val="28"/>
          <w:szCs w:val="28"/>
          <w:lang w:val="ru-RU"/>
        </w:rPr>
        <w:t>их</w:t>
      </w:r>
      <w:r w:rsidRPr="002A3854">
        <w:rPr>
          <w:sz w:val="28"/>
          <w:szCs w:val="28"/>
        </w:rPr>
        <w:t xml:space="preserve"> создания и реконструкции.</w:t>
      </w:r>
    </w:p>
    <w:p w:rsidR="002A3854" w:rsidRPr="002A3854" w:rsidRDefault="002A3854" w:rsidP="00200434">
      <w:pPr>
        <w:pStyle w:val="23"/>
        <w:shd w:val="clear" w:color="auto" w:fill="auto"/>
        <w:spacing w:before="0" w:line="240" w:lineRule="auto"/>
        <w:ind w:left="20" w:right="20" w:firstLine="700"/>
        <w:rPr>
          <w:sz w:val="28"/>
          <w:szCs w:val="28"/>
        </w:rPr>
      </w:pPr>
      <w:r w:rsidRPr="002A3854">
        <w:rPr>
          <w:sz w:val="28"/>
          <w:szCs w:val="28"/>
        </w:rPr>
        <w:t>Концессионер обязан обеспечить реконструкцию, ремонт и эксплуатацию в соответствии с установленными технико-экономическими показателями объект</w:t>
      </w:r>
      <w:r w:rsidR="00EA1076">
        <w:rPr>
          <w:sz w:val="28"/>
          <w:szCs w:val="28"/>
          <w:lang w:val="ru-RU"/>
        </w:rPr>
        <w:t>ов</w:t>
      </w:r>
      <w:r w:rsidRPr="002A3854">
        <w:rPr>
          <w:sz w:val="28"/>
          <w:szCs w:val="28"/>
        </w:rPr>
        <w:t xml:space="preserve"> концессионного соглашения и требованиями концессионного соглашения.</w:t>
      </w:r>
    </w:p>
    <w:p w:rsidR="002A3854" w:rsidRPr="002A3854" w:rsidRDefault="002A3854" w:rsidP="00200434">
      <w:pPr>
        <w:pStyle w:val="23"/>
        <w:numPr>
          <w:ilvl w:val="0"/>
          <w:numId w:val="4"/>
        </w:numPr>
        <w:shd w:val="clear" w:color="auto" w:fill="auto"/>
        <w:tabs>
          <w:tab w:val="left" w:pos="1004"/>
        </w:tabs>
        <w:spacing w:before="0" w:line="240" w:lineRule="auto"/>
        <w:ind w:left="20" w:right="20" w:firstLine="700"/>
        <w:rPr>
          <w:sz w:val="28"/>
          <w:szCs w:val="28"/>
        </w:rPr>
      </w:pPr>
      <w:r w:rsidRPr="002A3854">
        <w:rPr>
          <w:sz w:val="28"/>
          <w:szCs w:val="28"/>
        </w:rPr>
        <w:t>Обязательства концессионера по осуществлению деятельности, предусмотренной концессионным соглашением.</w:t>
      </w:r>
    </w:p>
    <w:p w:rsidR="002A3854" w:rsidRPr="002A3854" w:rsidRDefault="002A3854" w:rsidP="00200434">
      <w:pPr>
        <w:ind w:firstLine="432"/>
        <w:jc w:val="both"/>
        <w:rPr>
          <w:rFonts w:cs="Times New Roman"/>
          <w:bCs/>
          <w:spacing w:val="3"/>
          <w:sz w:val="28"/>
          <w:szCs w:val="28"/>
        </w:rPr>
      </w:pPr>
      <w:r w:rsidRPr="002A3854">
        <w:rPr>
          <w:rFonts w:cs="Times New Roman"/>
          <w:sz w:val="28"/>
          <w:szCs w:val="28"/>
        </w:rPr>
        <w:t>Концессионер обязан поддерживать объекты концессионного соглашения в исправном состоянии, отвечающем предъявляемым требованиям действующ</w:t>
      </w:r>
      <w:r w:rsidR="00A41082">
        <w:rPr>
          <w:rFonts w:cs="Times New Roman"/>
          <w:sz w:val="28"/>
          <w:szCs w:val="28"/>
          <w:lang w:val="ru-RU"/>
        </w:rPr>
        <w:t>их</w:t>
      </w:r>
      <w:r w:rsidRPr="002A3854">
        <w:rPr>
          <w:rFonts w:cs="Times New Roman"/>
          <w:sz w:val="28"/>
          <w:szCs w:val="28"/>
        </w:rPr>
        <w:t xml:space="preserve"> в Российской Федерации нормативных документов и требованиям концессионного соглашения, проводить за свой счет текущий ремонт </w:t>
      </w:r>
      <w:r w:rsidRPr="00A3230C">
        <w:rPr>
          <w:spacing w:val="3"/>
          <w:sz w:val="28"/>
          <w:szCs w:val="28"/>
        </w:rPr>
        <w:t xml:space="preserve">объектов </w:t>
      </w:r>
      <w:r w:rsidR="00873D8D">
        <w:rPr>
          <w:spacing w:val="3"/>
          <w:sz w:val="28"/>
          <w:szCs w:val="28"/>
        </w:rPr>
        <w:t>водоснабжения и водоотведения</w:t>
      </w:r>
      <w:r w:rsidRPr="00A3230C">
        <w:rPr>
          <w:spacing w:val="3"/>
          <w:sz w:val="28"/>
          <w:szCs w:val="28"/>
        </w:rPr>
        <w:t xml:space="preserve"> </w:t>
      </w:r>
      <w:r w:rsidR="00576828">
        <w:rPr>
          <w:rFonts w:cs="Times New Roman"/>
          <w:sz w:val="28"/>
          <w:szCs w:val="28"/>
          <w:lang w:val="ru-RU"/>
        </w:rPr>
        <w:t>городского поселения Красногорский</w:t>
      </w:r>
      <w:r w:rsidRPr="002A3854">
        <w:rPr>
          <w:rFonts w:cs="Times New Roman"/>
          <w:sz w:val="28"/>
          <w:szCs w:val="28"/>
        </w:rPr>
        <w:t>, нести расходы на содержание объект</w:t>
      </w:r>
      <w:r w:rsidR="00EA1076">
        <w:rPr>
          <w:rFonts w:cs="Times New Roman"/>
          <w:sz w:val="28"/>
          <w:szCs w:val="28"/>
          <w:lang w:val="ru-RU"/>
        </w:rPr>
        <w:t>ов</w:t>
      </w:r>
      <w:r w:rsidRPr="002A3854">
        <w:rPr>
          <w:rFonts w:cs="Times New Roman"/>
          <w:sz w:val="28"/>
          <w:szCs w:val="28"/>
        </w:rPr>
        <w:t xml:space="preserve"> концессионного соглашения в течение всего срока эксплуатации в соответствии с Концессионным соглашением, эксплуатировать объекты концессионного соглашения</w:t>
      </w:r>
      <w:r w:rsidRPr="002A3854">
        <w:rPr>
          <w:rFonts w:cs="Times New Roman"/>
          <w:bCs/>
          <w:spacing w:val="3"/>
          <w:sz w:val="28"/>
          <w:szCs w:val="28"/>
        </w:rPr>
        <w:t xml:space="preserve"> в целях осуществления передачи и распределения </w:t>
      </w:r>
      <w:r w:rsidR="00873D8D">
        <w:rPr>
          <w:rFonts w:ascii="Times New Roman CYR" w:hAnsi="Times New Roman CYR" w:cs="Times New Roman CYR"/>
          <w:sz w:val="28"/>
          <w:szCs w:val="28"/>
          <w:lang w:val="ru-RU"/>
        </w:rPr>
        <w:t>водоснабжения и водоотведения</w:t>
      </w:r>
      <w:r w:rsidR="00D54EB5">
        <w:rPr>
          <w:rFonts w:ascii="Times New Roman CYR" w:hAnsi="Times New Roman CYR" w:cs="Times New Roman CYR"/>
          <w:sz w:val="28"/>
          <w:szCs w:val="28"/>
          <w:lang w:val="ru-RU"/>
        </w:rPr>
        <w:t>,</w:t>
      </w:r>
      <w:r w:rsidRPr="00A3230C">
        <w:rPr>
          <w:rFonts w:ascii="Times New Roman CYR" w:hAnsi="Times New Roman CYR" w:cs="Times New Roman CYR"/>
          <w:sz w:val="28"/>
          <w:szCs w:val="28"/>
          <w:lang w:val="ru-RU"/>
        </w:rPr>
        <w:t xml:space="preserve"> </w:t>
      </w:r>
      <w:r w:rsidRPr="002A3854">
        <w:rPr>
          <w:rFonts w:cs="Times New Roman"/>
          <w:sz w:val="28"/>
          <w:szCs w:val="28"/>
        </w:rPr>
        <w:t xml:space="preserve">обеспечивать при осуществлении деятельности, предусмотренной концессионным соглашением, возможность получения потребителями соответствующих услуг, </w:t>
      </w:r>
      <w:r w:rsidRPr="002A3854">
        <w:rPr>
          <w:rFonts w:cs="Times New Roman"/>
          <w:bCs/>
          <w:spacing w:val="3"/>
          <w:sz w:val="28"/>
          <w:szCs w:val="28"/>
        </w:rPr>
        <w:t xml:space="preserve">после прекращения действия концессионного соглашения (в том числе по истечении срока его действия) передать объекты соглашения Концеденту в порядке, который предусмотрен в концессионном соглашении, </w:t>
      </w:r>
      <w:r w:rsidRPr="002A3854">
        <w:rPr>
          <w:rFonts w:cs="Times New Roman"/>
          <w:noProof/>
          <w:sz w:val="28"/>
          <w:szCs w:val="28"/>
        </w:rPr>
        <w:t>исполнять иные обязанности, вытекающие из  условий концессионного соглашения и положений действующего законодательства.</w:t>
      </w:r>
    </w:p>
    <w:p w:rsidR="002A3854" w:rsidRPr="002A3854" w:rsidRDefault="002A3854" w:rsidP="00200434">
      <w:pPr>
        <w:pStyle w:val="23"/>
        <w:numPr>
          <w:ilvl w:val="0"/>
          <w:numId w:val="4"/>
        </w:numPr>
        <w:shd w:val="clear" w:color="auto" w:fill="auto"/>
        <w:tabs>
          <w:tab w:val="left" w:pos="1206"/>
        </w:tabs>
        <w:spacing w:before="0" w:line="240" w:lineRule="auto"/>
        <w:ind w:left="20" w:right="20" w:firstLine="700"/>
        <w:rPr>
          <w:sz w:val="28"/>
          <w:szCs w:val="28"/>
        </w:rPr>
      </w:pPr>
      <w:r w:rsidRPr="002A3854">
        <w:rPr>
          <w:sz w:val="28"/>
          <w:szCs w:val="28"/>
        </w:rPr>
        <w:t>Описание, в том числе технико-экономические показатели, объект</w:t>
      </w:r>
      <w:r w:rsidR="00A90971">
        <w:rPr>
          <w:sz w:val="28"/>
          <w:szCs w:val="28"/>
          <w:lang w:val="ru-RU"/>
        </w:rPr>
        <w:t>ов</w:t>
      </w:r>
      <w:r w:rsidRPr="002A3854">
        <w:rPr>
          <w:sz w:val="28"/>
          <w:szCs w:val="28"/>
        </w:rPr>
        <w:t xml:space="preserve"> концессионного соглашения приведены в приложени</w:t>
      </w:r>
      <w:r w:rsidR="003E65F6">
        <w:rPr>
          <w:sz w:val="28"/>
          <w:szCs w:val="28"/>
          <w:lang w:val="ru-RU"/>
        </w:rPr>
        <w:t xml:space="preserve">и </w:t>
      </w:r>
      <w:r w:rsidRPr="003E65F6">
        <w:rPr>
          <w:sz w:val="28"/>
          <w:szCs w:val="28"/>
          <w:lang w:val="ru-RU"/>
        </w:rPr>
        <w:t>№</w:t>
      </w:r>
      <w:r w:rsidRPr="003E65F6">
        <w:rPr>
          <w:sz w:val="28"/>
          <w:szCs w:val="28"/>
        </w:rPr>
        <w:t xml:space="preserve"> 1</w:t>
      </w:r>
      <w:r w:rsidR="003E65F6">
        <w:rPr>
          <w:sz w:val="28"/>
          <w:szCs w:val="28"/>
          <w:lang w:val="ru-RU"/>
        </w:rPr>
        <w:t xml:space="preserve"> </w:t>
      </w:r>
      <w:r w:rsidRPr="002A3854">
        <w:rPr>
          <w:sz w:val="28"/>
          <w:szCs w:val="28"/>
        </w:rPr>
        <w:t>к Конкурсной документации.</w:t>
      </w:r>
    </w:p>
    <w:p w:rsidR="002A3854" w:rsidRPr="002A3854" w:rsidRDefault="002A3854" w:rsidP="00200434">
      <w:pPr>
        <w:pStyle w:val="23"/>
        <w:numPr>
          <w:ilvl w:val="0"/>
          <w:numId w:val="4"/>
        </w:numPr>
        <w:shd w:val="clear" w:color="auto" w:fill="auto"/>
        <w:tabs>
          <w:tab w:val="left" w:pos="1033"/>
        </w:tabs>
        <w:spacing w:before="0" w:line="240" w:lineRule="auto"/>
        <w:ind w:left="20" w:right="20" w:firstLine="700"/>
        <w:rPr>
          <w:sz w:val="28"/>
          <w:szCs w:val="28"/>
        </w:rPr>
      </w:pPr>
      <w:r w:rsidRPr="002A3854">
        <w:rPr>
          <w:sz w:val="28"/>
          <w:szCs w:val="28"/>
        </w:rPr>
        <w:t>Срок передачи концессионеру объект</w:t>
      </w:r>
      <w:r w:rsidR="00706852">
        <w:rPr>
          <w:sz w:val="28"/>
          <w:szCs w:val="28"/>
          <w:lang w:val="ru-RU"/>
        </w:rPr>
        <w:t>ов</w:t>
      </w:r>
      <w:r w:rsidRPr="002A3854">
        <w:rPr>
          <w:sz w:val="28"/>
          <w:szCs w:val="28"/>
        </w:rPr>
        <w:t xml:space="preserve"> концессионного соглашения: концедент обязуется передать концессионеру, а концессионер обязуется принять объекты соглашения, а также права владения и пользования указанным объектом не позднее </w:t>
      </w:r>
      <w:r w:rsidR="007671B9">
        <w:rPr>
          <w:sz w:val="28"/>
          <w:szCs w:val="28"/>
          <w:lang w:val="ru-RU"/>
        </w:rPr>
        <w:t>45</w:t>
      </w:r>
      <w:r w:rsidRPr="002A3854">
        <w:rPr>
          <w:sz w:val="28"/>
          <w:szCs w:val="28"/>
        </w:rPr>
        <w:t xml:space="preserve"> календарных дней с момента подписания концессионного соглашения.</w:t>
      </w:r>
    </w:p>
    <w:p w:rsidR="002A3854" w:rsidRPr="002A3854" w:rsidRDefault="002A3854" w:rsidP="00200434">
      <w:pPr>
        <w:pStyle w:val="23"/>
        <w:numPr>
          <w:ilvl w:val="0"/>
          <w:numId w:val="4"/>
        </w:numPr>
        <w:shd w:val="clear" w:color="auto" w:fill="auto"/>
        <w:tabs>
          <w:tab w:val="left" w:pos="1028"/>
        </w:tabs>
        <w:spacing w:before="0" w:line="240" w:lineRule="auto"/>
        <w:ind w:left="20" w:right="20" w:firstLine="700"/>
        <w:rPr>
          <w:sz w:val="28"/>
          <w:szCs w:val="28"/>
        </w:rPr>
      </w:pPr>
      <w:r w:rsidRPr="002A3854">
        <w:rPr>
          <w:sz w:val="28"/>
          <w:szCs w:val="28"/>
        </w:rPr>
        <w:t>Порядок предоставления концессионеру земельных участков, предназначенных для осуществления деятельности, предусмотренной концессионным соглашением, и срок заключения с концессионером договоров аренды (субаренды) этих земельных участков (в случае, если заключение договоров аренды (субаренды) земельных участков необходимо для осуществления деятельности, предусмотренной концессионным соглашением):</w:t>
      </w:r>
    </w:p>
    <w:p w:rsidR="002A3854" w:rsidRPr="002A3854" w:rsidRDefault="002A3854" w:rsidP="00200434">
      <w:pPr>
        <w:pStyle w:val="23"/>
        <w:shd w:val="clear" w:color="auto" w:fill="auto"/>
        <w:spacing w:before="0" w:line="240" w:lineRule="auto"/>
        <w:ind w:left="20" w:right="20" w:firstLine="700"/>
        <w:rPr>
          <w:sz w:val="28"/>
          <w:szCs w:val="28"/>
        </w:rPr>
      </w:pPr>
      <w:r w:rsidRPr="002A3854">
        <w:rPr>
          <w:sz w:val="28"/>
          <w:szCs w:val="28"/>
        </w:rPr>
        <w:t xml:space="preserve">Концедент обеспечивает предоставление концессионеру земельных участков, необходимых для осуществления концессионером деятельности, предусмотренной концессионным соглашением, на основании заключаемых договоров аренды </w:t>
      </w:r>
      <w:r w:rsidRPr="002A3854">
        <w:rPr>
          <w:sz w:val="28"/>
          <w:szCs w:val="28"/>
        </w:rPr>
        <w:lastRenderedPageBreak/>
        <w:t>(субаренды) земельных участков, включающих в себя перечень и описание указанных земельных участков.</w:t>
      </w:r>
    </w:p>
    <w:p w:rsidR="002A3854" w:rsidRPr="002A3854" w:rsidRDefault="002A3854" w:rsidP="00200434">
      <w:pPr>
        <w:pStyle w:val="23"/>
        <w:shd w:val="clear" w:color="auto" w:fill="auto"/>
        <w:spacing w:before="0" w:line="240" w:lineRule="auto"/>
        <w:ind w:left="20" w:right="20" w:firstLine="700"/>
        <w:rPr>
          <w:sz w:val="28"/>
          <w:szCs w:val="28"/>
        </w:rPr>
      </w:pPr>
      <w:r w:rsidRPr="002A3854">
        <w:rPr>
          <w:sz w:val="28"/>
          <w:szCs w:val="28"/>
        </w:rPr>
        <w:t xml:space="preserve">Заключение </w:t>
      </w:r>
      <w:r w:rsidR="00AF709F">
        <w:rPr>
          <w:sz w:val="28"/>
          <w:szCs w:val="28"/>
          <w:lang w:val="ru-RU"/>
        </w:rPr>
        <w:t>договоров</w:t>
      </w:r>
      <w:r w:rsidRPr="002A3854">
        <w:rPr>
          <w:sz w:val="28"/>
          <w:szCs w:val="28"/>
        </w:rPr>
        <w:t xml:space="preserve"> аренды земельных участков осуществляется сторонами концессионного соглашения в соответствии с законодательством Российской Федерации в порядке</w:t>
      </w:r>
      <w:r w:rsidR="00C16FBF">
        <w:rPr>
          <w:sz w:val="28"/>
          <w:szCs w:val="28"/>
          <w:lang w:val="ru-RU"/>
        </w:rPr>
        <w:t>,</w:t>
      </w:r>
      <w:r w:rsidRPr="002A3854">
        <w:rPr>
          <w:sz w:val="28"/>
          <w:szCs w:val="28"/>
        </w:rPr>
        <w:t xml:space="preserve"> определённом в концессионном соглашении.</w:t>
      </w:r>
    </w:p>
    <w:p w:rsidR="002A3854" w:rsidRPr="002A3854" w:rsidRDefault="00302F1C" w:rsidP="00200434">
      <w:pPr>
        <w:pStyle w:val="23"/>
        <w:numPr>
          <w:ilvl w:val="0"/>
          <w:numId w:val="4"/>
        </w:numPr>
        <w:shd w:val="clear" w:color="auto" w:fill="auto"/>
        <w:tabs>
          <w:tab w:val="left" w:pos="974"/>
        </w:tabs>
        <w:spacing w:before="0" w:line="240" w:lineRule="auto"/>
        <w:ind w:left="20" w:firstLine="700"/>
        <w:rPr>
          <w:sz w:val="28"/>
          <w:szCs w:val="28"/>
        </w:rPr>
      </w:pPr>
      <w:r>
        <w:rPr>
          <w:sz w:val="28"/>
          <w:szCs w:val="28"/>
          <w:lang w:val="ru-RU"/>
        </w:rPr>
        <w:t xml:space="preserve"> </w:t>
      </w:r>
      <w:r w:rsidR="002A3854" w:rsidRPr="002A3854">
        <w:rPr>
          <w:sz w:val="28"/>
          <w:szCs w:val="28"/>
        </w:rPr>
        <w:t>Цели и срок использования (эксплуатации) объект</w:t>
      </w:r>
      <w:r w:rsidR="00467A7C">
        <w:rPr>
          <w:sz w:val="28"/>
          <w:szCs w:val="28"/>
          <w:lang w:val="ru-RU"/>
        </w:rPr>
        <w:t>ов</w:t>
      </w:r>
      <w:r w:rsidR="002A3854" w:rsidRPr="002A3854">
        <w:rPr>
          <w:sz w:val="28"/>
          <w:szCs w:val="28"/>
        </w:rPr>
        <w:t xml:space="preserve"> концессионного соглашения:</w:t>
      </w:r>
    </w:p>
    <w:p w:rsidR="002A3854" w:rsidRPr="002A3854" w:rsidRDefault="002A3854" w:rsidP="00200434">
      <w:pPr>
        <w:pStyle w:val="23"/>
        <w:shd w:val="clear" w:color="auto" w:fill="auto"/>
        <w:spacing w:before="0" w:line="240" w:lineRule="auto"/>
        <w:ind w:left="20" w:firstLine="700"/>
        <w:rPr>
          <w:sz w:val="28"/>
          <w:szCs w:val="28"/>
        </w:rPr>
      </w:pPr>
      <w:r w:rsidRPr="002A3854">
        <w:rPr>
          <w:sz w:val="28"/>
          <w:szCs w:val="28"/>
        </w:rPr>
        <w:t xml:space="preserve">Концессионер обязан обеспечить использование (эксплуатацию) </w:t>
      </w:r>
      <w:r>
        <w:rPr>
          <w:sz w:val="28"/>
          <w:szCs w:val="28"/>
          <w:lang w:val="ru-RU"/>
        </w:rPr>
        <w:t xml:space="preserve">объектов </w:t>
      </w:r>
      <w:r w:rsidR="00390C6D">
        <w:rPr>
          <w:sz w:val="28"/>
          <w:szCs w:val="28"/>
          <w:lang w:val="ru-RU"/>
        </w:rPr>
        <w:t>городского поселения Красногорский</w:t>
      </w:r>
      <w:r w:rsidR="00F71D1F">
        <w:rPr>
          <w:sz w:val="28"/>
          <w:szCs w:val="28"/>
        </w:rPr>
        <w:t xml:space="preserve"> </w:t>
      </w:r>
      <w:r w:rsidRPr="002A3854">
        <w:rPr>
          <w:sz w:val="28"/>
          <w:szCs w:val="28"/>
        </w:rPr>
        <w:t xml:space="preserve">для осуществления деятельности, предусмотренной Концессионным соглашением, а именно </w:t>
      </w:r>
      <w:r>
        <w:rPr>
          <w:sz w:val="28"/>
          <w:szCs w:val="28"/>
        </w:rPr>
        <w:t>–</w:t>
      </w:r>
      <w:r w:rsidR="00B91BBD">
        <w:rPr>
          <w:sz w:val="28"/>
          <w:szCs w:val="28"/>
          <w:lang w:val="ru-RU"/>
        </w:rPr>
        <w:t xml:space="preserve"> </w:t>
      </w:r>
      <w:r w:rsidR="00D54EB5" w:rsidRPr="00D54EB5">
        <w:rPr>
          <w:sz w:val="28"/>
          <w:szCs w:val="28"/>
          <w:lang w:val="ru-RU"/>
        </w:rPr>
        <w:t>централизованн</w:t>
      </w:r>
      <w:r w:rsidR="00D54EB5">
        <w:rPr>
          <w:sz w:val="28"/>
          <w:szCs w:val="28"/>
          <w:lang w:val="ru-RU"/>
        </w:rPr>
        <w:t>ая</w:t>
      </w:r>
      <w:r w:rsidR="00D54EB5" w:rsidRPr="00D54EB5">
        <w:rPr>
          <w:sz w:val="28"/>
          <w:szCs w:val="28"/>
          <w:lang w:val="ru-RU"/>
        </w:rPr>
        <w:t xml:space="preserve"> систем</w:t>
      </w:r>
      <w:r w:rsidR="00D54EB5">
        <w:rPr>
          <w:sz w:val="28"/>
          <w:szCs w:val="28"/>
          <w:lang w:val="ru-RU"/>
        </w:rPr>
        <w:t>а</w:t>
      </w:r>
      <w:r w:rsidR="00D54EB5" w:rsidRPr="00D54EB5">
        <w:rPr>
          <w:sz w:val="28"/>
          <w:szCs w:val="28"/>
          <w:lang w:val="ru-RU"/>
        </w:rPr>
        <w:t xml:space="preserve"> </w:t>
      </w:r>
      <w:r w:rsidR="00B91BBD">
        <w:rPr>
          <w:sz w:val="28"/>
          <w:szCs w:val="28"/>
          <w:lang w:val="ru-RU"/>
        </w:rPr>
        <w:t>холодно</w:t>
      </w:r>
      <w:r w:rsidR="00D54EB5">
        <w:rPr>
          <w:sz w:val="28"/>
          <w:szCs w:val="28"/>
          <w:lang w:val="ru-RU"/>
        </w:rPr>
        <w:t>го</w:t>
      </w:r>
      <w:r w:rsidR="00B91BBD">
        <w:rPr>
          <w:sz w:val="28"/>
          <w:szCs w:val="28"/>
          <w:lang w:val="ru-RU"/>
        </w:rPr>
        <w:t xml:space="preserve"> </w:t>
      </w:r>
      <w:r>
        <w:rPr>
          <w:sz w:val="28"/>
          <w:szCs w:val="28"/>
          <w:lang w:val="ru-RU"/>
        </w:rPr>
        <w:t>водоснабжени</w:t>
      </w:r>
      <w:r w:rsidR="00D54EB5">
        <w:rPr>
          <w:sz w:val="28"/>
          <w:szCs w:val="28"/>
          <w:lang w:val="ru-RU"/>
        </w:rPr>
        <w:t>я и водоотведения</w:t>
      </w:r>
      <w:r>
        <w:rPr>
          <w:sz w:val="28"/>
          <w:szCs w:val="28"/>
          <w:lang w:val="ru-RU"/>
        </w:rPr>
        <w:t xml:space="preserve"> </w:t>
      </w:r>
      <w:r w:rsidRPr="002A3854">
        <w:rPr>
          <w:sz w:val="28"/>
          <w:szCs w:val="28"/>
        </w:rPr>
        <w:t>с использованием объекта концессионного соглашения и не прекращать (не приостанавливать) эту деятельность без согласия концедента в течение срока действия концессионного соглашения.</w:t>
      </w:r>
    </w:p>
    <w:p w:rsidR="002A3854" w:rsidRPr="002A3854" w:rsidRDefault="002A3854" w:rsidP="00200434">
      <w:pPr>
        <w:pStyle w:val="23"/>
        <w:numPr>
          <w:ilvl w:val="0"/>
          <w:numId w:val="4"/>
        </w:numPr>
        <w:shd w:val="clear" w:color="auto" w:fill="auto"/>
        <w:tabs>
          <w:tab w:val="left" w:pos="1234"/>
        </w:tabs>
        <w:spacing w:before="0" w:line="240" w:lineRule="auto"/>
        <w:ind w:left="20" w:right="20" w:firstLine="720"/>
        <w:rPr>
          <w:sz w:val="28"/>
          <w:szCs w:val="28"/>
        </w:rPr>
      </w:pPr>
      <w:r w:rsidRPr="002A3854">
        <w:rPr>
          <w:sz w:val="28"/>
          <w:szCs w:val="28"/>
        </w:rPr>
        <w:t>Способы обеспечения исполнения концессионером обязательств по концессионному соглашению, размеры предоставляемого обеспечения и срок, на который оно предоставляется:</w:t>
      </w:r>
    </w:p>
    <w:p w:rsidR="002A3854" w:rsidRPr="00205063" w:rsidRDefault="0002460E" w:rsidP="00200434">
      <w:pPr>
        <w:pStyle w:val="23"/>
        <w:shd w:val="clear" w:color="auto" w:fill="auto"/>
        <w:spacing w:before="0" w:line="240" w:lineRule="auto"/>
        <w:ind w:left="20" w:right="20" w:firstLine="720"/>
        <w:rPr>
          <w:sz w:val="28"/>
          <w:szCs w:val="28"/>
          <w:lang w:val="ru-RU"/>
        </w:rPr>
      </w:pPr>
      <w:r w:rsidRPr="00C01D4B">
        <w:rPr>
          <w:sz w:val="28"/>
          <w:szCs w:val="28"/>
        </w:rPr>
        <w:t xml:space="preserve">Концессионер обязан до заключения концессионного соглашения предоставить </w:t>
      </w:r>
      <w:r w:rsidR="003C2231">
        <w:rPr>
          <w:sz w:val="28"/>
          <w:szCs w:val="28"/>
          <w:lang w:val="ru-RU"/>
        </w:rPr>
        <w:t>К</w:t>
      </w:r>
      <w:r w:rsidRPr="00C01D4B">
        <w:rPr>
          <w:sz w:val="28"/>
          <w:szCs w:val="28"/>
        </w:rPr>
        <w:t>онцеденту безотзывную банковскую гарантию</w:t>
      </w:r>
      <w:r w:rsidRPr="00D34037">
        <w:rPr>
          <w:sz w:val="28"/>
          <w:szCs w:val="28"/>
        </w:rPr>
        <w:t xml:space="preserve"> в размере </w:t>
      </w:r>
      <w:r w:rsidR="00DE69DE">
        <w:rPr>
          <w:sz w:val="28"/>
          <w:szCs w:val="28"/>
          <w:lang w:val="ru-RU"/>
        </w:rPr>
        <w:t xml:space="preserve">5 </w:t>
      </w:r>
      <w:r w:rsidR="00AE3B35" w:rsidRPr="00DE69DE">
        <w:rPr>
          <w:sz w:val="28"/>
          <w:szCs w:val="28"/>
          <w:lang w:val="ru-RU"/>
        </w:rPr>
        <w:t>%</w:t>
      </w:r>
      <w:r w:rsidRPr="00C01D4B">
        <w:rPr>
          <w:sz w:val="28"/>
          <w:szCs w:val="28"/>
          <w:lang w:val="ru-RU"/>
        </w:rPr>
        <w:t xml:space="preserve"> от </w:t>
      </w:r>
      <w:r w:rsidR="003C2231">
        <w:rPr>
          <w:sz w:val="28"/>
          <w:szCs w:val="28"/>
          <w:lang w:val="ru-RU"/>
        </w:rPr>
        <w:t>суммы обязательств Концессионера</w:t>
      </w:r>
      <w:r w:rsidRPr="00540570">
        <w:rPr>
          <w:sz w:val="28"/>
          <w:szCs w:val="28"/>
        </w:rPr>
        <w:t xml:space="preserve"> на создание и (или) реконструкцию объекта концессионного соглашения</w:t>
      </w:r>
      <w:r w:rsidR="002A3854" w:rsidRPr="00C01D4B">
        <w:rPr>
          <w:sz w:val="28"/>
          <w:szCs w:val="28"/>
        </w:rPr>
        <w:t>.</w:t>
      </w:r>
      <w:r w:rsidR="00205063">
        <w:rPr>
          <w:sz w:val="28"/>
          <w:szCs w:val="28"/>
          <w:lang w:val="ru-RU"/>
        </w:rPr>
        <w:t xml:space="preserve"> Банковская гарантия должна быть выдана </w:t>
      </w:r>
      <w:r w:rsidR="00205063" w:rsidRPr="00C01D4B">
        <w:rPr>
          <w:sz w:val="28"/>
          <w:szCs w:val="28"/>
        </w:rPr>
        <w:t xml:space="preserve">на </w:t>
      </w:r>
      <w:r w:rsidR="00205063">
        <w:rPr>
          <w:sz w:val="28"/>
          <w:szCs w:val="28"/>
          <w:lang w:val="ru-RU"/>
        </w:rPr>
        <w:t xml:space="preserve">срок </w:t>
      </w:r>
      <w:r w:rsidR="00205063" w:rsidRPr="00D34037">
        <w:rPr>
          <w:sz w:val="28"/>
          <w:szCs w:val="28"/>
          <w:lang w:val="ru-RU"/>
        </w:rPr>
        <w:t xml:space="preserve">до </w:t>
      </w:r>
      <w:r w:rsidR="00390C6D">
        <w:rPr>
          <w:sz w:val="28"/>
          <w:szCs w:val="28"/>
          <w:lang w:val="ru-RU"/>
        </w:rPr>
        <w:t>12.05.2031г.</w:t>
      </w:r>
      <w:r w:rsidR="00205063">
        <w:rPr>
          <w:sz w:val="28"/>
          <w:szCs w:val="28"/>
          <w:lang w:val="ru-RU"/>
        </w:rPr>
        <w:t xml:space="preserve"> или предоставляться на каждый календарный год </w:t>
      </w:r>
      <w:r w:rsidR="00CF73DB" w:rsidRPr="00D34037">
        <w:rPr>
          <w:sz w:val="28"/>
          <w:szCs w:val="28"/>
          <w:lang w:val="ru-RU"/>
        </w:rPr>
        <w:t xml:space="preserve">до </w:t>
      </w:r>
      <w:r w:rsidR="00390C6D">
        <w:rPr>
          <w:sz w:val="28"/>
          <w:szCs w:val="28"/>
          <w:lang w:val="ru-RU"/>
        </w:rPr>
        <w:t>12.05.2031г</w:t>
      </w:r>
      <w:r w:rsidR="00CF73DB">
        <w:rPr>
          <w:sz w:val="28"/>
          <w:szCs w:val="28"/>
          <w:lang w:val="ru-RU"/>
        </w:rPr>
        <w:t>.</w:t>
      </w:r>
    </w:p>
    <w:p w:rsidR="002A3854" w:rsidRPr="00977DAD" w:rsidRDefault="002A3854" w:rsidP="00200434">
      <w:pPr>
        <w:pStyle w:val="af0"/>
        <w:numPr>
          <w:ilvl w:val="0"/>
          <w:numId w:val="4"/>
        </w:numPr>
        <w:tabs>
          <w:tab w:val="left" w:pos="1134"/>
        </w:tabs>
        <w:autoSpaceDN/>
        <w:ind w:left="0" w:firstLine="720"/>
        <w:contextualSpacing/>
        <w:jc w:val="both"/>
        <w:rPr>
          <w:sz w:val="28"/>
          <w:szCs w:val="28"/>
        </w:rPr>
      </w:pPr>
      <w:r w:rsidRPr="00977DAD">
        <w:rPr>
          <w:sz w:val="28"/>
          <w:szCs w:val="28"/>
        </w:rPr>
        <w:t xml:space="preserve">Концессионное соглашение подписывается </w:t>
      </w:r>
      <w:r w:rsidR="00725198">
        <w:rPr>
          <w:sz w:val="28"/>
          <w:szCs w:val="28"/>
        </w:rPr>
        <w:t xml:space="preserve">победителем конкурса </w:t>
      </w:r>
      <w:r w:rsidRPr="00977DAD">
        <w:rPr>
          <w:sz w:val="28"/>
          <w:szCs w:val="28"/>
        </w:rPr>
        <w:t>не позднее чем через десять дней со дня подписания протокола о результатах проведения Конкурса.</w:t>
      </w:r>
    </w:p>
    <w:p w:rsidR="002A3854" w:rsidRPr="00977DAD" w:rsidRDefault="002A3854" w:rsidP="00200434">
      <w:pPr>
        <w:ind w:firstLine="720"/>
        <w:jc w:val="both"/>
        <w:rPr>
          <w:rFonts w:cs="Times New Roman"/>
          <w:sz w:val="28"/>
          <w:szCs w:val="28"/>
        </w:rPr>
      </w:pPr>
      <w:r w:rsidRPr="00977DAD">
        <w:rPr>
          <w:rFonts w:cs="Times New Roman"/>
          <w:sz w:val="28"/>
          <w:szCs w:val="28"/>
        </w:rPr>
        <w:t xml:space="preserve">В случаях, предусмотренных пунктами 2 и 3 статьи 36 Федерального закона «О концессионных соглашениях», срок подписания Концессионного соглашения исчисляется с момента направления Концедентом участнику конкурса </w:t>
      </w:r>
      <w:r w:rsidRPr="00977DAD">
        <w:rPr>
          <w:rFonts w:cs="Times New Roman"/>
          <w:bCs/>
          <w:sz w:val="28"/>
          <w:szCs w:val="28"/>
        </w:rPr>
        <w:t>проекта</w:t>
      </w:r>
      <w:r w:rsidRPr="00977DAD">
        <w:rPr>
          <w:rFonts w:cs="Times New Roman"/>
          <w:sz w:val="28"/>
          <w:szCs w:val="28"/>
        </w:rPr>
        <w:t xml:space="preserve"> Концессионного соглашения для его подписания.</w:t>
      </w:r>
    </w:p>
    <w:p w:rsidR="00566CBA" w:rsidRPr="00566CBA" w:rsidRDefault="002A3854" w:rsidP="00200434">
      <w:pPr>
        <w:pStyle w:val="23"/>
        <w:numPr>
          <w:ilvl w:val="0"/>
          <w:numId w:val="4"/>
        </w:numPr>
        <w:shd w:val="clear" w:color="auto" w:fill="auto"/>
        <w:tabs>
          <w:tab w:val="left" w:pos="1158"/>
        </w:tabs>
        <w:spacing w:before="0" w:line="240" w:lineRule="auto"/>
        <w:ind w:left="20" w:right="20" w:firstLine="720"/>
        <w:rPr>
          <w:sz w:val="28"/>
          <w:szCs w:val="28"/>
        </w:rPr>
      </w:pPr>
      <w:r w:rsidRPr="00566CBA">
        <w:rPr>
          <w:sz w:val="28"/>
          <w:szCs w:val="28"/>
        </w:rPr>
        <w:t>В соответствии с</w:t>
      </w:r>
      <w:r w:rsidR="00795CBA">
        <w:rPr>
          <w:sz w:val="28"/>
          <w:szCs w:val="28"/>
          <w:lang w:val="ru-RU"/>
        </w:rPr>
        <w:t>о</w:t>
      </w:r>
      <w:r w:rsidRPr="00566CBA">
        <w:rPr>
          <w:sz w:val="28"/>
          <w:szCs w:val="28"/>
        </w:rPr>
        <w:t xml:space="preserve"> стать</w:t>
      </w:r>
      <w:r w:rsidR="00795CBA">
        <w:rPr>
          <w:sz w:val="28"/>
          <w:szCs w:val="28"/>
          <w:lang w:val="ru-RU"/>
        </w:rPr>
        <w:t>ей</w:t>
      </w:r>
      <w:r w:rsidRPr="00566CBA">
        <w:rPr>
          <w:sz w:val="28"/>
          <w:szCs w:val="28"/>
        </w:rPr>
        <w:t xml:space="preserve"> </w:t>
      </w:r>
      <w:r w:rsidR="00795CBA">
        <w:rPr>
          <w:sz w:val="28"/>
          <w:szCs w:val="28"/>
          <w:lang w:val="ru-RU"/>
        </w:rPr>
        <w:t>41</w:t>
      </w:r>
      <w:r w:rsidRPr="00566CBA">
        <w:rPr>
          <w:sz w:val="28"/>
          <w:szCs w:val="28"/>
        </w:rPr>
        <w:t xml:space="preserve"> Федерального закона от 2</w:t>
      </w:r>
      <w:r w:rsidR="00795CBA">
        <w:rPr>
          <w:sz w:val="28"/>
          <w:szCs w:val="28"/>
          <w:lang w:val="ru-RU"/>
        </w:rPr>
        <w:t>1</w:t>
      </w:r>
      <w:r w:rsidR="00367B3C">
        <w:rPr>
          <w:sz w:val="28"/>
          <w:szCs w:val="28"/>
          <w:lang w:val="ru-RU"/>
        </w:rPr>
        <w:t xml:space="preserve"> июля </w:t>
      </w:r>
      <w:r w:rsidRPr="00566CBA">
        <w:rPr>
          <w:sz w:val="28"/>
          <w:szCs w:val="28"/>
        </w:rPr>
        <w:t>2005</w:t>
      </w:r>
      <w:r w:rsidR="00367B3C">
        <w:rPr>
          <w:sz w:val="28"/>
          <w:szCs w:val="28"/>
          <w:lang w:val="ru-RU"/>
        </w:rPr>
        <w:t xml:space="preserve"> </w:t>
      </w:r>
      <w:r w:rsidRPr="00566CBA">
        <w:rPr>
          <w:sz w:val="28"/>
          <w:szCs w:val="28"/>
        </w:rPr>
        <w:t>г</w:t>
      </w:r>
      <w:r w:rsidR="00367B3C">
        <w:rPr>
          <w:sz w:val="28"/>
          <w:szCs w:val="28"/>
          <w:lang w:val="ru-RU"/>
        </w:rPr>
        <w:t>ода</w:t>
      </w:r>
      <w:r w:rsidRPr="00566CBA">
        <w:rPr>
          <w:sz w:val="28"/>
          <w:szCs w:val="28"/>
        </w:rPr>
        <w:t xml:space="preserve"> №</w:t>
      </w:r>
      <w:r w:rsidR="00293225">
        <w:rPr>
          <w:sz w:val="28"/>
          <w:szCs w:val="28"/>
          <w:lang w:val="ru-RU"/>
        </w:rPr>
        <w:t xml:space="preserve"> </w:t>
      </w:r>
      <w:r w:rsidRPr="00566CBA">
        <w:rPr>
          <w:sz w:val="28"/>
          <w:szCs w:val="28"/>
        </w:rPr>
        <w:t xml:space="preserve">115-ФЗ «О концессионных соглашениях» концессионная плата не предусматривается. </w:t>
      </w:r>
    </w:p>
    <w:p w:rsidR="00E45996" w:rsidRPr="00566CBA" w:rsidRDefault="002A3854" w:rsidP="00200434">
      <w:pPr>
        <w:pStyle w:val="23"/>
        <w:numPr>
          <w:ilvl w:val="0"/>
          <w:numId w:val="4"/>
        </w:numPr>
        <w:shd w:val="clear" w:color="auto" w:fill="auto"/>
        <w:tabs>
          <w:tab w:val="left" w:pos="1158"/>
        </w:tabs>
        <w:spacing w:before="0" w:line="240" w:lineRule="auto"/>
        <w:ind w:left="20" w:right="20" w:firstLine="720"/>
        <w:rPr>
          <w:sz w:val="28"/>
          <w:szCs w:val="28"/>
        </w:rPr>
      </w:pPr>
      <w:r w:rsidRPr="00566CBA">
        <w:rPr>
          <w:sz w:val="28"/>
          <w:szCs w:val="28"/>
        </w:rPr>
        <w:t>Порядок возмещения расходов сторон концессионного соглашения в случае досрочного расторжения концессионного соглашения</w:t>
      </w:r>
      <w:r w:rsidRPr="00566CBA">
        <w:rPr>
          <w:sz w:val="28"/>
          <w:szCs w:val="28"/>
          <w:lang w:val="ru-RU"/>
        </w:rPr>
        <w:t xml:space="preserve"> предусмотрен</w:t>
      </w:r>
      <w:r w:rsidR="00C067EF" w:rsidRPr="00566CBA">
        <w:rPr>
          <w:sz w:val="28"/>
          <w:szCs w:val="28"/>
          <w:lang w:val="ru-RU"/>
        </w:rPr>
        <w:t xml:space="preserve"> концессионным соглашением</w:t>
      </w:r>
      <w:r w:rsidRPr="00566CBA">
        <w:rPr>
          <w:sz w:val="28"/>
          <w:szCs w:val="28"/>
          <w:lang w:val="ru-RU"/>
        </w:rPr>
        <w:t>.</w:t>
      </w:r>
    </w:p>
    <w:p w:rsidR="002A3854" w:rsidRPr="00566CBA" w:rsidRDefault="009214C3" w:rsidP="00200434">
      <w:pPr>
        <w:pStyle w:val="23"/>
        <w:numPr>
          <w:ilvl w:val="0"/>
          <w:numId w:val="4"/>
        </w:numPr>
        <w:shd w:val="clear" w:color="auto" w:fill="auto"/>
        <w:tabs>
          <w:tab w:val="left" w:pos="1158"/>
        </w:tabs>
        <w:spacing w:before="0" w:line="240" w:lineRule="auto"/>
        <w:ind w:left="20" w:right="20" w:firstLine="720"/>
        <w:rPr>
          <w:sz w:val="28"/>
          <w:szCs w:val="28"/>
        </w:rPr>
      </w:pPr>
      <w:r w:rsidRPr="00566CBA">
        <w:rPr>
          <w:sz w:val="28"/>
          <w:szCs w:val="28"/>
          <w:lang w:val="ru-RU"/>
        </w:rPr>
        <w:t xml:space="preserve"> </w:t>
      </w:r>
      <w:r w:rsidR="002A3854" w:rsidRPr="00566CBA">
        <w:rPr>
          <w:sz w:val="28"/>
          <w:szCs w:val="28"/>
        </w:rPr>
        <w:t>Порядок внесения изменений в концессионное соглашение:</w:t>
      </w:r>
      <w:r w:rsidR="00E45996" w:rsidRPr="00566CBA">
        <w:rPr>
          <w:sz w:val="28"/>
          <w:szCs w:val="28"/>
        </w:rPr>
        <w:t xml:space="preserve"> </w:t>
      </w:r>
      <w:r w:rsidR="008C1228">
        <w:rPr>
          <w:sz w:val="28"/>
          <w:szCs w:val="28"/>
          <w:lang w:val="ru-RU"/>
        </w:rPr>
        <w:t>и</w:t>
      </w:r>
      <w:r w:rsidR="00E45996" w:rsidRPr="00566CBA">
        <w:rPr>
          <w:sz w:val="28"/>
          <w:szCs w:val="28"/>
        </w:rPr>
        <w:t xml:space="preserve">зменения в концессионное соглашение производятся с согласия антимонопольного органа в соответствии с Правилами предоставления антимонопольным органом согласия на изменение условий концессионного соглашения, утвержденными </w:t>
      </w:r>
      <w:r w:rsidR="00267872">
        <w:rPr>
          <w:sz w:val="28"/>
          <w:szCs w:val="28"/>
          <w:lang w:val="ru-RU"/>
        </w:rPr>
        <w:t>п</w:t>
      </w:r>
      <w:r w:rsidR="00E45996" w:rsidRPr="00566CBA">
        <w:rPr>
          <w:sz w:val="28"/>
          <w:szCs w:val="28"/>
        </w:rPr>
        <w:t>остановлением Правительства Р</w:t>
      </w:r>
      <w:r w:rsidR="008C1228">
        <w:rPr>
          <w:sz w:val="28"/>
          <w:szCs w:val="28"/>
          <w:lang w:val="ru-RU"/>
        </w:rPr>
        <w:t>оссийской Федерации</w:t>
      </w:r>
      <w:r w:rsidR="00E45996" w:rsidRPr="00566CBA">
        <w:rPr>
          <w:sz w:val="28"/>
          <w:szCs w:val="28"/>
        </w:rPr>
        <w:t xml:space="preserve"> от 24</w:t>
      </w:r>
      <w:r w:rsidR="008C1228">
        <w:rPr>
          <w:sz w:val="28"/>
          <w:szCs w:val="28"/>
          <w:lang w:val="ru-RU"/>
        </w:rPr>
        <w:t>.04.</w:t>
      </w:r>
      <w:r w:rsidR="00E45996" w:rsidRPr="00566CBA">
        <w:rPr>
          <w:sz w:val="28"/>
          <w:szCs w:val="28"/>
        </w:rPr>
        <w:t>2014</w:t>
      </w:r>
      <w:r w:rsidR="008C1228">
        <w:rPr>
          <w:sz w:val="28"/>
          <w:szCs w:val="28"/>
          <w:lang w:val="ru-RU"/>
        </w:rPr>
        <w:t xml:space="preserve"> </w:t>
      </w:r>
      <w:r w:rsidR="00E45996" w:rsidRPr="00566CBA">
        <w:rPr>
          <w:sz w:val="28"/>
          <w:szCs w:val="28"/>
        </w:rPr>
        <w:t>№ 368, за исключением случаев предусмотренных статьей 43</w:t>
      </w:r>
      <w:r w:rsidR="00E45996" w:rsidRPr="00566CBA">
        <w:t xml:space="preserve"> </w:t>
      </w:r>
      <w:r w:rsidR="00E45996" w:rsidRPr="00566CBA">
        <w:rPr>
          <w:sz w:val="28"/>
          <w:szCs w:val="28"/>
        </w:rPr>
        <w:t>Федерального закона от 21</w:t>
      </w:r>
      <w:r w:rsidR="00367B3C">
        <w:rPr>
          <w:sz w:val="28"/>
          <w:szCs w:val="28"/>
          <w:lang w:val="ru-RU"/>
        </w:rPr>
        <w:t xml:space="preserve"> июля </w:t>
      </w:r>
      <w:r w:rsidR="00E45996" w:rsidRPr="00566CBA">
        <w:rPr>
          <w:sz w:val="28"/>
          <w:szCs w:val="28"/>
        </w:rPr>
        <w:t>2005 г</w:t>
      </w:r>
      <w:r w:rsidR="00367B3C">
        <w:rPr>
          <w:sz w:val="28"/>
          <w:szCs w:val="28"/>
          <w:lang w:val="ru-RU"/>
        </w:rPr>
        <w:t>ода</w:t>
      </w:r>
      <w:r w:rsidR="00267872">
        <w:rPr>
          <w:sz w:val="28"/>
          <w:szCs w:val="28"/>
          <w:lang w:val="ru-RU"/>
        </w:rPr>
        <w:t xml:space="preserve">        </w:t>
      </w:r>
      <w:r w:rsidR="00E773BC" w:rsidRPr="00566CBA">
        <w:rPr>
          <w:sz w:val="28"/>
          <w:szCs w:val="28"/>
          <w:lang w:val="ru-RU"/>
        </w:rPr>
        <w:t xml:space="preserve"> </w:t>
      </w:r>
      <w:r w:rsidR="00E45996" w:rsidRPr="00566CBA">
        <w:rPr>
          <w:sz w:val="28"/>
          <w:szCs w:val="28"/>
        </w:rPr>
        <w:t>№</w:t>
      </w:r>
      <w:r w:rsidR="00E773BC" w:rsidRPr="00566CBA">
        <w:rPr>
          <w:sz w:val="28"/>
          <w:szCs w:val="28"/>
          <w:lang w:val="ru-RU"/>
        </w:rPr>
        <w:t xml:space="preserve"> </w:t>
      </w:r>
      <w:r w:rsidR="00E45996" w:rsidRPr="00566CBA">
        <w:rPr>
          <w:sz w:val="28"/>
          <w:szCs w:val="28"/>
        </w:rPr>
        <w:t>115-ФЗ «О концессионных соглашениях».</w:t>
      </w:r>
    </w:p>
    <w:p w:rsidR="002A3854" w:rsidRPr="003871D2" w:rsidRDefault="002A3854" w:rsidP="00200434">
      <w:pPr>
        <w:pStyle w:val="23"/>
        <w:numPr>
          <w:ilvl w:val="0"/>
          <w:numId w:val="4"/>
        </w:numPr>
        <w:shd w:val="clear" w:color="auto" w:fill="auto"/>
        <w:tabs>
          <w:tab w:val="left" w:pos="1287"/>
        </w:tabs>
        <w:spacing w:before="0" w:line="240" w:lineRule="auto"/>
        <w:ind w:left="20" w:right="20" w:firstLine="720"/>
        <w:rPr>
          <w:sz w:val="28"/>
          <w:szCs w:val="28"/>
        </w:rPr>
      </w:pPr>
      <w:r w:rsidRPr="003871D2">
        <w:rPr>
          <w:sz w:val="28"/>
          <w:szCs w:val="28"/>
        </w:rPr>
        <w:t>Выявленное в течение одного года с момента подписания акта</w:t>
      </w:r>
      <w:r w:rsidR="00967175">
        <w:rPr>
          <w:sz w:val="28"/>
          <w:szCs w:val="28"/>
          <w:lang w:val="ru-RU"/>
        </w:rPr>
        <w:t xml:space="preserve"> </w:t>
      </w:r>
      <w:r w:rsidRPr="003871D2">
        <w:rPr>
          <w:sz w:val="28"/>
          <w:szCs w:val="28"/>
        </w:rPr>
        <w:t>приема</w:t>
      </w:r>
      <w:r w:rsidR="00967175">
        <w:rPr>
          <w:sz w:val="28"/>
          <w:szCs w:val="28"/>
          <w:lang w:val="ru-RU"/>
        </w:rPr>
        <w:t>-</w:t>
      </w:r>
      <w:r w:rsidRPr="003871D2">
        <w:rPr>
          <w:sz w:val="28"/>
          <w:szCs w:val="28"/>
        </w:rPr>
        <w:t xml:space="preserve">передачи при передаче Концессионеру несоответствие показателей объекта Концессионного соглашения, объектов недвижимого и движимого имущества, входящих в состав объекта Концессионного соглашения, технико-экономическим </w:t>
      </w:r>
      <w:r w:rsidRPr="003871D2">
        <w:rPr>
          <w:sz w:val="28"/>
          <w:szCs w:val="28"/>
        </w:rPr>
        <w:lastRenderedPageBreak/>
        <w:t xml:space="preserve">показателям, установленным в решении Концедента о заключении Концессионного соглашения, является основанием </w:t>
      </w:r>
      <w:r w:rsidRPr="001F3D94">
        <w:rPr>
          <w:sz w:val="28"/>
          <w:szCs w:val="28"/>
        </w:rPr>
        <w:t xml:space="preserve">для </w:t>
      </w:r>
      <w:r w:rsidR="001F3D94" w:rsidRPr="001F3D94">
        <w:rPr>
          <w:sz w:val="28"/>
          <w:szCs w:val="28"/>
        </w:rPr>
        <w:t>предъявления Концессионером Концеденту требования о безвозмездном устранении выявленных недостатков</w:t>
      </w:r>
      <w:r w:rsidRPr="001F3D94">
        <w:rPr>
          <w:sz w:val="28"/>
          <w:szCs w:val="28"/>
        </w:rPr>
        <w:t>.</w:t>
      </w:r>
    </w:p>
    <w:p w:rsidR="002A3854" w:rsidRPr="00210F4C" w:rsidRDefault="002A3854" w:rsidP="00200434">
      <w:pPr>
        <w:pStyle w:val="23"/>
        <w:numPr>
          <w:ilvl w:val="0"/>
          <w:numId w:val="4"/>
        </w:numPr>
        <w:shd w:val="clear" w:color="auto" w:fill="auto"/>
        <w:tabs>
          <w:tab w:val="left" w:pos="1292"/>
        </w:tabs>
        <w:spacing w:before="0" w:line="240" w:lineRule="auto"/>
        <w:ind w:left="20" w:right="20" w:firstLine="720"/>
        <w:rPr>
          <w:sz w:val="28"/>
          <w:szCs w:val="28"/>
        </w:rPr>
      </w:pPr>
      <w:r w:rsidRPr="003871D2">
        <w:rPr>
          <w:sz w:val="28"/>
          <w:szCs w:val="28"/>
        </w:rPr>
        <w:t>Концессионер обязан за свой счет осуществить в отношении объектов имущества реконструкцию, замену морально устаревшего и физически изношенного оборудования новым, более производительным оборудованием, мероприятия по улучшению характеристик и эксплуатационных свойств имущества в течение срока действия Концессионного соглашения.</w:t>
      </w:r>
    </w:p>
    <w:p w:rsidR="00210F4C" w:rsidRPr="00210F4C" w:rsidRDefault="00EF5223" w:rsidP="00210F4C">
      <w:pPr>
        <w:pStyle w:val="23"/>
        <w:numPr>
          <w:ilvl w:val="0"/>
          <w:numId w:val="4"/>
        </w:numPr>
        <w:shd w:val="clear" w:color="auto" w:fill="auto"/>
        <w:tabs>
          <w:tab w:val="left" w:pos="1292"/>
        </w:tabs>
        <w:spacing w:before="0" w:line="240" w:lineRule="auto"/>
        <w:ind w:left="20" w:right="20" w:firstLine="720"/>
        <w:rPr>
          <w:sz w:val="28"/>
          <w:szCs w:val="28"/>
        </w:rPr>
      </w:pPr>
      <w:r w:rsidRPr="00210F4C">
        <w:rPr>
          <w:rFonts w:ascii="Times New Roman CYR" w:hAnsi="Times New Roman CYR" w:cs="Times New Roman CYR"/>
          <w:sz w:val="28"/>
          <w:szCs w:val="28"/>
          <w:lang w:val="ru-RU" w:eastAsia="ru-RU"/>
        </w:rPr>
        <w:t>Участники открытого конкурса в составе конкурсного предложения указывают мероприятия по созданию и (или) реконструкции объект</w:t>
      </w:r>
      <w:r w:rsidR="00C2773C" w:rsidRPr="00210F4C">
        <w:rPr>
          <w:rFonts w:ascii="Times New Roman CYR" w:hAnsi="Times New Roman CYR" w:cs="Times New Roman CYR"/>
          <w:sz w:val="28"/>
          <w:szCs w:val="28"/>
          <w:lang w:val="ru-RU" w:eastAsia="ru-RU"/>
        </w:rPr>
        <w:t>ов</w:t>
      </w:r>
      <w:r w:rsidRPr="00210F4C">
        <w:rPr>
          <w:rFonts w:ascii="Times New Roman CYR" w:hAnsi="Times New Roman CYR" w:cs="Times New Roman CYR"/>
          <w:sz w:val="28"/>
          <w:szCs w:val="28"/>
          <w:lang w:val="ru-RU" w:eastAsia="ru-RU"/>
        </w:rPr>
        <w:t xml:space="preserve"> концессионного соглашения, обеспечивающие достижение предусмотренных заданием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EF5223" w:rsidRPr="00210F4C" w:rsidRDefault="00EF5223" w:rsidP="00210F4C">
      <w:pPr>
        <w:pStyle w:val="23"/>
        <w:numPr>
          <w:ilvl w:val="0"/>
          <w:numId w:val="4"/>
        </w:numPr>
        <w:shd w:val="clear" w:color="auto" w:fill="auto"/>
        <w:tabs>
          <w:tab w:val="left" w:pos="1292"/>
        </w:tabs>
        <w:spacing w:before="0" w:line="240" w:lineRule="auto"/>
        <w:ind w:left="20" w:right="20" w:firstLine="720"/>
        <w:rPr>
          <w:sz w:val="28"/>
          <w:szCs w:val="28"/>
        </w:rPr>
      </w:pPr>
      <w:r w:rsidRPr="00210F4C">
        <w:rPr>
          <w:rFonts w:ascii="Times New Roman CYR" w:hAnsi="Times New Roman CYR" w:cs="Times New Roman CYR"/>
          <w:sz w:val="28"/>
          <w:szCs w:val="28"/>
          <w:lang w:val="ru-RU"/>
        </w:rPr>
        <w:t xml:space="preserve">Участники открытого конкурса должны соответствовать требованиям нормативных правовых актов Российской Федерации, в том числе требованиям Федерального закона </w:t>
      </w:r>
      <w:r w:rsidR="008C1228" w:rsidRPr="00210F4C">
        <w:rPr>
          <w:rFonts w:ascii="Times New Roman CYR" w:hAnsi="Times New Roman CYR" w:cs="Times New Roman CYR"/>
          <w:sz w:val="28"/>
          <w:szCs w:val="28"/>
          <w:lang w:val="ru-RU"/>
        </w:rPr>
        <w:t xml:space="preserve">от 21 июля 2005 года </w:t>
      </w:r>
      <w:r w:rsidRPr="00210F4C">
        <w:rPr>
          <w:rFonts w:ascii="Times New Roman CYR" w:hAnsi="Times New Roman CYR" w:cs="Times New Roman CYR"/>
          <w:sz w:val="28"/>
          <w:szCs w:val="28"/>
          <w:lang w:val="ru-RU"/>
        </w:rPr>
        <w:t xml:space="preserve">№ 115-ФЗ </w:t>
      </w:r>
      <w:r w:rsidRPr="00210F4C">
        <w:rPr>
          <w:sz w:val="28"/>
          <w:szCs w:val="28"/>
          <w:lang w:val="ru-RU"/>
        </w:rPr>
        <w:t>«</w:t>
      </w:r>
      <w:r w:rsidRPr="00210F4C">
        <w:rPr>
          <w:rFonts w:ascii="Times New Roman CYR" w:hAnsi="Times New Roman CYR" w:cs="Times New Roman CYR"/>
          <w:sz w:val="28"/>
          <w:szCs w:val="28"/>
          <w:lang w:val="ru-RU"/>
        </w:rPr>
        <w:t>О концессионных соглашениях</w:t>
      </w:r>
      <w:r w:rsidRPr="00210F4C">
        <w:rPr>
          <w:sz w:val="28"/>
          <w:szCs w:val="28"/>
          <w:lang w:val="ru-RU"/>
        </w:rPr>
        <w:t>».</w:t>
      </w:r>
    </w:p>
    <w:p w:rsidR="00D36204" w:rsidRDefault="00D36204" w:rsidP="002A6F29">
      <w:pPr>
        <w:pStyle w:val="Standard"/>
        <w:autoSpaceDE w:val="0"/>
        <w:jc w:val="center"/>
        <w:rPr>
          <w:rFonts w:ascii="Times New Roman CYR" w:hAnsi="Times New Roman CYR" w:cs="Times New Roman CYR"/>
          <w:b/>
          <w:bCs/>
          <w:sz w:val="28"/>
          <w:szCs w:val="28"/>
          <w:lang w:val="ru-RU"/>
        </w:rPr>
      </w:pPr>
    </w:p>
    <w:p w:rsidR="00EF5223" w:rsidRPr="00A3230C" w:rsidRDefault="00EF5223" w:rsidP="002A6F29">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1.2. Состав и описание объектов концессионного соглашения</w:t>
      </w:r>
    </w:p>
    <w:p w:rsidR="00EF5223" w:rsidRPr="00A3230C" w:rsidRDefault="00EF5223" w:rsidP="002A6F29">
      <w:pPr>
        <w:pStyle w:val="Standard"/>
        <w:autoSpaceDE w:val="0"/>
        <w:ind w:firstLine="708"/>
        <w:jc w:val="center"/>
        <w:rPr>
          <w:rFonts w:cs="Times New Roman"/>
          <w:sz w:val="28"/>
          <w:szCs w:val="28"/>
          <w:lang w:val="ru-RU"/>
        </w:rPr>
      </w:pPr>
    </w:p>
    <w:p w:rsidR="00051131" w:rsidRDefault="00566CBA" w:rsidP="00566CBA">
      <w:pPr>
        <w:ind w:firstLine="709"/>
        <w:jc w:val="both"/>
        <w:rPr>
          <w:rFonts w:ascii="Times New Roman CYR" w:hAnsi="Times New Roman CYR" w:cs="Times New Roman CYR"/>
          <w:sz w:val="28"/>
          <w:szCs w:val="28"/>
          <w:lang w:val="ru-RU"/>
        </w:rPr>
      </w:pPr>
      <w:r w:rsidRPr="00566CBA">
        <w:rPr>
          <w:rFonts w:cs="Times New Roman"/>
          <w:sz w:val="28"/>
          <w:szCs w:val="28"/>
          <w:lang w:eastAsia="ru-RU"/>
        </w:rPr>
        <w:t>Объектом концессионного соглашения является система коммунальной инфраструктуры, в том числе объекты водоподготовки, водоснабжения, водоотведения, очистки сточных вод и иные объекты, технологически связанные между собой</w:t>
      </w:r>
      <w:r>
        <w:rPr>
          <w:rFonts w:cs="Times New Roman"/>
          <w:sz w:val="28"/>
          <w:szCs w:val="28"/>
          <w:lang w:val="ru-RU" w:eastAsia="ru-RU"/>
        </w:rPr>
        <w:t xml:space="preserve">, находящиеся в собственности </w:t>
      </w:r>
      <w:r w:rsidR="00390C6D">
        <w:rPr>
          <w:rFonts w:cs="Times New Roman"/>
          <w:sz w:val="28"/>
          <w:szCs w:val="28"/>
          <w:lang w:val="ru-RU"/>
        </w:rPr>
        <w:t xml:space="preserve">городского поселения Красногорский </w:t>
      </w:r>
      <w:r w:rsidR="00F71D1F">
        <w:rPr>
          <w:sz w:val="28"/>
          <w:szCs w:val="28"/>
        </w:rPr>
        <w:t xml:space="preserve"> </w:t>
      </w:r>
      <w:r w:rsidRPr="00566CBA">
        <w:rPr>
          <w:rFonts w:cs="Times New Roman"/>
          <w:sz w:val="28"/>
          <w:szCs w:val="28"/>
          <w:lang w:eastAsia="ru-RU"/>
        </w:rPr>
        <w:t>и предназначенные для осуществления деятельности, предусмотренной соглашением, включая объекты, подлежащие созданию и реконструкции.</w:t>
      </w:r>
      <w:r w:rsidR="005D4DEC" w:rsidRPr="005D4DEC">
        <w:rPr>
          <w:rFonts w:ascii="Times New Roman CYR" w:hAnsi="Times New Roman CYR" w:cs="Times New Roman CYR"/>
          <w:sz w:val="28"/>
          <w:szCs w:val="28"/>
          <w:lang w:val="ru-RU"/>
        </w:rPr>
        <w:t xml:space="preserve"> </w:t>
      </w:r>
    </w:p>
    <w:p w:rsidR="00051131" w:rsidRDefault="005D4DEC" w:rsidP="00051131">
      <w:pPr>
        <w:pStyle w:val="Standard"/>
        <w:autoSpaceDE w:val="0"/>
        <w:ind w:firstLine="708"/>
        <w:jc w:val="both"/>
        <w:rPr>
          <w:rFonts w:ascii="Times New Roman CYR" w:hAnsi="Times New Roman CYR" w:cs="Times New Roman CYR"/>
          <w:sz w:val="28"/>
          <w:szCs w:val="28"/>
          <w:lang w:val="ru-RU"/>
        </w:rPr>
      </w:pPr>
      <w:r>
        <w:rPr>
          <w:rFonts w:ascii="Times New Roman CYR" w:hAnsi="Times New Roman CYR" w:cs="Times New Roman CYR"/>
          <w:sz w:val="28"/>
          <w:szCs w:val="28"/>
          <w:lang w:val="ru-RU"/>
        </w:rPr>
        <w:t>О</w:t>
      </w:r>
      <w:r w:rsidRPr="00A3230C">
        <w:rPr>
          <w:rFonts w:ascii="Times New Roman CYR" w:hAnsi="Times New Roman CYR" w:cs="Times New Roman CYR"/>
          <w:sz w:val="28"/>
          <w:szCs w:val="28"/>
          <w:lang w:val="ru-RU"/>
        </w:rPr>
        <w:t>бъект</w:t>
      </w:r>
      <w:r>
        <w:rPr>
          <w:rFonts w:ascii="Times New Roman CYR" w:hAnsi="Times New Roman CYR" w:cs="Times New Roman CYR"/>
          <w:sz w:val="28"/>
          <w:szCs w:val="28"/>
          <w:lang w:val="ru-RU"/>
        </w:rPr>
        <w:t>ы</w:t>
      </w:r>
      <w:r w:rsidRPr="00A3230C">
        <w:rPr>
          <w:rFonts w:ascii="Times New Roman CYR" w:hAnsi="Times New Roman CYR" w:cs="Times New Roman CYR"/>
          <w:sz w:val="28"/>
          <w:szCs w:val="28"/>
          <w:lang w:val="ru-RU"/>
        </w:rPr>
        <w:t xml:space="preserve"> концессионного соглашения указан</w:t>
      </w:r>
      <w:r>
        <w:rPr>
          <w:rFonts w:ascii="Times New Roman CYR" w:hAnsi="Times New Roman CYR" w:cs="Times New Roman CYR"/>
          <w:sz w:val="28"/>
          <w:szCs w:val="28"/>
          <w:lang w:val="ru-RU"/>
        </w:rPr>
        <w:t>ы</w:t>
      </w:r>
      <w:r w:rsidRPr="00A3230C">
        <w:rPr>
          <w:rFonts w:ascii="Times New Roman CYR" w:hAnsi="Times New Roman CYR" w:cs="Times New Roman CYR"/>
          <w:sz w:val="28"/>
          <w:szCs w:val="28"/>
          <w:lang w:val="ru-RU"/>
        </w:rPr>
        <w:t xml:space="preserve"> в </w:t>
      </w:r>
      <w:r w:rsidR="008C1228">
        <w:rPr>
          <w:rFonts w:ascii="Times New Roman CYR" w:hAnsi="Times New Roman CYR" w:cs="Times New Roman CYR"/>
          <w:sz w:val="28"/>
          <w:szCs w:val="28"/>
          <w:lang w:val="ru-RU"/>
        </w:rPr>
        <w:t>п</w:t>
      </w:r>
      <w:r w:rsidRPr="00A3230C">
        <w:rPr>
          <w:rFonts w:ascii="Times New Roman CYR" w:hAnsi="Times New Roman CYR" w:cs="Times New Roman CYR"/>
          <w:sz w:val="28"/>
          <w:szCs w:val="28"/>
          <w:lang w:val="ru-RU"/>
        </w:rPr>
        <w:t>риложении № 1</w:t>
      </w:r>
      <w:r w:rsidR="00051131" w:rsidRPr="00051131">
        <w:rPr>
          <w:rFonts w:ascii="Times New Roman CYR" w:hAnsi="Times New Roman CYR" w:cs="Times New Roman CYR"/>
          <w:sz w:val="28"/>
          <w:szCs w:val="28"/>
          <w:lang w:val="ru-RU"/>
        </w:rPr>
        <w:t xml:space="preserve"> </w:t>
      </w:r>
      <w:r w:rsidR="00051131" w:rsidRPr="00A3230C">
        <w:rPr>
          <w:rFonts w:ascii="Times New Roman CYR" w:hAnsi="Times New Roman CYR" w:cs="Times New Roman CYR"/>
          <w:sz w:val="28"/>
          <w:szCs w:val="28"/>
          <w:lang w:val="ru-RU"/>
        </w:rPr>
        <w:t>к настоящей конкурсной документации.</w:t>
      </w:r>
    </w:p>
    <w:p w:rsidR="00EF5223" w:rsidRPr="00A3230C" w:rsidRDefault="00EF5223">
      <w:pPr>
        <w:pStyle w:val="Standard"/>
        <w:autoSpaceDE w:val="0"/>
        <w:ind w:left="360"/>
        <w:jc w:val="both"/>
        <w:rPr>
          <w:rFonts w:cs="Times New Roman"/>
          <w:sz w:val="28"/>
          <w:szCs w:val="28"/>
          <w:lang w:val="ru-RU"/>
        </w:rPr>
      </w:pPr>
    </w:p>
    <w:p w:rsidR="00EF5223" w:rsidRPr="00A3230C" w:rsidRDefault="00EF5223" w:rsidP="0006401B">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1.3. Требования, которые предъявляются к участникам открытого конкурса</w:t>
      </w:r>
      <w:r w:rsidR="00B26100">
        <w:rPr>
          <w:rFonts w:ascii="Times New Roman CYR" w:hAnsi="Times New Roman CYR" w:cs="Times New Roman CYR"/>
          <w:b/>
          <w:bCs/>
          <w:sz w:val="28"/>
          <w:szCs w:val="28"/>
          <w:lang w:val="ru-RU"/>
        </w:rPr>
        <w:t>,</w:t>
      </w:r>
      <w:r w:rsidRPr="00A3230C">
        <w:rPr>
          <w:rFonts w:ascii="Times New Roman CYR" w:hAnsi="Times New Roman CYR" w:cs="Times New Roman CYR"/>
          <w:b/>
          <w:bCs/>
          <w:sz w:val="28"/>
          <w:szCs w:val="28"/>
          <w:lang w:val="ru-RU"/>
        </w:rPr>
        <w:t xml:space="preserve">  и в соответствии</w:t>
      </w:r>
      <w:r w:rsidR="00B67AB5" w:rsidRPr="00A3230C">
        <w:rPr>
          <w:rFonts w:ascii="Times New Roman CYR" w:hAnsi="Times New Roman CYR" w:cs="Times New Roman CYR"/>
          <w:b/>
          <w:bCs/>
          <w:sz w:val="28"/>
          <w:szCs w:val="28"/>
          <w:lang w:val="ru-RU"/>
        </w:rPr>
        <w:t xml:space="preserve"> </w:t>
      </w:r>
      <w:r w:rsidRPr="00A3230C">
        <w:rPr>
          <w:rFonts w:ascii="Times New Roman CYR" w:hAnsi="Times New Roman CYR" w:cs="Times New Roman CYR"/>
          <w:b/>
          <w:bCs/>
          <w:sz w:val="28"/>
          <w:szCs w:val="28"/>
          <w:lang w:val="ru-RU"/>
        </w:rPr>
        <w:t>с которыми проводится предварительный отбор</w:t>
      </w:r>
      <w:r w:rsidR="00B67AB5" w:rsidRPr="00A3230C">
        <w:rPr>
          <w:rFonts w:ascii="Times New Roman CYR" w:hAnsi="Times New Roman CYR" w:cs="Times New Roman CYR"/>
          <w:b/>
          <w:bCs/>
          <w:sz w:val="28"/>
          <w:szCs w:val="28"/>
          <w:lang w:val="ru-RU"/>
        </w:rPr>
        <w:t xml:space="preserve"> </w:t>
      </w:r>
      <w:r w:rsidRPr="00A3230C">
        <w:rPr>
          <w:rFonts w:ascii="Times New Roman CYR" w:hAnsi="Times New Roman CYR" w:cs="Times New Roman CYR"/>
          <w:b/>
          <w:bCs/>
          <w:sz w:val="28"/>
          <w:szCs w:val="28"/>
          <w:lang w:val="ru-RU"/>
        </w:rPr>
        <w:t>участников открытого конкурса</w:t>
      </w:r>
    </w:p>
    <w:p w:rsidR="00EF5223" w:rsidRPr="00A3230C" w:rsidRDefault="00EF5223">
      <w:pPr>
        <w:pStyle w:val="Standard"/>
        <w:autoSpaceDE w:val="0"/>
        <w:ind w:firstLine="708"/>
        <w:jc w:val="both"/>
        <w:rPr>
          <w:rFonts w:cs="Times New Roman"/>
          <w:sz w:val="28"/>
          <w:szCs w:val="28"/>
          <w:lang w:val="ru-RU"/>
        </w:rPr>
      </w:pPr>
    </w:p>
    <w:p w:rsidR="00EF5223" w:rsidRPr="00A3230C" w:rsidRDefault="00EF5223">
      <w:pPr>
        <w:pStyle w:val="Standard"/>
        <w:autoSpaceDE w:val="0"/>
        <w:ind w:firstLine="708"/>
        <w:jc w:val="both"/>
        <w:rPr>
          <w:rFonts w:cs="Times New Roman"/>
        </w:rPr>
      </w:pPr>
      <w:r w:rsidRPr="00A3230C">
        <w:rPr>
          <w:rFonts w:cs="Times New Roman"/>
          <w:sz w:val="28"/>
          <w:szCs w:val="28"/>
          <w:lang w:val="ru-RU"/>
        </w:rPr>
        <w:t>1.3.</w:t>
      </w:r>
      <w:r w:rsidR="003E65F6">
        <w:rPr>
          <w:rFonts w:cs="Times New Roman"/>
          <w:sz w:val="28"/>
          <w:szCs w:val="28"/>
          <w:lang w:val="ru-RU"/>
        </w:rPr>
        <w:t>1</w:t>
      </w:r>
      <w:r w:rsidRPr="00A3230C">
        <w:rPr>
          <w:rFonts w:cs="Times New Roman"/>
          <w:sz w:val="28"/>
          <w:szCs w:val="28"/>
          <w:lang w:val="ru-RU"/>
        </w:rPr>
        <w:t>. Требования к участникам</w:t>
      </w:r>
      <w:r w:rsidRPr="00A3230C">
        <w:rPr>
          <w:rFonts w:ascii="Times New Roman CYR" w:hAnsi="Times New Roman CYR" w:cs="Times New Roman CYR"/>
          <w:sz w:val="28"/>
          <w:szCs w:val="28"/>
          <w:lang w:val="ru-RU"/>
        </w:rPr>
        <w:t xml:space="preserve"> открытого конкурса:</w:t>
      </w:r>
    </w:p>
    <w:p w:rsidR="00EF5223" w:rsidRPr="00A3230C" w:rsidRDefault="00EF5223" w:rsidP="006849DE">
      <w:pPr>
        <w:widowControl/>
        <w:suppressAutoHyphens w:val="0"/>
        <w:autoSpaceDE w:val="0"/>
        <w:adjustRightInd w:val="0"/>
        <w:ind w:firstLine="720"/>
        <w:jc w:val="both"/>
        <w:textAlignment w:val="auto"/>
        <w:rPr>
          <w:rFonts w:cs="Times New Roman"/>
          <w:sz w:val="28"/>
          <w:szCs w:val="28"/>
          <w:lang w:val="ru-RU"/>
        </w:rPr>
      </w:pPr>
      <w:r w:rsidRPr="00A3230C">
        <w:rPr>
          <w:rFonts w:cs="Times New Roman"/>
          <w:sz w:val="28"/>
          <w:szCs w:val="28"/>
          <w:lang w:val="ru-RU"/>
        </w:rPr>
        <w:t xml:space="preserve">1) соответствие требованиям, установленным </w:t>
      </w:r>
      <w:r w:rsidRPr="00A3230C">
        <w:rPr>
          <w:rFonts w:cs="Times New Roman"/>
          <w:kern w:val="0"/>
          <w:sz w:val="28"/>
          <w:szCs w:val="28"/>
          <w:lang w:val="ru-RU" w:eastAsia="ru-RU"/>
        </w:rPr>
        <w:t>пунктом 2 части 1 статьи 5  Закона о концесси</w:t>
      </w:r>
      <w:r w:rsidR="00602B1E">
        <w:rPr>
          <w:rFonts w:cs="Times New Roman"/>
          <w:kern w:val="0"/>
          <w:sz w:val="28"/>
          <w:szCs w:val="28"/>
          <w:lang w:val="ru-RU" w:eastAsia="ru-RU"/>
        </w:rPr>
        <w:t>онных соглашениях</w:t>
      </w:r>
      <w:r w:rsidRPr="00A3230C">
        <w:rPr>
          <w:rFonts w:cs="Times New Roman"/>
          <w:sz w:val="28"/>
          <w:szCs w:val="28"/>
          <w:lang w:val="ru-RU"/>
        </w:rPr>
        <w:t>;</w:t>
      </w:r>
    </w:p>
    <w:p w:rsidR="00EF5223" w:rsidRPr="00A3230C" w:rsidRDefault="00EF5223" w:rsidP="006849DE">
      <w:pPr>
        <w:widowControl/>
        <w:suppressAutoHyphens w:val="0"/>
        <w:autoSpaceDE w:val="0"/>
        <w:adjustRightInd w:val="0"/>
        <w:ind w:firstLine="720"/>
        <w:jc w:val="both"/>
        <w:textAlignment w:val="auto"/>
        <w:rPr>
          <w:rFonts w:cs="Times New Roman"/>
          <w:sz w:val="28"/>
          <w:szCs w:val="28"/>
          <w:lang w:val="ru-RU"/>
        </w:rPr>
      </w:pPr>
      <w:r w:rsidRPr="00A3230C">
        <w:rPr>
          <w:rFonts w:cs="Times New Roman"/>
          <w:sz w:val="28"/>
          <w:szCs w:val="28"/>
          <w:lang w:val="ru-RU"/>
        </w:rPr>
        <w:t>2) непроведение ликвидации участника конкурса - юридического лица и отсутствие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w:t>
      </w:r>
      <w:r w:rsidR="0082636C" w:rsidRPr="00A3230C">
        <w:rPr>
          <w:rFonts w:cs="Times New Roman"/>
          <w:sz w:val="28"/>
          <w:szCs w:val="28"/>
          <w:lang w:val="ru-RU"/>
        </w:rPr>
        <w:t>а.</w:t>
      </w:r>
    </w:p>
    <w:p w:rsidR="00BA7EA0" w:rsidRDefault="00BA7EA0" w:rsidP="002A6F29">
      <w:pPr>
        <w:pStyle w:val="Standard"/>
        <w:autoSpaceDE w:val="0"/>
        <w:jc w:val="center"/>
        <w:rPr>
          <w:rFonts w:ascii="Times New Roman CYR" w:hAnsi="Times New Roman CYR" w:cs="Times New Roman CYR"/>
          <w:b/>
          <w:bCs/>
          <w:sz w:val="28"/>
          <w:szCs w:val="28"/>
          <w:lang w:val="ru-RU"/>
        </w:rPr>
      </w:pPr>
    </w:p>
    <w:p w:rsidR="00EF5223" w:rsidRPr="00A3230C" w:rsidRDefault="00EF5223" w:rsidP="002A6F29">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1.4. Критерии открытого конкурса и установленные параметры</w:t>
      </w:r>
    </w:p>
    <w:p w:rsidR="00EF5223" w:rsidRPr="00A3230C" w:rsidRDefault="00EF5223" w:rsidP="002A6F29">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критериев открытого конкурса</w:t>
      </w:r>
    </w:p>
    <w:p w:rsidR="00EF5223" w:rsidRPr="00A3230C" w:rsidRDefault="00EF5223">
      <w:pPr>
        <w:pStyle w:val="Standard"/>
        <w:autoSpaceDE w:val="0"/>
        <w:ind w:firstLine="851"/>
        <w:jc w:val="both"/>
        <w:rPr>
          <w:rFonts w:cs="Times New Roman"/>
          <w:sz w:val="28"/>
          <w:szCs w:val="28"/>
          <w:lang w:val="ru-RU"/>
        </w:rPr>
      </w:pPr>
    </w:p>
    <w:p w:rsidR="00EF5223" w:rsidRPr="00BA7EA0" w:rsidRDefault="00EF5223" w:rsidP="00F74A28">
      <w:pPr>
        <w:widowControl/>
        <w:suppressAutoHyphens w:val="0"/>
        <w:autoSpaceDE w:val="0"/>
        <w:adjustRightInd w:val="0"/>
        <w:ind w:firstLine="900"/>
        <w:jc w:val="both"/>
        <w:textAlignment w:val="auto"/>
        <w:rPr>
          <w:rFonts w:ascii="Times New Roman CYR" w:hAnsi="Times New Roman CYR" w:cs="Times New Roman CYR"/>
          <w:sz w:val="28"/>
          <w:szCs w:val="28"/>
          <w:lang w:val="ru-RU"/>
        </w:rPr>
      </w:pPr>
      <w:r w:rsidRPr="00BA7EA0">
        <w:rPr>
          <w:rFonts w:ascii="Times New Roman CYR" w:hAnsi="Times New Roman CYR" w:cs="Times New Roman CYR"/>
          <w:sz w:val="28"/>
          <w:szCs w:val="28"/>
          <w:lang w:val="ru-RU"/>
        </w:rPr>
        <w:lastRenderedPageBreak/>
        <w:t>В качестве критериев открытого конкурса устанавливаются</w:t>
      </w:r>
      <w:r w:rsidR="00324FDD" w:rsidRPr="00BA7EA0">
        <w:rPr>
          <w:rFonts w:ascii="Times New Roman CYR" w:hAnsi="Times New Roman CYR" w:cs="Times New Roman CYR"/>
          <w:sz w:val="28"/>
          <w:szCs w:val="28"/>
          <w:lang w:val="ru-RU"/>
        </w:rPr>
        <w:t xml:space="preserve"> </w:t>
      </w:r>
      <w:r w:rsidR="00324FDD" w:rsidRPr="003E65F6">
        <w:rPr>
          <w:rFonts w:ascii="Times New Roman CYR" w:hAnsi="Times New Roman CYR" w:cs="Times New Roman CYR"/>
          <w:sz w:val="28"/>
          <w:szCs w:val="28"/>
          <w:lang w:val="ru-RU"/>
        </w:rPr>
        <w:t xml:space="preserve">(приложение </w:t>
      </w:r>
      <w:r w:rsidR="008C1228" w:rsidRPr="003E65F6">
        <w:rPr>
          <w:rFonts w:ascii="Times New Roman CYR" w:hAnsi="Times New Roman CYR" w:cs="Times New Roman CYR"/>
          <w:sz w:val="28"/>
          <w:szCs w:val="28"/>
          <w:lang w:val="ru-RU"/>
        </w:rPr>
        <w:t xml:space="preserve">        </w:t>
      </w:r>
      <w:r w:rsidR="00324FDD" w:rsidRPr="003E65F6">
        <w:rPr>
          <w:rFonts w:ascii="Times New Roman CYR" w:hAnsi="Times New Roman CYR" w:cs="Times New Roman CYR"/>
          <w:sz w:val="28"/>
          <w:szCs w:val="28"/>
          <w:lang w:val="ru-RU"/>
        </w:rPr>
        <w:t>№ 3</w:t>
      </w:r>
      <w:r w:rsidR="00324FDD" w:rsidRPr="00BA7EA0">
        <w:rPr>
          <w:rFonts w:ascii="Times New Roman CYR" w:hAnsi="Times New Roman CYR" w:cs="Times New Roman CYR"/>
          <w:sz w:val="28"/>
          <w:szCs w:val="28"/>
          <w:lang w:val="ru-RU"/>
        </w:rPr>
        <w:t xml:space="preserve"> к конкурсной документации)</w:t>
      </w:r>
      <w:r w:rsidRPr="00BA7EA0">
        <w:rPr>
          <w:rFonts w:ascii="Times New Roman CYR" w:hAnsi="Times New Roman CYR" w:cs="Times New Roman CYR"/>
          <w:sz w:val="28"/>
          <w:szCs w:val="28"/>
          <w:lang w:val="ru-RU"/>
        </w:rPr>
        <w:t>:</w:t>
      </w:r>
    </w:p>
    <w:p w:rsidR="00324FDD" w:rsidRPr="00BA7EA0" w:rsidRDefault="00B06D69" w:rsidP="00324FDD">
      <w:pPr>
        <w:widowControl/>
        <w:numPr>
          <w:ilvl w:val="2"/>
          <w:numId w:val="4"/>
        </w:numPr>
        <w:suppressAutoHyphens w:val="0"/>
        <w:autoSpaceDE w:val="0"/>
        <w:adjustRightInd w:val="0"/>
        <w:ind w:firstLine="900"/>
        <w:jc w:val="both"/>
        <w:textAlignment w:val="auto"/>
        <w:rPr>
          <w:sz w:val="28"/>
          <w:szCs w:val="28"/>
          <w:lang w:val="ru-RU"/>
        </w:rPr>
      </w:pPr>
      <w:r w:rsidRPr="00BA7EA0">
        <w:rPr>
          <w:sz w:val="28"/>
          <w:szCs w:val="28"/>
        </w:rPr>
        <w:t xml:space="preserve">предельный размер расходов на реконструкцию объекта концессионного соглашения, которые предполагается осуществить концессионером, </w:t>
      </w:r>
    </w:p>
    <w:p w:rsidR="00324FDD" w:rsidRPr="00BA7EA0" w:rsidRDefault="00B06D69" w:rsidP="00324FDD">
      <w:pPr>
        <w:widowControl/>
        <w:numPr>
          <w:ilvl w:val="2"/>
          <w:numId w:val="4"/>
        </w:numPr>
        <w:suppressAutoHyphens w:val="0"/>
        <w:autoSpaceDE w:val="0"/>
        <w:adjustRightInd w:val="0"/>
        <w:ind w:firstLine="900"/>
        <w:jc w:val="both"/>
        <w:textAlignment w:val="auto"/>
        <w:rPr>
          <w:rFonts w:ascii="Times New Roman CYR" w:hAnsi="Times New Roman CYR" w:cs="Times New Roman CYR"/>
          <w:sz w:val="28"/>
          <w:szCs w:val="28"/>
          <w:lang w:val="ru-RU"/>
        </w:rPr>
      </w:pPr>
      <w:r w:rsidRPr="00BA7EA0">
        <w:rPr>
          <w:sz w:val="28"/>
          <w:szCs w:val="28"/>
        </w:rPr>
        <w:t xml:space="preserve">базовый уровень операционных расходов, </w:t>
      </w:r>
    </w:p>
    <w:p w:rsidR="00324FDD" w:rsidRPr="00BA7EA0" w:rsidRDefault="00B06D69" w:rsidP="00324FDD">
      <w:pPr>
        <w:widowControl/>
        <w:numPr>
          <w:ilvl w:val="2"/>
          <w:numId w:val="4"/>
        </w:numPr>
        <w:suppressAutoHyphens w:val="0"/>
        <w:autoSpaceDE w:val="0"/>
        <w:adjustRightInd w:val="0"/>
        <w:ind w:firstLine="900"/>
        <w:jc w:val="both"/>
        <w:textAlignment w:val="auto"/>
        <w:rPr>
          <w:rFonts w:ascii="Times New Roman CYR" w:hAnsi="Times New Roman CYR" w:cs="Times New Roman CYR"/>
          <w:sz w:val="28"/>
          <w:szCs w:val="28"/>
          <w:lang w:val="ru-RU"/>
        </w:rPr>
      </w:pPr>
      <w:r w:rsidRPr="00BA7EA0">
        <w:rPr>
          <w:sz w:val="28"/>
          <w:szCs w:val="28"/>
        </w:rPr>
        <w:t>показатели энергосбережения и энергетической эффективности,</w:t>
      </w:r>
    </w:p>
    <w:p w:rsidR="00B06D69" w:rsidRPr="00BA7EA0" w:rsidRDefault="00B06D69" w:rsidP="00324FDD">
      <w:pPr>
        <w:widowControl/>
        <w:numPr>
          <w:ilvl w:val="2"/>
          <w:numId w:val="4"/>
        </w:numPr>
        <w:suppressAutoHyphens w:val="0"/>
        <w:autoSpaceDE w:val="0"/>
        <w:adjustRightInd w:val="0"/>
        <w:ind w:firstLine="900"/>
        <w:jc w:val="both"/>
        <w:textAlignment w:val="auto"/>
        <w:rPr>
          <w:rFonts w:ascii="Times New Roman CYR" w:hAnsi="Times New Roman CYR" w:cs="Times New Roman CYR"/>
          <w:sz w:val="28"/>
          <w:szCs w:val="28"/>
          <w:lang w:val="ru-RU"/>
        </w:rPr>
      </w:pPr>
      <w:r w:rsidRPr="00BA7EA0">
        <w:rPr>
          <w:sz w:val="28"/>
          <w:szCs w:val="28"/>
        </w:rPr>
        <w:t>плановые значения показателей деятельности концессионера</w:t>
      </w:r>
      <w:r w:rsidR="00BA7EA0">
        <w:rPr>
          <w:sz w:val="28"/>
          <w:szCs w:val="28"/>
          <w:lang w:val="ru-RU"/>
        </w:rPr>
        <w:t>,</w:t>
      </w:r>
    </w:p>
    <w:p w:rsidR="00F61FB5" w:rsidRPr="00F61FB5" w:rsidRDefault="00BA7EA0" w:rsidP="00324FDD">
      <w:pPr>
        <w:widowControl/>
        <w:numPr>
          <w:ilvl w:val="2"/>
          <w:numId w:val="4"/>
        </w:numPr>
        <w:suppressAutoHyphens w:val="0"/>
        <w:autoSpaceDE w:val="0"/>
        <w:adjustRightInd w:val="0"/>
        <w:ind w:firstLine="900"/>
        <w:jc w:val="both"/>
        <w:textAlignment w:val="auto"/>
        <w:rPr>
          <w:rFonts w:ascii="Times New Roman CYR" w:hAnsi="Times New Roman CYR" w:cs="Times New Roman CYR"/>
          <w:sz w:val="28"/>
          <w:szCs w:val="28"/>
          <w:lang w:val="ru-RU"/>
        </w:rPr>
      </w:pPr>
      <w:r w:rsidRPr="00BA7EA0">
        <w:rPr>
          <w:sz w:val="28"/>
          <w:szCs w:val="28"/>
        </w:rPr>
        <w:t>нормативный уровень прибыли</w:t>
      </w:r>
      <w:r w:rsidR="00F61FB5">
        <w:rPr>
          <w:sz w:val="28"/>
          <w:szCs w:val="28"/>
          <w:lang w:val="ru-RU"/>
        </w:rPr>
        <w:t>,</w:t>
      </w:r>
    </w:p>
    <w:p w:rsidR="00BA7EA0" w:rsidRPr="00BA7EA0" w:rsidRDefault="00F61FB5" w:rsidP="00324FDD">
      <w:pPr>
        <w:widowControl/>
        <w:numPr>
          <w:ilvl w:val="2"/>
          <w:numId w:val="4"/>
        </w:numPr>
        <w:suppressAutoHyphens w:val="0"/>
        <w:autoSpaceDE w:val="0"/>
        <w:adjustRightInd w:val="0"/>
        <w:ind w:firstLine="900"/>
        <w:jc w:val="both"/>
        <w:textAlignment w:val="auto"/>
        <w:rPr>
          <w:rFonts w:ascii="Times New Roman CYR" w:hAnsi="Times New Roman CYR" w:cs="Times New Roman CYR"/>
          <w:sz w:val="28"/>
          <w:szCs w:val="28"/>
          <w:lang w:val="ru-RU"/>
        </w:rPr>
      </w:pPr>
      <w:r>
        <w:rPr>
          <w:sz w:val="28"/>
          <w:szCs w:val="28"/>
          <w:lang w:val="ru-RU"/>
        </w:rPr>
        <w:t>размер платы концедента</w:t>
      </w:r>
      <w:r w:rsidR="00BA7EA0">
        <w:rPr>
          <w:sz w:val="28"/>
          <w:szCs w:val="28"/>
          <w:lang w:val="ru-RU"/>
        </w:rPr>
        <w:t>.</w:t>
      </w:r>
    </w:p>
    <w:p w:rsidR="00EF5223" w:rsidRDefault="00EF5223" w:rsidP="00F74A28">
      <w:pPr>
        <w:widowControl/>
        <w:suppressAutoHyphens w:val="0"/>
        <w:autoSpaceDE w:val="0"/>
        <w:adjustRightInd w:val="0"/>
        <w:ind w:firstLine="900"/>
        <w:jc w:val="both"/>
        <w:textAlignment w:val="auto"/>
        <w:rPr>
          <w:rFonts w:ascii="Times New Roman CYR" w:hAnsi="Times New Roman CYR" w:cs="Times New Roman CYR"/>
          <w:kern w:val="0"/>
          <w:sz w:val="28"/>
          <w:szCs w:val="28"/>
          <w:lang w:val="ru-RU" w:eastAsia="ru-RU"/>
        </w:rPr>
      </w:pPr>
      <w:r w:rsidRPr="00BA7EA0">
        <w:rPr>
          <w:rFonts w:ascii="Times New Roman CYR" w:hAnsi="Times New Roman CYR" w:cs="Times New Roman CYR"/>
          <w:kern w:val="0"/>
          <w:sz w:val="28"/>
          <w:szCs w:val="28"/>
          <w:lang w:val="ru-RU" w:eastAsia="ru-RU"/>
        </w:rPr>
        <w:t>В конкурсном предложении для каждого критерия конкурса указывается значение предлагаемого участником конкурса условия в виде числового значения.</w:t>
      </w:r>
    </w:p>
    <w:p w:rsidR="00F71D1F" w:rsidRDefault="00F71D1F">
      <w:pPr>
        <w:pStyle w:val="Standard"/>
        <w:autoSpaceDE w:val="0"/>
        <w:jc w:val="center"/>
        <w:rPr>
          <w:rFonts w:ascii="Times New Roman CYR" w:hAnsi="Times New Roman CYR" w:cs="Times New Roman CYR"/>
          <w:b/>
          <w:bCs/>
          <w:sz w:val="32"/>
          <w:szCs w:val="32"/>
          <w:lang w:val="ru-RU"/>
        </w:rPr>
      </w:pPr>
    </w:p>
    <w:p w:rsidR="00F71D1F" w:rsidRDefault="00F71D1F">
      <w:pPr>
        <w:pStyle w:val="Standard"/>
        <w:autoSpaceDE w:val="0"/>
        <w:jc w:val="center"/>
        <w:rPr>
          <w:rFonts w:ascii="Times New Roman CYR" w:hAnsi="Times New Roman CYR" w:cs="Times New Roman CYR"/>
          <w:b/>
          <w:bCs/>
          <w:sz w:val="32"/>
          <w:szCs w:val="32"/>
          <w:lang w:val="ru-RU"/>
        </w:rPr>
      </w:pP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t>Раздел II. Порядок проведения предварительного отбора участников открытого конкурса</w:t>
      </w:r>
    </w:p>
    <w:p w:rsidR="00EF5223" w:rsidRPr="00A3230C" w:rsidRDefault="00EF5223">
      <w:pPr>
        <w:pStyle w:val="Standard"/>
        <w:autoSpaceDE w:val="0"/>
        <w:rPr>
          <w:rFonts w:cs="Times New Roman"/>
          <w:b/>
          <w:bCs/>
          <w:sz w:val="32"/>
          <w:szCs w:val="32"/>
          <w:lang w:val="ru-RU"/>
        </w:rPr>
      </w:pPr>
    </w:p>
    <w:p w:rsidR="00EF5223" w:rsidRPr="00A3230C" w:rsidRDefault="00EF5223">
      <w:pPr>
        <w:pStyle w:val="Standard"/>
        <w:autoSpaceDE w:val="0"/>
        <w:ind w:firstLine="708"/>
        <w:jc w:val="center"/>
        <w:rPr>
          <w:rFonts w:cs="Times New Roman"/>
        </w:rPr>
      </w:pPr>
      <w:r w:rsidRPr="00A3230C">
        <w:rPr>
          <w:rFonts w:cs="Times New Roman"/>
          <w:b/>
          <w:bCs/>
          <w:sz w:val="28"/>
          <w:szCs w:val="28"/>
          <w:lang w:val="ru-RU"/>
        </w:rPr>
        <w:t>2.1.</w:t>
      </w:r>
      <w:r w:rsidRPr="00A3230C">
        <w:rPr>
          <w:rFonts w:cs="Times New Roman"/>
          <w:sz w:val="28"/>
          <w:szCs w:val="28"/>
          <w:lang w:val="ru-RU"/>
        </w:rPr>
        <w:t xml:space="preserve"> </w:t>
      </w:r>
      <w:r w:rsidRPr="00A3230C">
        <w:rPr>
          <w:rFonts w:ascii="Times New Roman CYR" w:hAnsi="Times New Roman CYR" w:cs="Times New Roman CYR"/>
          <w:b/>
          <w:bCs/>
          <w:sz w:val="28"/>
          <w:szCs w:val="28"/>
          <w:lang w:val="ru-RU"/>
        </w:rPr>
        <w:t>Перечень документов,</w:t>
      </w:r>
    </w:p>
    <w:p w:rsidR="00EF5223" w:rsidRPr="00A3230C" w:rsidRDefault="00EF5223">
      <w:pPr>
        <w:pStyle w:val="Standard"/>
        <w:autoSpaceDE w:val="0"/>
        <w:ind w:firstLine="708"/>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представляемых заявителями открытого конкурса.</w:t>
      </w:r>
    </w:p>
    <w:p w:rsidR="00EF5223" w:rsidRPr="00A3230C" w:rsidRDefault="00EF5223">
      <w:pPr>
        <w:pStyle w:val="Standard"/>
        <w:autoSpaceDE w:val="0"/>
        <w:ind w:firstLine="708"/>
        <w:jc w:val="center"/>
        <w:rPr>
          <w:rFonts w:cs="Times New Roman"/>
          <w:b/>
          <w:bCs/>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перечень документов, представляемых заявителями в конкурсную комиссию, входит:</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 xml:space="preserve"> з</w:t>
      </w:r>
      <w:r w:rsidRPr="00A3230C">
        <w:rPr>
          <w:rFonts w:cs="Times New Roman"/>
          <w:sz w:val="28"/>
          <w:szCs w:val="28"/>
          <w:lang w:val="ru-RU"/>
        </w:rPr>
        <w:t xml:space="preserve">аявка </w:t>
      </w:r>
      <w:r w:rsidRPr="00A3230C">
        <w:rPr>
          <w:rFonts w:ascii="Times New Roman CYR" w:hAnsi="Times New Roman CYR" w:cs="Times New Roman CYR"/>
          <w:sz w:val="28"/>
          <w:szCs w:val="28"/>
          <w:lang w:val="ru-RU"/>
        </w:rPr>
        <w:t xml:space="preserve">на участие в открытом конкурсе в двух экземплярах (оригинал и копия), удостоверенная подписью заявителя, заполненная по форме, установленной </w:t>
      </w:r>
      <w:r w:rsidRPr="003E65F6">
        <w:rPr>
          <w:rFonts w:ascii="Times New Roman CYR" w:hAnsi="Times New Roman CYR" w:cs="Times New Roman CYR"/>
          <w:sz w:val="28"/>
          <w:szCs w:val="28"/>
          <w:lang w:val="ru-RU"/>
        </w:rPr>
        <w:t>пунктом 4.2. Раздела IV</w:t>
      </w:r>
      <w:r w:rsidRPr="00A3230C">
        <w:rPr>
          <w:rFonts w:ascii="Times New Roman CYR" w:hAnsi="Times New Roman CYR" w:cs="Times New Roman CYR"/>
          <w:sz w:val="28"/>
          <w:szCs w:val="28"/>
          <w:lang w:val="ru-RU"/>
        </w:rPr>
        <w:t xml:space="preserve"> настоящей конкурсной документации (для юридических лиц – фирменное название (наименование), сведения об организационно-правовой форме, о месте нахождения, почтовый адрес, номер контактного телефона, адрес электронной почты</w:t>
      </w:r>
      <w:r w:rsidR="00816BD8" w:rsidRPr="00A3230C">
        <w:rPr>
          <w:rFonts w:ascii="Times New Roman CYR" w:hAnsi="Times New Roman CYR" w:cs="Times New Roman CYR"/>
          <w:sz w:val="28"/>
          <w:szCs w:val="28"/>
          <w:lang w:val="ru-RU"/>
        </w:rPr>
        <w:t>, гражданство учредителей</w:t>
      </w:r>
      <w:r w:rsidRPr="00A3230C">
        <w:rPr>
          <w:rFonts w:ascii="Times New Roman CYR" w:hAnsi="Times New Roman CYR" w:cs="Times New Roman CYR"/>
          <w:sz w:val="28"/>
          <w:szCs w:val="28"/>
          <w:lang w:val="ru-RU"/>
        </w:rPr>
        <w:t xml:space="preserve">; для физических лиц, в том числе индивидуальных предпринимателей – фамилия, имя, отчество, паспортные данные, </w:t>
      </w:r>
      <w:r w:rsidR="00816BD8" w:rsidRPr="00A3230C">
        <w:rPr>
          <w:rFonts w:ascii="Times New Roman CYR" w:hAnsi="Times New Roman CYR" w:cs="Times New Roman CYR"/>
          <w:sz w:val="28"/>
          <w:szCs w:val="28"/>
          <w:lang w:val="ru-RU"/>
        </w:rPr>
        <w:t xml:space="preserve">гражданство, </w:t>
      </w:r>
      <w:r w:rsidRPr="00A3230C">
        <w:rPr>
          <w:rFonts w:ascii="Times New Roman CYR" w:hAnsi="Times New Roman CYR" w:cs="Times New Roman CYR"/>
          <w:sz w:val="28"/>
          <w:szCs w:val="28"/>
          <w:lang w:val="ru-RU"/>
        </w:rPr>
        <w:t>сведения о месте жительства, номер контактного телефона, адрес электронной почты);</w:t>
      </w:r>
    </w:p>
    <w:p w:rsidR="003649AE" w:rsidRPr="0051179F" w:rsidRDefault="00EF5223" w:rsidP="003649AE">
      <w:pPr>
        <w:shd w:val="clear" w:color="auto" w:fill="FFFFFF"/>
        <w:spacing w:line="312" w:lineRule="auto"/>
        <w:jc w:val="both"/>
        <w:rPr>
          <w:rFonts w:eastAsia="Times New Roman" w:cs="Times New Roman"/>
          <w:sz w:val="28"/>
          <w:szCs w:val="28"/>
          <w:lang w:eastAsia="ru-RU"/>
        </w:rPr>
      </w:pPr>
      <w:r w:rsidRPr="00A3230C">
        <w:rPr>
          <w:rFonts w:cs="Times New Roman"/>
          <w:sz w:val="28"/>
          <w:szCs w:val="28"/>
          <w:lang w:val="ru-RU"/>
        </w:rPr>
        <w:t xml:space="preserve">2) </w:t>
      </w:r>
      <w:r w:rsidRPr="00A3230C">
        <w:rPr>
          <w:rFonts w:ascii="Times New Roman CYR" w:hAnsi="Times New Roman CYR" w:cs="Times New Roman CYR"/>
          <w:sz w:val="28"/>
          <w:szCs w:val="28"/>
          <w:lang w:val="ru-RU"/>
        </w:rPr>
        <w:t>оригинал выписки из Единого государственного реестра юридических лиц (индивидуальных предпринимателей), при этом дата выдачи выписки должна быть не ранее чем за шесть месяцев до дня размещения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367B3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367B3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9" w:history="1">
        <w:r w:rsidRPr="00A3230C">
          <w:rPr>
            <w:rStyle w:val="ad"/>
            <w:rFonts w:ascii="Times New Roman CYR" w:hAnsi="Times New Roman CYR" w:cs="Times New Roman CYR"/>
            <w:color w:val="auto"/>
            <w:kern w:val="0"/>
            <w:sz w:val="28"/>
            <w:szCs w:val="28"/>
            <w:lang w:val="ru-RU"/>
          </w:rPr>
          <w:t>www.torgi.gov.ru</w:t>
        </w:r>
      </w:hyperlink>
      <w:r w:rsidRPr="00A3230C">
        <w:rPr>
          <w:rFonts w:ascii="Times New Roman CYR" w:hAnsi="Times New Roman CYR" w:cs="Times New Roman CYR"/>
          <w:kern w:val="0"/>
          <w:sz w:val="28"/>
          <w:szCs w:val="28"/>
          <w:lang w:val="ru-RU"/>
        </w:rPr>
        <w:t xml:space="preserve">, а </w:t>
      </w:r>
      <w:r w:rsidR="003649AE" w:rsidRPr="00A3230C">
        <w:rPr>
          <w:rFonts w:cs="Times New Roman"/>
          <w:kern w:val="0"/>
          <w:sz w:val="28"/>
          <w:szCs w:val="28"/>
          <w:lang w:val="ru-RU"/>
        </w:rPr>
        <w:t>а также</w:t>
      </w:r>
      <w:r w:rsidR="003649AE">
        <w:rPr>
          <w:rFonts w:eastAsia="Times New Roman" w:cs="Times New Roman"/>
          <w:color w:val="304855"/>
          <w:lang w:eastAsia="ru-RU"/>
        </w:rPr>
        <w:t xml:space="preserve"> </w:t>
      </w:r>
      <w:r w:rsidR="003649AE" w:rsidRPr="003649AE">
        <w:rPr>
          <w:rFonts w:eastAsia="Times New Roman" w:cs="Times New Roman"/>
          <w:sz w:val="28"/>
          <w:szCs w:val="28"/>
          <w:lang w:val="ru-RU" w:eastAsia="ru-RU"/>
        </w:rPr>
        <w:t>в</w:t>
      </w:r>
      <w:r w:rsidR="003649AE">
        <w:rPr>
          <w:rFonts w:eastAsia="Times New Roman" w:cs="Times New Roman"/>
          <w:color w:val="304855"/>
          <w:lang w:eastAsia="ru-RU"/>
        </w:rPr>
        <w:t xml:space="preserve"> </w:t>
      </w:r>
      <w:r w:rsidR="003649AE">
        <w:rPr>
          <w:rFonts w:eastAsia="Times New Roman" w:cs="Times New Roman"/>
          <w:sz w:val="28"/>
          <w:szCs w:val="28"/>
          <w:lang w:eastAsia="ru-RU"/>
        </w:rPr>
        <w:t>газет</w:t>
      </w:r>
      <w:r w:rsidR="003649AE">
        <w:rPr>
          <w:rFonts w:eastAsia="Times New Roman" w:cs="Times New Roman"/>
          <w:sz w:val="28"/>
          <w:szCs w:val="28"/>
          <w:lang w:val="ru-RU" w:eastAsia="ru-RU"/>
        </w:rPr>
        <w:t>е</w:t>
      </w:r>
      <w:r w:rsidR="003649AE" w:rsidRPr="0051179F">
        <w:rPr>
          <w:rFonts w:eastAsia="Times New Roman" w:cs="Times New Roman"/>
          <w:sz w:val="28"/>
          <w:szCs w:val="28"/>
          <w:lang w:eastAsia="ru-RU"/>
        </w:rPr>
        <w:t xml:space="preserve"> «Звениговская неделя»;</w:t>
      </w:r>
      <w:r w:rsidR="003649AE">
        <w:rPr>
          <w:rFonts w:eastAsia="Times New Roman" w:cs="Times New Roman"/>
          <w:sz w:val="28"/>
          <w:szCs w:val="28"/>
          <w:lang w:val="ru-RU" w:eastAsia="ru-RU"/>
        </w:rPr>
        <w:t xml:space="preserve"> </w:t>
      </w:r>
      <w:r w:rsidR="003649AE" w:rsidRPr="0051179F">
        <w:rPr>
          <w:rFonts w:eastAsia="Times New Roman" w:cs="Times New Roman"/>
          <w:sz w:val="28"/>
          <w:szCs w:val="28"/>
          <w:lang w:val="ru-RU" w:eastAsia="ru-RU"/>
        </w:rPr>
        <w:t>официальный сайт Звениговского района</w:t>
      </w:r>
      <w:r w:rsidR="003649AE">
        <w:rPr>
          <w:rFonts w:eastAsia="Times New Roman" w:cs="Times New Roman"/>
          <w:sz w:val="28"/>
          <w:szCs w:val="28"/>
          <w:lang w:val="ru-RU" w:eastAsia="ru-RU"/>
        </w:rPr>
        <w:t xml:space="preserve"> </w:t>
      </w:r>
      <w:r w:rsidR="003649AE" w:rsidRPr="0051179F">
        <w:rPr>
          <w:rFonts w:eastAsia="Times New Roman" w:cs="Times New Roman"/>
          <w:sz w:val="28"/>
          <w:szCs w:val="28"/>
          <w:lang w:val="ru-RU" w:eastAsia="ru-RU"/>
        </w:rPr>
        <w:t xml:space="preserve"> </w:t>
      </w:r>
      <w:r w:rsidR="003649AE" w:rsidRPr="0051179F">
        <w:rPr>
          <w:rFonts w:cs="Times New Roman"/>
          <w:sz w:val="28"/>
          <w:szCs w:val="28"/>
          <w:u w:val="single"/>
        </w:rPr>
        <w:t>www</w:t>
      </w:r>
      <w:r w:rsidR="003649AE" w:rsidRPr="0051179F">
        <w:rPr>
          <w:rFonts w:cs="Times New Roman"/>
          <w:sz w:val="28"/>
          <w:szCs w:val="28"/>
          <w:u w:val="single"/>
          <w:lang w:val="ru-RU"/>
        </w:rPr>
        <w:t>.</w:t>
      </w:r>
      <w:r w:rsidR="003649AE" w:rsidRPr="0051179F">
        <w:rPr>
          <w:rFonts w:cs="Times New Roman"/>
          <w:sz w:val="28"/>
          <w:szCs w:val="28"/>
          <w:u w:val="single"/>
        </w:rPr>
        <w:t>admzven</w:t>
      </w:r>
      <w:r w:rsidR="003649AE" w:rsidRPr="0051179F">
        <w:rPr>
          <w:rFonts w:cs="Times New Roman"/>
          <w:sz w:val="28"/>
          <w:szCs w:val="28"/>
          <w:u w:val="single"/>
          <w:lang w:val="ru-RU"/>
        </w:rPr>
        <w:t>.</w:t>
      </w:r>
      <w:r w:rsidR="003649AE" w:rsidRPr="0051179F">
        <w:rPr>
          <w:rFonts w:cs="Times New Roman"/>
          <w:sz w:val="28"/>
          <w:szCs w:val="28"/>
          <w:u w:val="single"/>
        </w:rPr>
        <w:t>ru</w:t>
      </w:r>
      <w:r w:rsidR="003649AE" w:rsidRPr="0051179F">
        <w:rPr>
          <w:rFonts w:cs="Times New Roman"/>
          <w:sz w:val="28"/>
          <w:szCs w:val="28"/>
          <w:lang w:val="ru-RU"/>
        </w:rPr>
        <w:t xml:space="preserve"> .</w:t>
      </w:r>
    </w:p>
    <w:p w:rsidR="003649AE" w:rsidRPr="0051179F" w:rsidRDefault="00EF5223" w:rsidP="003649AE">
      <w:pPr>
        <w:shd w:val="clear" w:color="auto" w:fill="FFFFFF"/>
        <w:spacing w:line="312" w:lineRule="auto"/>
        <w:jc w:val="both"/>
        <w:rPr>
          <w:rFonts w:eastAsia="Times New Roman" w:cs="Times New Roman"/>
          <w:sz w:val="28"/>
          <w:szCs w:val="28"/>
          <w:lang w:eastAsia="ru-RU"/>
        </w:rPr>
      </w:pPr>
      <w:r w:rsidRPr="00A3230C">
        <w:rPr>
          <w:rFonts w:ascii="Times New Roman CYR" w:hAnsi="Times New Roman CYR" w:cs="Times New Roman CYR"/>
          <w:sz w:val="28"/>
          <w:szCs w:val="28"/>
          <w:lang w:val="ru-RU"/>
        </w:rPr>
        <w:t xml:space="preserve">сообщения о проведении открытого конкурса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w:t>
      </w:r>
      <w:r w:rsidRPr="00A3230C">
        <w:rPr>
          <w:rFonts w:ascii="Times New Roman CYR" w:hAnsi="Times New Roman CYR" w:cs="Times New Roman CYR"/>
          <w:sz w:val="28"/>
          <w:szCs w:val="28"/>
          <w:lang w:val="ru-RU"/>
        </w:rPr>
        <w:lastRenderedPageBreak/>
        <w:t>законодательством соответствующего государства, полученный не ранее чем за шесть месяцев до дня размещения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B32DE3">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B32DE3">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0" w:history="1">
        <w:r w:rsidRPr="00A3230C">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w:t>
      </w:r>
      <w:r w:rsidRPr="00A3230C">
        <w:rPr>
          <w:rFonts w:ascii="Times New Roman CYR" w:hAnsi="Times New Roman CYR" w:cs="Times New Roman CYR"/>
          <w:sz w:val="28"/>
          <w:szCs w:val="28"/>
          <w:lang w:val="ru-RU"/>
        </w:rPr>
        <w:t xml:space="preserve"> </w:t>
      </w:r>
      <w:r w:rsidR="003649AE" w:rsidRPr="00A3230C">
        <w:rPr>
          <w:rFonts w:cs="Times New Roman"/>
          <w:kern w:val="0"/>
          <w:sz w:val="28"/>
          <w:szCs w:val="28"/>
          <w:lang w:val="ru-RU"/>
        </w:rPr>
        <w:t>а также</w:t>
      </w:r>
      <w:r w:rsidR="003649AE" w:rsidRPr="00A3230C">
        <w:rPr>
          <w:rFonts w:cs="Times New Roman"/>
          <w:sz w:val="28"/>
          <w:szCs w:val="28"/>
          <w:lang w:val="ru-RU"/>
        </w:rPr>
        <w:t xml:space="preserve"> </w:t>
      </w:r>
      <w:r w:rsidR="003649AE" w:rsidRPr="003649AE">
        <w:rPr>
          <w:rFonts w:eastAsia="Times New Roman" w:cs="Times New Roman"/>
          <w:sz w:val="28"/>
          <w:szCs w:val="28"/>
          <w:lang w:val="ru-RU" w:eastAsia="ru-RU"/>
        </w:rPr>
        <w:t>в</w:t>
      </w:r>
      <w:r w:rsidR="003649AE">
        <w:rPr>
          <w:rFonts w:eastAsia="Times New Roman" w:cs="Times New Roman"/>
          <w:color w:val="304855"/>
          <w:lang w:eastAsia="ru-RU"/>
        </w:rPr>
        <w:t xml:space="preserve">  </w:t>
      </w:r>
      <w:r w:rsidR="003649AE" w:rsidRPr="0051179F">
        <w:rPr>
          <w:rFonts w:eastAsia="Times New Roman" w:cs="Times New Roman"/>
          <w:sz w:val="28"/>
          <w:szCs w:val="28"/>
          <w:lang w:eastAsia="ru-RU"/>
        </w:rPr>
        <w:t>газета «Звениговская неделя»;</w:t>
      </w:r>
      <w:r w:rsidR="003649AE">
        <w:rPr>
          <w:rFonts w:eastAsia="Times New Roman" w:cs="Times New Roman"/>
          <w:sz w:val="28"/>
          <w:szCs w:val="28"/>
          <w:lang w:val="ru-RU" w:eastAsia="ru-RU"/>
        </w:rPr>
        <w:t xml:space="preserve"> </w:t>
      </w:r>
      <w:r w:rsidR="003649AE" w:rsidRPr="0051179F">
        <w:rPr>
          <w:rFonts w:eastAsia="Times New Roman" w:cs="Times New Roman"/>
          <w:sz w:val="28"/>
          <w:szCs w:val="28"/>
          <w:lang w:val="ru-RU" w:eastAsia="ru-RU"/>
        </w:rPr>
        <w:t xml:space="preserve">официальный сайт Звениговского района </w:t>
      </w:r>
      <w:r w:rsidR="003649AE" w:rsidRPr="0051179F">
        <w:rPr>
          <w:rFonts w:cs="Times New Roman"/>
          <w:sz w:val="28"/>
          <w:szCs w:val="28"/>
          <w:u w:val="single"/>
        </w:rPr>
        <w:t>www</w:t>
      </w:r>
      <w:r w:rsidR="003649AE" w:rsidRPr="0051179F">
        <w:rPr>
          <w:rFonts w:cs="Times New Roman"/>
          <w:sz w:val="28"/>
          <w:szCs w:val="28"/>
          <w:u w:val="single"/>
          <w:lang w:val="ru-RU"/>
        </w:rPr>
        <w:t>.</w:t>
      </w:r>
      <w:r w:rsidR="003649AE" w:rsidRPr="0051179F">
        <w:rPr>
          <w:rFonts w:cs="Times New Roman"/>
          <w:sz w:val="28"/>
          <w:szCs w:val="28"/>
          <w:u w:val="single"/>
        </w:rPr>
        <w:t>admzven</w:t>
      </w:r>
      <w:r w:rsidR="003649AE" w:rsidRPr="0051179F">
        <w:rPr>
          <w:rFonts w:cs="Times New Roman"/>
          <w:sz w:val="28"/>
          <w:szCs w:val="28"/>
          <w:u w:val="single"/>
          <w:lang w:val="ru-RU"/>
        </w:rPr>
        <w:t>.</w:t>
      </w:r>
      <w:r w:rsidR="003649AE" w:rsidRPr="0051179F">
        <w:rPr>
          <w:rFonts w:cs="Times New Roman"/>
          <w:sz w:val="28"/>
          <w:szCs w:val="28"/>
          <w:u w:val="single"/>
        </w:rPr>
        <w:t>ru</w:t>
      </w:r>
      <w:r w:rsidR="003649AE" w:rsidRPr="0051179F">
        <w:rPr>
          <w:rFonts w:cs="Times New Roman"/>
          <w:sz w:val="28"/>
          <w:szCs w:val="28"/>
          <w:lang w:val="ru-RU"/>
        </w:rPr>
        <w:t xml:space="preserve"> .</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сообщения о проведении открытого конкурса;</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3) а</w:t>
      </w:r>
      <w:r w:rsidRPr="00A3230C">
        <w:rPr>
          <w:rFonts w:ascii="Times New Roman CYR" w:hAnsi="Times New Roman CYR" w:cs="Times New Roman CYR"/>
          <w:sz w:val="28"/>
          <w:szCs w:val="28"/>
          <w:lang w:val="ru-RU"/>
        </w:rPr>
        <w:t>нкета участника открытого конкурса, удостоверенная подписью заявителя, заполненная по форме № 4.3 Раздела IV настоящей конкурсной документации (по форме № 4.3 – для юридического лица и по форме № 4.3.1 – для физического лица, в том числе и индивидуального предпринимателя);</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4) </w:t>
      </w:r>
      <w:r w:rsidRPr="00A3230C">
        <w:rPr>
          <w:rFonts w:ascii="Times New Roman CYR" w:hAnsi="Times New Roman CYR" w:cs="Times New Roman CYR"/>
          <w:sz w:val="28"/>
          <w:szCs w:val="28"/>
          <w:lang w:val="ru-RU"/>
        </w:rPr>
        <w:t>документ, подтверждающий полномочия лица на осуществление им действий от имени заявителя (решение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управляющему, доверенность, выданная уполномоченным лицом, иной документ, подтверждающий полномочия), удостоверенные надлежащим образом;</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5) </w:t>
      </w:r>
      <w:r w:rsidRPr="00A3230C">
        <w:rPr>
          <w:rFonts w:ascii="Times New Roman CYR" w:hAnsi="Times New Roman CYR" w:cs="Times New Roman CYR"/>
          <w:sz w:val="28"/>
          <w:szCs w:val="28"/>
          <w:lang w:val="ru-RU"/>
        </w:rPr>
        <w:t>удостоверенные заявителем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6) </w:t>
      </w:r>
      <w:r w:rsidRPr="00A3230C">
        <w:rPr>
          <w:rFonts w:ascii="Times New Roman CYR" w:hAnsi="Times New Roman CYR" w:cs="Times New Roman CYR"/>
          <w:sz w:val="28"/>
          <w:szCs w:val="28"/>
          <w:lang w:val="ru-RU"/>
        </w:rPr>
        <w:t>решение об одобрении сделки органами управления участника открытого конкурса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участника открытого конкурса;</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7) удостоверенный</w:t>
      </w:r>
      <w:r w:rsidRPr="00A3230C">
        <w:rPr>
          <w:rFonts w:ascii="Times New Roman CYR" w:hAnsi="Times New Roman CYR" w:cs="Times New Roman CYR"/>
          <w:sz w:val="28"/>
          <w:szCs w:val="28"/>
          <w:lang w:val="ru-RU"/>
        </w:rPr>
        <w:t xml:space="preserve"> заявителем открытого конкурса документ, подтверждающий его соответствие требованиям, установленным </w:t>
      </w:r>
      <w:r w:rsidR="00442645">
        <w:rPr>
          <w:rFonts w:ascii="Times New Roman CYR" w:hAnsi="Times New Roman CYR" w:cs="Times New Roman CYR"/>
          <w:sz w:val="28"/>
          <w:szCs w:val="28"/>
          <w:lang w:val="ru-RU"/>
        </w:rPr>
        <w:t>Ф</w:t>
      </w:r>
      <w:r w:rsidRPr="00A3230C">
        <w:rPr>
          <w:rFonts w:ascii="Times New Roman CYR" w:hAnsi="Times New Roman CYR" w:cs="Times New Roman CYR"/>
          <w:sz w:val="28"/>
          <w:szCs w:val="28"/>
          <w:lang w:val="ru-RU"/>
        </w:rPr>
        <w:t xml:space="preserve">едеральным законом от 21 июля 2005 года </w:t>
      </w:r>
      <w:r w:rsidR="00442645" w:rsidRPr="00A3230C">
        <w:rPr>
          <w:rFonts w:ascii="Times New Roman CYR" w:hAnsi="Times New Roman CYR" w:cs="Times New Roman CYR"/>
          <w:sz w:val="28"/>
          <w:szCs w:val="28"/>
          <w:lang w:val="ru-RU"/>
        </w:rPr>
        <w:t xml:space="preserve">№ 115-ФЗ </w:t>
      </w:r>
      <w:r w:rsidRPr="00A3230C">
        <w:rPr>
          <w:rFonts w:cs="Times New Roman"/>
          <w:sz w:val="28"/>
          <w:szCs w:val="28"/>
          <w:lang w:val="ru-RU"/>
        </w:rPr>
        <w:t>«</w:t>
      </w:r>
      <w:r w:rsidRPr="00A3230C">
        <w:rPr>
          <w:rFonts w:ascii="Times New Roman CYR" w:hAnsi="Times New Roman CYR" w:cs="Times New Roman CYR"/>
          <w:sz w:val="28"/>
          <w:szCs w:val="28"/>
          <w:lang w:val="ru-RU"/>
        </w:rPr>
        <w:t>О концессионных соглашениях</w:t>
      </w:r>
      <w:r w:rsidRPr="00A3230C">
        <w:rPr>
          <w:rFonts w:cs="Times New Roman"/>
          <w:sz w:val="28"/>
          <w:szCs w:val="28"/>
          <w:lang w:val="ru-RU"/>
        </w:rPr>
        <w:t xml:space="preserve">» </w:t>
      </w:r>
      <w:r w:rsidRPr="00A3230C">
        <w:rPr>
          <w:rFonts w:ascii="Times New Roman CYR" w:hAnsi="Times New Roman CYR" w:cs="Times New Roman CYR"/>
          <w:sz w:val="28"/>
          <w:szCs w:val="28"/>
          <w:lang w:val="ru-RU"/>
        </w:rPr>
        <w:t>и настоящей конкурсной документацией, по форме № 4.4 Раздела IV настоящей конкурсной документации;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8) удостоверенная</w:t>
      </w:r>
      <w:r w:rsidRPr="00A3230C">
        <w:rPr>
          <w:rFonts w:ascii="Times New Roman CYR" w:hAnsi="Times New Roman CYR" w:cs="Times New Roman CYR"/>
          <w:sz w:val="28"/>
          <w:szCs w:val="28"/>
          <w:lang w:val="ru-RU"/>
        </w:rPr>
        <w:t xml:space="preserve"> заявителем </w:t>
      </w:r>
      <w:r w:rsidR="00442645">
        <w:rPr>
          <w:rFonts w:ascii="Times New Roman CYR" w:hAnsi="Times New Roman CYR" w:cs="Times New Roman CYR"/>
          <w:sz w:val="28"/>
          <w:szCs w:val="28"/>
          <w:lang w:val="ru-RU"/>
        </w:rPr>
        <w:t>о</w:t>
      </w:r>
      <w:r w:rsidRPr="00A3230C">
        <w:rPr>
          <w:rFonts w:ascii="Times New Roman CYR" w:hAnsi="Times New Roman CYR" w:cs="Times New Roman CYR"/>
          <w:sz w:val="28"/>
          <w:szCs w:val="28"/>
          <w:lang w:val="ru-RU"/>
        </w:rPr>
        <w:t>пись документов и материалов, представленных им для участия в предварительном отборе открытого конкурса, в двух экземплярах (оригинал и копия), по форме № 4.1 Раздела IV настоящей конкурсной документации;</w:t>
      </w:r>
    </w:p>
    <w:p w:rsidR="00442645" w:rsidRDefault="00EF5223" w:rsidP="00442645">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sz w:val="28"/>
          <w:szCs w:val="28"/>
          <w:lang w:val="ru-RU"/>
        </w:rPr>
        <w:tab/>
        <w:t xml:space="preserve">9) </w:t>
      </w:r>
      <w:r w:rsidR="00147E9B">
        <w:rPr>
          <w:rFonts w:cs="Times New Roman"/>
          <w:sz w:val="28"/>
          <w:szCs w:val="28"/>
          <w:lang w:val="ru-RU"/>
        </w:rPr>
        <w:t xml:space="preserve">сведения, предусмотренные статьей 48 </w:t>
      </w:r>
      <w:r w:rsidR="00442645">
        <w:rPr>
          <w:rFonts w:ascii="Times New Roman CYR" w:hAnsi="Times New Roman CYR" w:cs="Times New Roman CYR"/>
          <w:sz w:val="28"/>
          <w:szCs w:val="28"/>
          <w:lang w:val="ru-RU"/>
        </w:rPr>
        <w:t>Ф</w:t>
      </w:r>
      <w:r w:rsidR="00442645" w:rsidRPr="00A3230C">
        <w:rPr>
          <w:rFonts w:ascii="Times New Roman CYR" w:hAnsi="Times New Roman CYR" w:cs="Times New Roman CYR"/>
          <w:sz w:val="28"/>
          <w:szCs w:val="28"/>
          <w:lang w:val="ru-RU"/>
        </w:rPr>
        <w:t>едеральн</w:t>
      </w:r>
      <w:r w:rsidR="00442645">
        <w:rPr>
          <w:rFonts w:ascii="Times New Roman CYR" w:hAnsi="Times New Roman CYR" w:cs="Times New Roman CYR"/>
          <w:sz w:val="28"/>
          <w:szCs w:val="28"/>
          <w:lang w:val="ru-RU"/>
        </w:rPr>
        <w:t>ого</w:t>
      </w:r>
      <w:r w:rsidR="00442645" w:rsidRPr="00A3230C">
        <w:rPr>
          <w:rFonts w:ascii="Times New Roman CYR" w:hAnsi="Times New Roman CYR" w:cs="Times New Roman CYR"/>
          <w:sz w:val="28"/>
          <w:szCs w:val="28"/>
          <w:lang w:val="ru-RU"/>
        </w:rPr>
        <w:t xml:space="preserve"> закон</w:t>
      </w:r>
      <w:r w:rsidR="00442645">
        <w:rPr>
          <w:rFonts w:ascii="Times New Roman CYR" w:hAnsi="Times New Roman CYR" w:cs="Times New Roman CYR"/>
          <w:sz w:val="28"/>
          <w:szCs w:val="28"/>
          <w:lang w:val="ru-RU"/>
        </w:rPr>
        <w:t>а</w:t>
      </w:r>
      <w:r w:rsidR="00442645" w:rsidRPr="00A3230C">
        <w:rPr>
          <w:rFonts w:ascii="Times New Roman CYR" w:hAnsi="Times New Roman CYR" w:cs="Times New Roman CYR"/>
          <w:sz w:val="28"/>
          <w:szCs w:val="28"/>
          <w:lang w:val="ru-RU"/>
        </w:rPr>
        <w:t xml:space="preserve"> от 21 июля 2005 года № 115-ФЗ</w:t>
      </w:r>
      <w:r w:rsidR="00442645" w:rsidRPr="00A3230C">
        <w:rPr>
          <w:rFonts w:cs="Times New Roman"/>
          <w:sz w:val="28"/>
          <w:szCs w:val="28"/>
          <w:lang w:val="ru-RU"/>
        </w:rPr>
        <w:t xml:space="preserve"> «</w:t>
      </w:r>
      <w:r w:rsidR="00442645" w:rsidRPr="00A3230C">
        <w:rPr>
          <w:rFonts w:ascii="Times New Roman CYR" w:hAnsi="Times New Roman CYR" w:cs="Times New Roman CYR"/>
          <w:sz w:val="28"/>
          <w:szCs w:val="28"/>
          <w:lang w:val="ru-RU"/>
        </w:rPr>
        <w:t>О концессионных соглашениях</w:t>
      </w:r>
      <w:r w:rsidR="00442645" w:rsidRPr="00A3230C">
        <w:rPr>
          <w:rFonts w:cs="Times New Roman"/>
          <w:sz w:val="28"/>
          <w:szCs w:val="28"/>
          <w:lang w:val="ru-RU"/>
        </w:rPr>
        <w:t>»</w:t>
      </w:r>
      <w:r w:rsidR="00442645">
        <w:rPr>
          <w:rFonts w:cs="Times New Roman"/>
          <w:sz w:val="28"/>
          <w:szCs w:val="28"/>
          <w:lang w:val="ru-RU"/>
        </w:rPr>
        <w:t xml:space="preserve">, по форме, утвержденной </w:t>
      </w:r>
      <w:r w:rsidR="00442645">
        <w:rPr>
          <w:rFonts w:cs="Times New Roman"/>
          <w:kern w:val="0"/>
          <w:sz w:val="28"/>
          <w:szCs w:val="28"/>
          <w:lang w:val="ru-RU" w:eastAsia="ru-RU"/>
        </w:rPr>
        <w:t>Министерством строительства и жилищно-коммунального хозяйства Российской Федерации, а в случае, если на момент подачи заявки такая форма не будет утверждена, в произвольной форме, удостоверенной заявителем.</w:t>
      </w:r>
    </w:p>
    <w:p w:rsidR="00EF5223" w:rsidRPr="00A3230C" w:rsidRDefault="00147E9B" w:rsidP="00147E9B">
      <w:pPr>
        <w:pStyle w:val="Standard"/>
        <w:autoSpaceDE w:val="0"/>
        <w:ind w:firstLine="709"/>
        <w:jc w:val="both"/>
        <w:rPr>
          <w:rFonts w:cs="Times New Roman"/>
        </w:rPr>
      </w:pPr>
      <w:r>
        <w:rPr>
          <w:rFonts w:ascii="Times New Roman CYR" w:hAnsi="Times New Roman CYR" w:cs="Times New Roman CYR"/>
          <w:sz w:val="28"/>
          <w:szCs w:val="28"/>
          <w:lang w:val="ru-RU"/>
        </w:rPr>
        <w:t xml:space="preserve">10) </w:t>
      </w:r>
      <w:r w:rsidR="00EF5223" w:rsidRPr="00A3230C">
        <w:rPr>
          <w:rFonts w:ascii="Times New Roman CYR" w:hAnsi="Times New Roman CYR" w:cs="Times New Roman CYR"/>
          <w:sz w:val="28"/>
          <w:szCs w:val="28"/>
          <w:lang w:val="ru-RU"/>
        </w:rPr>
        <w:t>документы, подтверждающие соответствие заявителя установленным настоящей конкурсной документацией требованиям</w:t>
      </w:r>
      <w:r w:rsidR="008C1228">
        <w:rPr>
          <w:rFonts w:ascii="Times New Roman CYR" w:hAnsi="Times New Roman CYR" w:cs="Times New Roman CYR"/>
          <w:sz w:val="28"/>
          <w:szCs w:val="28"/>
          <w:lang w:val="ru-RU"/>
        </w:rPr>
        <w:t>.</w:t>
      </w:r>
    </w:p>
    <w:p w:rsidR="00BA7EA0" w:rsidRDefault="00EF5223" w:rsidP="00F71D1F">
      <w:pPr>
        <w:autoSpaceDE w:val="0"/>
        <w:adjustRightInd w:val="0"/>
        <w:ind w:firstLine="540"/>
        <w:jc w:val="both"/>
        <w:rPr>
          <w:rFonts w:cs="Times New Roman"/>
          <w:b/>
          <w:bCs/>
          <w:sz w:val="28"/>
          <w:szCs w:val="28"/>
          <w:lang w:val="ru-RU"/>
        </w:rPr>
      </w:pPr>
      <w:r w:rsidRPr="00A3230C">
        <w:rPr>
          <w:rFonts w:cs="Times New Roman"/>
          <w:sz w:val="28"/>
          <w:szCs w:val="28"/>
          <w:lang w:val="ru-RU"/>
        </w:rPr>
        <w:tab/>
      </w:r>
    </w:p>
    <w:p w:rsidR="00EF5223" w:rsidRPr="00A3230C" w:rsidRDefault="00EF5223">
      <w:pPr>
        <w:pStyle w:val="Standard"/>
        <w:autoSpaceDE w:val="0"/>
        <w:jc w:val="center"/>
        <w:rPr>
          <w:rFonts w:cs="Times New Roman"/>
        </w:rPr>
      </w:pPr>
      <w:r w:rsidRPr="00A3230C">
        <w:rPr>
          <w:rFonts w:cs="Times New Roman"/>
          <w:b/>
          <w:bCs/>
          <w:sz w:val="28"/>
          <w:szCs w:val="28"/>
          <w:lang w:val="ru-RU"/>
        </w:rPr>
        <w:t>2.2.</w:t>
      </w:r>
      <w:r w:rsidRPr="00A3230C">
        <w:rPr>
          <w:rFonts w:cs="Times New Roman"/>
          <w:sz w:val="28"/>
          <w:szCs w:val="28"/>
          <w:lang w:val="ru-RU"/>
        </w:rPr>
        <w:t xml:space="preserve">  </w:t>
      </w:r>
      <w:r w:rsidRPr="00A3230C">
        <w:rPr>
          <w:rFonts w:ascii="Times New Roman CYR" w:hAnsi="Times New Roman CYR" w:cs="Times New Roman CYR"/>
          <w:b/>
          <w:bCs/>
          <w:sz w:val="28"/>
          <w:szCs w:val="28"/>
          <w:lang w:val="ru-RU"/>
        </w:rPr>
        <w:t>Сообщение о проведении открытого конкурса</w:t>
      </w:r>
    </w:p>
    <w:p w:rsidR="00EF5223" w:rsidRPr="00A3230C" w:rsidRDefault="00EF5223">
      <w:pPr>
        <w:pStyle w:val="Standard"/>
        <w:autoSpaceDE w:val="0"/>
        <w:ind w:firstLine="708"/>
        <w:jc w:val="both"/>
        <w:rPr>
          <w:rFonts w:cs="Times New Roman"/>
          <w:sz w:val="28"/>
          <w:szCs w:val="28"/>
          <w:lang w:val="ru-RU"/>
        </w:rPr>
      </w:pPr>
      <w:r w:rsidRPr="00A3230C">
        <w:rPr>
          <w:rFonts w:cs="Times New Roman"/>
          <w:sz w:val="28"/>
          <w:szCs w:val="28"/>
          <w:lang w:val="ru-RU"/>
        </w:rPr>
        <w:lastRenderedPageBreak/>
        <w:t xml:space="preserve"> </w:t>
      </w:r>
    </w:p>
    <w:p w:rsidR="00C54091" w:rsidRPr="00C54091" w:rsidRDefault="00EF5223" w:rsidP="00C54091">
      <w:pPr>
        <w:shd w:val="clear" w:color="auto" w:fill="FFFFFF"/>
        <w:spacing w:line="312" w:lineRule="auto"/>
        <w:jc w:val="both"/>
        <w:rPr>
          <w:rFonts w:eastAsia="Times New Roman" w:cs="Times New Roman"/>
          <w:sz w:val="28"/>
          <w:szCs w:val="28"/>
          <w:lang w:eastAsia="ru-RU"/>
        </w:rPr>
      </w:pPr>
      <w:r w:rsidRPr="00C54091">
        <w:rPr>
          <w:rFonts w:cs="Times New Roman"/>
          <w:sz w:val="28"/>
          <w:szCs w:val="28"/>
          <w:lang w:val="ru-RU"/>
        </w:rPr>
        <w:t>В соответствии с решением о заключении концессионного соглашения,  (</w:t>
      </w:r>
      <w:r w:rsidR="00CB3881" w:rsidRPr="00C54091">
        <w:rPr>
          <w:rFonts w:cs="Times New Roman"/>
          <w:sz w:val="28"/>
          <w:szCs w:val="28"/>
          <w:lang w:val="ru-RU"/>
        </w:rPr>
        <w:t>постановл</w:t>
      </w:r>
      <w:r w:rsidRPr="00C54091">
        <w:rPr>
          <w:rFonts w:cs="Times New Roman"/>
          <w:sz w:val="28"/>
          <w:szCs w:val="28"/>
          <w:lang w:val="ru-RU"/>
        </w:rPr>
        <w:t xml:space="preserve">ение </w:t>
      </w:r>
      <w:r w:rsidR="00C54091">
        <w:rPr>
          <w:rFonts w:cs="Times New Roman"/>
          <w:sz w:val="28"/>
          <w:szCs w:val="28"/>
          <w:lang w:val="ru-RU"/>
        </w:rPr>
        <w:t>Красногорской городской администрации</w:t>
      </w:r>
      <w:r w:rsidRPr="00C54091">
        <w:rPr>
          <w:rFonts w:cs="Times New Roman"/>
          <w:sz w:val="28"/>
          <w:szCs w:val="28"/>
          <w:lang w:val="ru-RU"/>
        </w:rPr>
        <w:t xml:space="preserve">), сообщение о проведении открытого конкурса на право заключения концессионного соглашения в отношении имущества </w:t>
      </w:r>
      <w:r w:rsidR="00C54091">
        <w:rPr>
          <w:rFonts w:cs="Times New Roman"/>
          <w:sz w:val="28"/>
          <w:szCs w:val="28"/>
          <w:lang w:val="ru-RU"/>
        </w:rPr>
        <w:t>городского поселения Красногорский</w:t>
      </w:r>
      <w:r w:rsidR="00F71D1F" w:rsidRPr="00C54091">
        <w:rPr>
          <w:rFonts w:cs="Times New Roman"/>
          <w:sz w:val="28"/>
          <w:szCs w:val="28"/>
          <w:lang w:val="ru-RU"/>
        </w:rPr>
        <w:t xml:space="preserve"> </w:t>
      </w:r>
      <w:r w:rsidRPr="00C54091">
        <w:rPr>
          <w:rFonts w:cs="Times New Roman"/>
          <w:sz w:val="28"/>
          <w:szCs w:val="28"/>
          <w:lang w:val="ru-RU"/>
        </w:rPr>
        <w:t xml:space="preserve">– объектов </w:t>
      </w:r>
      <w:r w:rsidR="00873D8D" w:rsidRPr="00C54091">
        <w:rPr>
          <w:rFonts w:cs="Times New Roman"/>
          <w:sz w:val="28"/>
          <w:szCs w:val="28"/>
          <w:lang w:val="ru-RU"/>
        </w:rPr>
        <w:t>водоснабжения и водоотведения</w:t>
      </w:r>
      <w:r w:rsidRPr="00C54091">
        <w:rPr>
          <w:rFonts w:cs="Times New Roman"/>
          <w:b/>
          <w:bCs/>
          <w:sz w:val="28"/>
          <w:szCs w:val="28"/>
          <w:lang w:val="ru-RU"/>
        </w:rPr>
        <w:t xml:space="preserve"> </w:t>
      </w:r>
      <w:r w:rsidR="00C54091">
        <w:rPr>
          <w:rFonts w:cs="Times New Roman"/>
          <w:sz w:val="28"/>
          <w:szCs w:val="28"/>
          <w:lang w:val="ru-RU"/>
        </w:rPr>
        <w:t>городского поселения Красногорский</w:t>
      </w:r>
      <w:r w:rsidR="00F71D1F" w:rsidRPr="00C54091">
        <w:rPr>
          <w:rFonts w:cs="Times New Roman"/>
          <w:sz w:val="28"/>
          <w:szCs w:val="28"/>
          <w:lang w:val="ru-RU"/>
        </w:rPr>
        <w:t xml:space="preserve"> </w:t>
      </w:r>
      <w:r w:rsidRPr="00C54091">
        <w:rPr>
          <w:rFonts w:cs="Times New Roman"/>
          <w:sz w:val="28"/>
          <w:szCs w:val="28"/>
          <w:lang w:val="ru-RU"/>
        </w:rPr>
        <w:t xml:space="preserve"> опубликовывается в</w:t>
      </w:r>
      <w:r w:rsidR="00CB3881" w:rsidRPr="00C54091">
        <w:rPr>
          <w:rFonts w:cs="Times New Roman"/>
          <w:sz w:val="28"/>
          <w:szCs w:val="28"/>
        </w:rPr>
        <w:t xml:space="preserve"> печатном средстве массовой информации «</w:t>
      </w:r>
      <w:r w:rsidR="00F71D1F" w:rsidRPr="00C54091">
        <w:rPr>
          <w:rFonts w:cs="Times New Roman"/>
          <w:sz w:val="28"/>
          <w:szCs w:val="28"/>
          <w:lang w:val="ru-RU"/>
        </w:rPr>
        <w:t>Звениговская недел</w:t>
      </w:r>
      <w:r w:rsidR="00C54091">
        <w:rPr>
          <w:rFonts w:cs="Times New Roman"/>
          <w:sz w:val="28"/>
          <w:szCs w:val="28"/>
          <w:lang w:val="ru-RU"/>
        </w:rPr>
        <w:t>я</w:t>
      </w:r>
      <w:r w:rsidR="00CB3881" w:rsidRPr="00C54091">
        <w:rPr>
          <w:rFonts w:cs="Times New Roman"/>
          <w:sz w:val="28"/>
          <w:szCs w:val="28"/>
        </w:rPr>
        <w:t>»</w:t>
      </w:r>
      <w:r w:rsidRPr="00C54091">
        <w:rPr>
          <w:rFonts w:cs="Times New Roman"/>
          <w:sz w:val="28"/>
          <w:szCs w:val="28"/>
          <w:lang w:val="ru-RU"/>
        </w:rPr>
        <w:t xml:space="preserve">, размещается </w:t>
      </w:r>
      <w:bookmarkStart w:id="0" w:name="Par0"/>
      <w:bookmarkEnd w:id="0"/>
      <w:r w:rsidRPr="00C54091">
        <w:rPr>
          <w:rFonts w:cs="Times New Roman"/>
          <w:sz w:val="28"/>
          <w:szCs w:val="28"/>
          <w:lang w:val="ru-RU"/>
        </w:rPr>
        <w:t>на официальном сайте</w:t>
      </w:r>
      <w:r w:rsidRPr="00C54091">
        <w:rPr>
          <w:rFonts w:cs="Times New Roman"/>
          <w:kern w:val="0"/>
          <w:sz w:val="28"/>
          <w:szCs w:val="28"/>
          <w:lang w:val="ru-RU"/>
        </w:rPr>
        <w:t xml:space="preserve"> в информационно-телекоммуникационной сети </w:t>
      </w:r>
      <w:r w:rsidR="004520FC" w:rsidRPr="00C54091">
        <w:rPr>
          <w:rFonts w:cs="Times New Roman"/>
          <w:kern w:val="0"/>
          <w:sz w:val="28"/>
          <w:szCs w:val="28"/>
          <w:lang w:val="ru-RU"/>
        </w:rPr>
        <w:t>«</w:t>
      </w:r>
      <w:r w:rsidRPr="00C54091">
        <w:rPr>
          <w:rFonts w:cs="Times New Roman"/>
          <w:kern w:val="0"/>
          <w:sz w:val="28"/>
          <w:szCs w:val="28"/>
          <w:lang w:val="ru-RU"/>
        </w:rPr>
        <w:t>Интернет</w:t>
      </w:r>
      <w:r w:rsidR="004520FC" w:rsidRPr="00C54091">
        <w:rPr>
          <w:rFonts w:cs="Times New Roman"/>
          <w:kern w:val="0"/>
          <w:sz w:val="28"/>
          <w:szCs w:val="28"/>
          <w:lang w:val="ru-RU"/>
        </w:rPr>
        <w:t>»</w:t>
      </w:r>
      <w:r w:rsidRPr="00C54091">
        <w:rPr>
          <w:rFonts w:cs="Times New Roman"/>
          <w:kern w:val="0"/>
          <w:sz w:val="28"/>
          <w:szCs w:val="28"/>
          <w:lang w:val="ru-RU"/>
        </w:rPr>
        <w:t xml:space="preserve"> для размещения информации о проведении торгов - </w:t>
      </w:r>
      <w:hyperlink r:id="rId11" w:history="1">
        <w:r w:rsidRPr="00C54091">
          <w:rPr>
            <w:rStyle w:val="ad"/>
            <w:rFonts w:cs="Times New Roman"/>
            <w:color w:val="auto"/>
            <w:kern w:val="0"/>
            <w:sz w:val="28"/>
            <w:szCs w:val="28"/>
            <w:u w:val="none"/>
            <w:lang w:val="ru-RU"/>
          </w:rPr>
          <w:t>www.torgi.gov.ru</w:t>
        </w:r>
      </w:hyperlink>
      <w:r w:rsidRPr="00C54091">
        <w:rPr>
          <w:rFonts w:cs="Times New Roman"/>
          <w:kern w:val="0"/>
          <w:sz w:val="28"/>
          <w:szCs w:val="28"/>
          <w:lang w:val="ru-RU"/>
        </w:rPr>
        <w:t xml:space="preserve">, а </w:t>
      </w:r>
      <w:r w:rsidR="00C54091" w:rsidRPr="00C54091">
        <w:rPr>
          <w:rFonts w:cs="Times New Roman"/>
          <w:kern w:val="0"/>
          <w:sz w:val="28"/>
          <w:szCs w:val="28"/>
          <w:lang w:val="ru-RU"/>
        </w:rPr>
        <w:t>а также</w:t>
      </w:r>
      <w:r w:rsidR="00C54091" w:rsidRPr="00C54091">
        <w:rPr>
          <w:rFonts w:cs="Times New Roman"/>
          <w:sz w:val="28"/>
          <w:szCs w:val="28"/>
          <w:lang w:val="ru-RU"/>
        </w:rPr>
        <w:t xml:space="preserve"> </w:t>
      </w:r>
      <w:r w:rsidR="00C54091">
        <w:rPr>
          <w:rFonts w:cs="Times New Roman"/>
          <w:sz w:val="28"/>
          <w:szCs w:val="28"/>
          <w:lang w:val="ru-RU"/>
        </w:rPr>
        <w:t xml:space="preserve">на </w:t>
      </w:r>
      <w:r w:rsidR="00C54091">
        <w:rPr>
          <w:rFonts w:eastAsia="Times New Roman" w:cs="Times New Roman"/>
          <w:sz w:val="28"/>
          <w:szCs w:val="28"/>
          <w:lang w:val="ru-RU" w:eastAsia="ru-RU"/>
        </w:rPr>
        <w:t>официальном</w:t>
      </w:r>
      <w:r w:rsidR="00C54091" w:rsidRPr="00C54091">
        <w:rPr>
          <w:rFonts w:eastAsia="Times New Roman" w:cs="Times New Roman"/>
          <w:sz w:val="28"/>
          <w:szCs w:val="28"/>
          <w:lang w:val="ru-RU" w:eastAsia="ru-RU"/>
        </w:rPr>
        <w:t xml:space="preserve"> сайт</w:t>
      </w:r>
      <w:r w:rsidR="00C54091">
        <w:rPr>
          <w:rFonts w:eastAsia="Times New Roman" w:cs="Times New Roman"/>
          <w:sz w:val="28"/>
          <w:szCs w:val="28"/>
          <w:lang w:val="ru-RU" w:eastAsia="ru-RU"/>
        </w:rPr>
        <w:t>е</w:t>
      </w:r>
      <w:r w:rsidR="00C54091" w:rsidRPr="00C54091">
        <w:rPr>
          <w:rFonts w:eastAsia="Times New Roman" w:cs="Times New Roman"/>
          <w:sz w:val="28"/>
          <w:szCs w:val="28"/>
          <w:lang w:val="ru-RU" w:eastAsia="ru-RU"/>
        </w:rPr>
        <w:t xml:space="preserve"> Звениговского района </w:t>
      </w:r>
      <w:r w:rsidR="00C54091" w:rsidRPr="00C54091">
        <w:rPr>
          <w:rFonts w:cs="Times New Roman"/>
          <w:sz w:val="28"/>
          <w:szCs w:val="28"/>
          <w:u w:val="single"/>
        </w:rPr>
        <w:t>www</w:t>
      </w:r>
      <w:r w:rsidR="00C54091" w:rsidRPr="00C54091">
        <w:rPr>
          <w:rFonts w:cs="Times New Roman"/>
          <w:sz w:val="28"/>
          <w:szCs w:val="28"/>
          <w:u w:val="single"/>
          <w:lang w:val="ru-RU"/>
        </w:rPr>
        <w:t>.</w:t>
      </w:r>
      <w:r w:rsidR="00C54091" w:rsidRPr="00C54091">
        <w:rPr>
          <w:rFonts w:cs="Times New Roman"/>
          <w:sz w:val="28"/>
          <w:szCs w:val="28"/>
          <w:u w:val="single"/>
        </w:rPr>
        <w:t>admzven</w:t>
      </w:r>
      <w:r w:rsidR="00C54091" w:rsidRPr="00C54091">
        <w:rPr>
          <w:rFonts w:cs="Times New Roman"/>
          <w:sz w:val="28"/>
          <w:szCs w:val="28"/>
          <w:u w:val="single"/>
          <w:lang w:val="ru-RU"/>
        </w:rPr>
        <w:t>.</w:t>
      </w:r>
      <w:r w:rsidR="00C54091" w:rsidRPr="00C54091">
        <w:rPr>
          <w:rFonts w:cs="Times New Roman"/>
          <w:sz w:val="28"/>
          <w:szCs w:val="28"/>
          <w:u w:val="single"/>
        </w:rPr>
        <w:t>ru</w:t>
      </w:r>
      <w:r w:rsidR="00C54091" w:rsidRPr="00C54091">
        <w:rPr>
          <w:rFonts w:cs="Times New Roman"/>
          <w:sz w:val="28"/>
          <w:szCs w:val="28"/>
          <w:lang w:val="ru-RU"/>
        </w:rPr>
        <w:t xml:space="preserve"> .</w:t>
      </w:r>
    </w:p>
    <w:p w:rsidR="00EF5223" w:rsidRPr="00C54091" w:rsidRDefault="00EF5223" w:rsidP="00C54091">
      <w:pPr>
        <w:pStyle w:val="Standard"/>
        <w:autoSpaceDE w:val="0"/>
        <w:ind w:firstLine="708"/>
        <w:jc w:val="both"/>
        <w:rPr>
          <w:rFonts w:cs="Times New Roman"/>
          <w:sz w:val="28"/>
          <w:szCs w:val="28"/>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2.3. </w:t>
      </w:r>
      <w:r w:rsidRPr="00A3230C">
        <w:rPr>
          <w:rFonts w:ascii="Times New Roman CYR" w:hAnsi="Times New Roman CYR" w:cs="Times New Roman CYR"/>
          <w:b/>
          <w:bCs/>
          <w:sz w:val="28"/>
          <w:szCs w:val="28"/>
          <w:lang w:val="ru-RU"/>
        </w:rPr>
        <w:t>Порядок, место и срок предоставления конкурсной документации</w:t>
      </w:r>
    </w:p>
    <w:p w:rsidR="00EF5223" w:rsidRPr="00A3230C" w:rsidRDefault="00EF5223">
      <w:pPr>
        <w:pStyle w:val="Standard"/>
        <w:autoSpaceDE w:val="0"/>
        <w:rPr>
          <w:rFonts w:cs="Times New Roman"/>
          <w:sz w:val="28"/>
          <w:szCs w:val="28"/>
          <w:lang w:val="ru-RU"/>
        </w:rPr>
      </w:pPr>
    </w:p>
    <w:p w:rsidR="00604CFC" w:rsidRPr="00C54091" w:rsidRDefault="00EF5223" w:rsidP="00604CFC">
      <w:pPr>
        <w:pStyle w:val="Standard"/>
        <w:autoSpaceDE w:val="0"/>
        <w:ind w:firstLine="708"/>
        <w:jc w:val="both"/>
        <w:rPr>
          <w:rFonts w:cs="Times New Roman"/>
          <w:lang w:val="ru-RU"/>
        </w:rPr>
      </w:pPr>
      <w:r w:rsidRPr="00A3230C">
        <w:rPr>
          <w:rFonts w:ascii="Times New Roman CYR" w:hAnsi="Times New Roman CYR" w:cs="Times New Roman CYR"/>
          <w:sz w:val="28"/>
          <w:szCs w:val="28"/>
          <w:lang w:val="ru-RU"/>
        </w:rPr>
        <w:t xml:space="preserve">Конкурсную документацию можно получить по письменному заявлению любого заинтересованного лица в период с </w:t>
      </w:r>
      <w:r w:rsidR="00C54091">
        <w:rPr>
          <w:rFonts w:ascii="Times New Roman CYR" w:hAnsi="Times New Roman CYR" w:cs="Times New Roman CYR"/>
          <w:sz w:val="28"/>
          <w:szCs w:val="28"/>
          <w:lang w:val="ru-RU"/>
        </w:rPr>
        <w:t xml:space="preserve">20.12.2021г. </w:t>
      </w:r>
      <w:r w:rsidR="008C1228" w:rsidRPr="001751A9">
        <w:rPr>
          <w:rFonts w:cs="Times New Roman"/>
          <w:sz w:val="28"/>
          <w:szCs w:val="28"/>
          <w:lang w:val="ru-RU"/>
        </w:rPr>
        <w:t xml:space="preserve"> </w:t>
      </w:r>
      <w:r w:rsidR="008D231A" w:rsidRPr="001751A9">
        <w:rPr>
          <w:rFonts w:ascii="Times New Roman CYR" w:hAnsi="Times New Roman CYR" w:cs="Times New Roman CYR"/>
          <w:sz w:val="28"/>
          <w:szCs w:val="28"/>
          <w:lang w:val="ru-RU"/>
        </w:rPr>
        <w:t xml:space="preserve">с </w:t>
      </w:r>
      <w:r w:rsidR="00C54091">
        <w:rPr>
          <w:rFonts w:ascii="Times New Roman CYR" w:hAnsi="Times New Roman CYR" w:cs="Times New Roman CYR"/>
          <w:sz w:val="28"/>
          <w:szCs w:val="28"/>
          <w:lang w:val="ru-RU"/>
        </w:rPr>
        <w:t>09</w:t>
      </w:r>
      <w:r w:rsidR="008D231A" w:rsidRPr="001751A9">
        <w:rPr>
          <w:rFonts w:ascii="Times New Roman CYR" w:hAnsi="Times New Roman CYR" w:cs="Times New Roman CYR"/>
          <w:sz w:val="28"/>
          <w:szCs w:val="28"/>
          <w:lang w:val="ru-RU"/>
        </w:rPr>
        <w:t xml:space="preserve"> ч. 30 мин. </w:t>
      </w:r>
      <w:r w:rsidRPr="001751A9">
        <w:rPr>
          <w:rFonts w:ascii="Times New Roman CYR" w:hAnsi="Times New Roman CYR" w:cs="Times New Roman CYR"/>
          <w:sz w:val="28"/>
          <w:szCs w:val="28"/>
          <w:lang w:val="ru-RU"/>
        </w:rPr>
        <w:t xml:space="preserve">по </w:t>
      </w:r>
      <w:r w:rsidR="00C54091">
        <w:rPr>
          <w:rFonts w:ascii="Times New Roman CYR" w:hAnsi="Times New Roman CYR" w:cs="Times New Roman CYR"/>
          <w:sz w:val="28"/>
          <w:szCs w:val="28"/>
          <w:lang w:val="ru-RU"/>
        </w:rPr>
        <w:t>04.02.2022г.</w:t>
      </w:r>
      <w:r w:rsidR="00BA16FF" w:rsidRPr="001751A9">
        <w:rPr>
          <w:rFonts w:cs="Times New Roman"/>
          <w:sz w:val="28"/>
          <w:szCs w:val="28"/>
        </w:rPr>
        <w:t xml:space="preserve"> </w:t>
      </w:r>
      <w:r w:rsidR="008D231A" w:rsidRPr="001751A9">
        <w:rPr>
          <w:rFonts w:ascii="Times New Roman CYR" w:hAnsi="Times New Roman CYR" w:cs="Times New Roman CYR"/>
          <w:sz w:val="28"/>
          <w:szCs w:val="28"/>
          <w:lang w:val="ru-RU"/>
        </w:rPr>
        <w:t>до 1</w:t>
      </w:r>
      <w:r w:rsidR="00862E4F" w:rsidRPr="001751A9">
        <w:rPr>
          <w:rFonts w:ascii="Times New Roman CYR" w:hAnsi="Times New Roman CYR" w:cs="Times New Roman CYR"/>
          <w:sz w:val="28"/>
          <w:szCs w:val="28"/>
          <w:lang w:val="ru-RU"/>
        </w:rPr>
        <w:t>6</w:t>
      </w:r>
      <w:r w:rsidR="008D231A" w:rsidRPr="001751A9">
        <w:rPr>
          <w:rFonts w:ascii="Times New Roman CYR" w:hAnsi="Times New Roman CYR" w:cs="Times New Roman CYR"/>
          <w:sz w:val="28"/>
          <w:szCs w:val="28"/>
          <w:lang w:val="ru-RU"/>
        </w:rPr>
        <w:t xml:space="preserve"> ч. </w:t>
      </w:r>
      <w:r w:rsidR="00C54091">
        <w:rPr>
          <w:rFonts w:ascii="Times New Roman CYR" w:hAnsi="Times New Roman CYR" w:cs="Times New Roman CYR"/>
          <w:sz w:val="28"/>
          <w:szCs w:val="28"/>
          <w:lang w:val="ru-RU"/>
        </w:rPr>
        <w:t>3</w:t>
      </w:r>
      <w:r w:rsidR="008D231A" w:rsidRPr="001751A9">
        <w:rPr>
          <w:rFonts w:ascii="Times New Roman CYR" w:hAnsi="Times New Roman CYR" w:cs="Times New Roman CYR"/>
          <w:sz w:val="28"/>
          <w:szCs w:val="28"/>
          <w:lang w:val="ru-RU"/>
        </w:rPr>
        <w:t>0 мин.</w:t>
      </w:r>
      <w:r w:rsidRPr="001751A9">
        <w:rPr>
          <w:rFonts w:ascii="Times New Roman CYR" w:hAnsi="Times New Roman CYR" w:cs="Times New Roman CYR"/>
          <w:sz w:val="28"/>
          <w:szCs w:val="28"/>
          <w:lang w:val="ru-RU"/>
        </w:rPr>
        <w:t>,</w:t>
      </w:r>
      <w:r w:rsidRPr="00A3230C">
        <w:rPr>
          <w:rFonts w:ascii="Times New Roman CYR" w:hAnsi="Times New Roman CYR" w:cs="Times New Roman CYR"/>
          <w:sz w:val="28"/>
          <w:szCs w:val="28"/>
          <w:lang w:val="ru-RU"/>
        </w:rPr>
        <w:t xml:space="preserve"> обратившись в конкурсную комиссию по адресу: </w:t>
      </w:r>
      <w:r w:rsidR="002915F4">
        <w:rPr>
          <w:rFonts w:ascii="Times New Roman CYR" w:hAnsi="Times New Roman CYR" w:cs="Times New Roman CYR"/>
          <w:sz w:val="28"/>
          <w:szCs w:val="28"/>
          <w:lang w:val="ru-RU"/>
        </w:rPr>
        <w:t>Республика Марий Эл</w:t>
      </w:r>
      <w:r w:rsidRPr="00A3230C">
        <w:rPr>
          <w:rFonts w:ascii="Times New Roman CYR" w:hAnsi="Times New Roman CYR" w:cs="Times New Roman CYR"/>
          <w:sz w:val="28"/>
          <w:szCs w:val="28"/>
          <w:lang w:val="ru-RU"/>
        </w:rPr>
        <w:t xml:space="preserve">, </w:t>
      </w:r>
      <w:r w:rsidR="002915F4">
        <w:rPr>
          <w:rFonts w:ascii="Times New Roman CYR" w:hAnsi="Times New Roman CYR" w:cs="Times New Roman CYR"/>
          <w:sz w:val="28"/>
          <w:szCs w:val="28"/>
          <w:lang w:val="ru-RU"/>
        </w:rPr>
        <w:t xml:space="preserve"> Звениговский район, </w:t>
      </w:r>
      <w:r w:rsidR="00C54091">
        <w:rPr>
          <w:rFonts w:ascii="Times New Roman CYR" w:hAnsi="Times New Roman CYR" w:cs="Times New Roman CYR"/>
          <w:sz w:val="28"/>
          <w:szCs w:val="28"/>
          <w:lang w:val="ru-RU"/>
        </w:rPr>
        <w:t>пгт.Красногорский</w:t>
      </w:r>
      <w:r w:rsidRPr="00A3230C">
        <w:rPr>
          <w:rFonts w:ascii="Times New Roman CYR" w:hAnsi="Times New Roman CYR" w:cs="Times New Roman CYR"/>
          <w:sz w:val="28"/>
          <w:szCs w:val="28"/>
          <w:lang w:val="ru-RU"/>
        </w:rPr>
        <w:t xml:space="preserve">, ул. </w:t>
      </w:r>
      <w:r w:rsidR="00C54091">
        <w:rPr>
          <w:rFonts w:ascii="Times New Roman CYR" w:hAnsi="Times New Roman CYR" w:cs="Times New Roman CYR"/>
          <w:sz w:val="28"/>
          <w:szCs w:val="28"/>
          <w:lang w:val="ru-RU"/>
        </w:rPr>
        <w:t>Госпитальная</w:t>
      </w:r>
      <w:r w:rsidRPr="00A3230C">
        <w:rPr>
          <w:rFonts w:ascii="Times New Roman CYR" w:hAnsi="Times New Roman CYR" w:cs="Times New Roman CYR"/>
          <w:sz w:val="28"/>
          <w:szCs w:val="28"/>
          <w:lang w:val="ru-RU"/>
        </w:rPr>
        <w:t>, д.</w:t>
      </w:r>
      <w:r w:rsidR="009B540E" w:rsidRPr="00A3230C">
        <w:rPr>
          <w:rFonts w:ascii="Times New Roman CYR" w:hAnsi="Times New Roman CYR" w:cs="Times New Roman CYR"/>
          <w:sz w:val="28"/>
          <w:szCs w:val="28"/>
          <w:lang w:val="ru-RU"/>
        </w:rPr>
        <w:t xml:space="preserve"> </w:t>
      </w:r>
      <w:r w:rsidR="00C54091">
        <w:rPr>
          <w:rFonts w:ascii="Times New Roman CYR" w:hAnsi="Times New Roman CYR" w:cs="Times New Roman CYR"/>
          <w:sz w:val="28"/>
          <w:szCs w:val="28"/>
          <w:lang w:val="ru-RU"/>
        </w:rPr>
        <w:t>4 "а"</w:t>
      </w:r>
      <w:r w:rsidRPr="00A3230C">
        <w:rPr>
          <w:rFonts w:ascii="Times New Roman CYR" w:hAnsi="Times New Roman CYR" w:cs="Times New Roman CYR"/>
          <w:sz w:val="28"/>
          <w:szCs w:val="28"/>
          <w:lang w:val="ru-RU"/>
        </w:rPr>
        <w:t>, каб.</w:t>
      </w:r>
      <w:r w:rsidR="008C1228">
        <w:rPr>
          <w:rFonts w:ascii="Times New Roman CYR" w:hAnsi="Times New Roman CYR" w:cs="Times New Roman CYR"/>
          <w:sz w:val="28"/>
          <w:szCs w:val="28"/>
          <w:lang w:val="ru-RU"/>
        </w:rPr>
        <w:t xml:space="preserve"> </w:t>
      </w:r>
      <w:r w:rsidR="00C54091">
        <w:rPr>
          <w:rFonts w:ascii="Times New Roman CYR" w:hAnsi="Times New Roman CYR" w:cs="Times New Roman CYR"/>
          <w:sz w:val="28"/>
          <w:szCs w:val="28"/>
          <w:lang w:val="ru-RU"/>
        </w:rPr>
        <w:t>12</w:t>
      </w:r>
      <w:r w:rsidR="00CB3881" w:rsidRPr="00A3230C">
        <w:rPr>
          <w:rFonts w:ascii="Times New Roman CYR" w:hAnsi="Times New Roman CYR" w:cs="Times New Roman CYR"/>
          <w:sz w:val="28"/>
          <w:szCs w:val="28"/>
          <w:lang w:val="ru-RU"/>
        </w:rPr>
        <w:t>.</w:t>
      </w:r>
      <w:r w:rsidRPr="00A3230C">
        <w:rPr>
          <w:rFonts w:ascii="Times New Roman CYR" w:hAnsi="Times New Roman CYR" w:cs="Times New Roman CYR"/>
          <w:sz w:val="28"/>
          <w:szCs w:val="28"/>
          <w:lang w:val="ru-RU"/>
        </w:rPr>
        <w:t xml:space="preserve"> </w:t>
      </w:r>
      <w:r w:rsidR="00CB3881" w:rsidRPr="00A3230C">
        <w:rPr>
          <w:sz w:val="28"/>
          <w:szCs w:val="28"/>
        </w:rPr>
        <w:t xml:space="preserve">Время </w:t>
      </w:r>
      <w:r w:rsidR="00CB3881" w:rsidRPr="00A3230C">
        <w:rPr>
          <w:sz w:val="28"/>
          <w:szCs w:val="28"/>
          <w:lang w:val="ru-RU"/>
        </w:rPr>
        <w:t xml:space="preserve">работы комиссии </w:t>
      </w:r>
      <w:r w:rsidR="00CB3881" w:rsidRPr="00A3230C">
        <w:rPr>
          <w:sz w:val="28"/>
          <w:szCs w:val="28"/>
        </w:rPr>
        <w:t xml:space="preserve">-  понедельник – </w:t>
      </w:r>
      <w:r w:rsidR="002915F4">
        <w:rPr>
          <w:sz w:val="28"/>
          <w:szCs w:val="28"/>
          <w:lang w:val="ru-RU"/>
        </w:rPr>
        <w:t>пятница</w:t>
      </w:r>
      <w:r w:rsidR="00CB3881" w:rsidRPr="00A3230C">
        <w:rPr>
          <w:sz w:val="28"/>
          <w:szCs w:val="28"/>
        </w:rPr>
        <w:t xml:space="preserve"> - с 8 ч. </w:t>
      </w:r>
      <w:r w:rsidR="002915F4">
        <w:rPr>
          <w:sz w:val="28"/>
          <w:szCs w:val="28"/>
          <w:lang w:val="ru-RU"/>
        </w:rPr>
        <w:t>0</w:t>
      </w:r>
      <w:r w:rsidR="00CB3881" w:rsidRPr="00A3230C">
        <w:rPr>
          <w:sz w:val="28"/>
          <w:szCs w:val="28"/>
        </w:rPr>
        <w:t xml:space="preserve">0 мин. до 17 ч. </w:t>
      </w:r>
      <w:r w:rsidR="002915F4">
        <w:rPr>
          <w:sz w:val="28"/>
          <w:szCs w:val="28"/>
          <w:lang w:val="ru-RU"/>
        </w:rPr>
        <w:t>0</w:t>
      </w:r>
      <w:r w:rsidR="00CB3881" w:rsidRPr="00A3230C">
        <w:rPr>
          <w:sz w:val="28"/>
          <w:szCs w:val="28"/>
        </w:rPr>
        <w:t>0 мин., (перерыв  на обед  с 1</w:t>
      </w:r>
      <w:r w:rsidR="002915F4">
        <w:rPr>
          <w:sz w:val="28"/>
          <w:szCs w:val="28"/>
          <w:lang w:val="ru-RU"/>
        </w:rPr>
        <w:t>2</w:t>
      </w:r>
      <w:r w:rsidR="00CB3881" w:rsidRPr="00A3230C">
        <w:rPr>
          <w:sz w:val="28"/>
          <w:szCs w:val="28"/>
        </w:rPr>
        <w:t>-00 до 1</w:t>
      </w:r>
      <w:r w:rsidR="002915F4">
        <w:rPr>
          <w:sz w:val="28"/>
          <w:szCs w:val="28"/>
          <w:lang w:val="ru-RU"/>
        </w:rPr>
        <w:t>3</w:t>
      </w:r>
      <w:r w:rsidR="00CB3881" w:rsidRPr="00A3230C">
        <w:rPr>
          <w:sz w:val="28"/>
          <w:szCs w:val="28"/>
        </w:rPr>
        <w:t>-</w:t>
      </w:r>
      <w:r w:rsidR="00CB3881" w:rsidRPr="00A3230C">
        <w:rPr>
          <w:sz w:val="28"/>
          <w:szCs w:val="28"/>
          <w:lang w:val="ru-RU"/>
        </w:rPr>
        <w:t>00</w:t>
      </w:r>
      <w:r w:rsidR="00CB3881" w:rsidRPr="00A3230C">
        <w:rPr>
          <w:sz w:val="28"/>
          <w:szCs w:val="28"/>
        </w:rPr>
        <w:t xml:space="preserve"> часов, время  местное) ежедневно, кроме субботы и воскресень</w:t>
      </w:r>
      <w:r w:rsidR="00967175">
        <w:rPr>
          <w:sz w:val="28"/>
          <w:szCs w:val="28"/>
          <w:lang w:val="ru-RU"/>
        </w:rPr>
        <w:t>я</w:t>
      </w:r>
      <w:r w:rsidR="00CB3881" w:rsidRPr="00A3230C">
        <w:rPr>
          <w:sz w:val="28"/>
          <w:szCs w:val="28"/>
        </w:rPr>
        <w:t>.</w:t>
      </w:r>
      <w:r w:rsidR="00CB3881" w:rsidRPr="00A3230C">
        <w:rPr>
          <w:sz w:val="28"/>
          <w:szCs w:val="28"/>
          <w:lang w:val="ru-RU"/>
        </w:rPr>
        <w:t xml:space="preserve"> </w:t>
      </w:r>
      <w:r w:rsidR="00CB3881" w:rsidRPr="00A3230C">
        <w:rPr>
          <w:rFonts w:ascii="Times New Roman CYR" w:hAnsi="Times New Roman CYR" w:cs="Times New Roman CYR"/>
          <w:sz w:val="28"/>
          <w:szCs w:val="28"/>
          <w:lang w:val="ru-RU"/>
        </w:rPr>
        <w:t>А</w:t>
      </w:r>
      <w:r w:rsidRPr="00A3230C">
        <w:rPr>
          <w:rFonts w:ascii="Times New Roman CYR" w:hAnsi="Times New Roman CYR" w:cs="Times New Roman CYR"/>
          <w:sz w:val="28"/>
          <w:szCs w:val="28"/>
          <w:lang w:val="ru-RU"/>
        </w:rPr>
        <w:t xml:space="preserve"> также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2" w:history="1">
        <w:r w:rsidRPr="008C584A">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w:t>
      </w:r>
      <w:r w:rsidR="002915F4">
        <w:rPr>
          <w:sz w:val="28"/>
          <w:szCs w:val="28"/>
          <w:lang w:val="ru-RU"/>
        </w:rPr>
        <w:t xml:space="preserve">на </w:t>
      </w:r>
      <w:r w:rsidR="002915F4" w:rsidRPr="00A3230C">
        <w:rPr>
          <w:rFonts w:ascii="Times New Roman CYR" w:hAnsi="Times New Roman CYR" w:cs="Times New Roman CYR"/>
          <w:sz w:val="28"/>
          <w:szCs w:val="28"/>
          <w:lang w:val="ru-RU"/>
        </w:rPr>
        <w:t xml:space="preserve">официальном сайте администрации </w:t>
      </w:r>
      <w:r w:rsidR="002915F4">
        <w:rPr>
          <w:rFonts w:cs="Times New Roman"/>
          <w:sz w:val="28"/>
          <w:szCs w:val="28"/>
          <w:lang w:val="ru-RU"/>
        </w:rPr>
        <w:t>муниципального образования «Звениговский муниципальный район</w:t>
      </w:r>
      <w:r w:rsidR="002915F4" w:rsidRPr="00A3230C">
        <w:rPr>
          <w:rFonts w:cs="Times New Roman"/>
          <w:sz w:val="28"/>
          <w:szCs w:val="28"/>
          <w:lang w:val="ru-RU"/>
        </w:rPr>
        <w:t>»</w:t>
      </w:r>
      <w:r w:rsidR="002915F4">
        <w:rPr>
          <w:sz w:val="28"/>
          <w:szCs w:val="28"/>
        </w:rPr>
        <w:t xml:space="preserve"> </w:t>
      </w:r>
      <w:r w:rsidR="002915F4" w:rsidRPr="00604CFC">
        <w:rPr>
          <w:sz w:val="28"/>
          <w:szCs w:val="28"/>
        </w:rPr>
        <w:t>http://</w:t>
      </w:r>
      <w:r w:rsidR="00604CFC" w:rsidRPr="00604CFC">
        <w:rPr>
          <w:rFonts w:cs="Times New Roman"/>
          <w:sz w:val="28"/>
          <w:szCs w:val="28"/>
          <w:lang w:val="ru-RU"/>
        </w:rPr>
        <w:t xml:space="preserve"> </w:t>
      </w:r>
      <w:r w:rsidR="00604CFC" w:rsidRPr="00604CFC">
        <w:rPr>
          <w:rFonts w:cs="Times New Roman"/>
          <w:sz w:val="28"/>
          <w:szCs w:val="28"/>
          <w:lang w:val="en-US"/>
        </w:rPr>
        <w:t>www</w:t>
      </w:r>
      <w:r w:rsidR="00604CFC" w:rsidRPr="00604CFC">
        <w:rPr>
          <w:rFonts w:cs="Times New Roman"/>
          <w:sz w:val="28"/>
          <w:szCs w:val="28"/>
          <w:lang w:val="ru-RU"/>
        </w:rPr>
        <w:t>.</w:t>
      </w:r>
      <w:r w:rsidR="00604CFC" w:rsidRPr="00604CFC">
        <w:rPr>
          <w:rFonts w:cs="Times New Roman"/>
          <w:sz w:val="28"/>
          <w:szCs w:val="28"/>
          <w:lang w:val="en-US"/>
        </w:rPr>
        <w:t>admzven</w:t>
      </w:r>
      <w:r w:rsidR="00604CFC" w:rsidRPr="00604CFC">
        <w:rPr>
          <w:rFonts w:cs="Times New Roman"/>
          <w:sz w:val="28"/>
          <w:szCs w:val="28"/>
          <w:lang w:val="ru-RU"/>
        </w:rPr>
        <w:t>.</w:t>
      </w:r>
      <w:r w:rsidR="00604CFC" w:rsidRPr="00604CFC">
        <w:rPr>
          <w:rFonts w:cs="Times New Roman"/>
          <w:sz w:val="28"/>
          <w:szCs w:val="28"/>
          <w:lang w:val="en-US"/>
        </w:rPr>
        <w:t>ru</w:t>
      </w:r>
      <w:r w:rsidR="00C54091">
        <w:rPr>
          <w:rFonts w:cs="Times New Roman"/>
          <w:sz w:val="28"/>
          <w:szCs w:val="28"/>
          <w:lang w:val="ru-RU"/>
        </w:rPr>
        <w:t>.</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Любое заинтересованное лицо, подавшее письменное заявление о предоставлении ему конкурсной документации (в произвольной форме), регистрируется в журнале выдачи конкурсной документации.</w:t>
      </w:r>
    </w:p>
    <w:p w:rsidR="00EF5223" w:rsidRDefault="00EF5223" w:rsidP="00267872">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Конкурсная документация выдаётся заинтересованному лицу секретарём конкурсной комиссии в день обращения с письменным заявлением, но не ранее дня размещения </w:t>
      </w:r>
      <w:r w:rsidRPr="00A3230C">
        <w:rPr>
          <w:rFonts w:ascii="Times New Roman CYR" w:hAnsi="Times New Roman CYR" w:cs="Times New Roman CYR"/>
          <w:kern w:val="0"/>
          <w:sz w:val="28"/>
          <w:szCs w:val="28"/>
          <w:lang w:val="ru-RU"/>
        </w:rPr>
        <w:t xml:space="preserve">в информационно-телекоммуникационной сети </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w:t>
      </w:r>
      <w:r w:rsidRPr="00A3230C">
        <w:rPr>
          <w:rFonts w:ascii="Times New Roman CYR" w:hAnsi="Times New Roman CYR" w:cs="Times New Roman CYR"/>
          <w:sz w:val="28"/>
          <w:szCs w:val="28"/>
          <w:lang w:val="ru-RU"/>
        </w:rPr>
        <w:t>на официальном сайте</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3" w:history="1">
        <w:r w:rsidRPr="008C584A">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2915F4">
        <w:rPr>
          <w:rFonts w:ascii="Times New Roman CYR" w:hAnsi="Times New Roman CYR" w:cs="Times New Roman CYR"/>
          <w:sz w:val="28"/>
          <w:szCs w:val="28"/>
          <w:lang w:val="ru-RU"/>
        </w:rPr>
        <w:t xml:space="preserve">странице </w:t>
      </w:r>
      <w:r w:rsidR="00C54091">
        <w:rPr>
          <w:rFonts w:cs="Times New Roman"/>
          <w:sz w:val="28"/>
          <w:szCs w:val="28"/>
          <w:lang w:val="ru-RU"/>
        </w:rPr>
        <w:t>городского поселения Красногорский</w:t>
      </w:r>
      <w:r w:rsidR="002915F4">
        <w:rPr>
          <w:sz w:val="28"/>
          <w:szCs w:val="28"/>
        </w:rPr>
        <w:t xml:space="preserve"> </w:t>
      </w:r>
      <w:r w:rsidR="00C54091">
        <w:rPr>
          <w:sz w:val="28"/>
          <w:szCs w:val="28"/>
          <w:lang w:val="ru-RU"/>
        </w:rPr>
        <w:t>которая</w:t>
      </w:r>
      <w:r w:rsidR="002915F4">
        <w:rPr>
          <w:sz w:val="28"/>
          <w:szCs w:val="28"/>
          <w:lang w:val="ru-RU"/>
        </w:rPr>
        <w:t xml:space="preserve"> находится на </w:t>
      </w:r>
      <w:r w:rsidR="002915F4" w:rsidRPr="00A3230C">
        <w:rPr>
          <w:rFonts w:ascii="Times New Roman CYR" w:hAnsi="Times New Roman CYR" w:cs="Times New Roman CYR"/>
          <w:sz w:val="28"/>
          <w:szCs w:val="28"/>
          <w:lang w:val="ru-RU"/>
        </w:rPr>
        <w:t xml:space="preserve">официальном сайте администрации </w:t>
      </w:r>
      <w:r w:rsidR="002915F4">
        <w:rPr>
          <w:rFonts w:cs="Times New Roman"/>
          <w:sz w:val="28"/>
          <w:szCs w:val="28"/>
          <w:lang w:val="ru-RU"/>
        </w:rPr>
        <w:t>муниципального образования «Звениговский муниципальный район</w:t>
      </w:r>
      <w:r w:rsidR="002915F4" w:rsidRPr="00A3230C">
        <w:rPr>
          <w:rFonts w:cs="Times New Roman"/>
          <w:sz w:val="28"/>
          <w:szCs w:val="28"/>
          <w:lang w:val="ru-RU"/>
        </w:rPr>
        <w:t>»</w:t>
      </w:r>
      <w:r w:rsidR="002915F4">
        <w:rPr>
          <w:sz w:val="28"/>
          <w:szCs w:val="28"/>
        </w:rPr>
        <w:t xml:space="preserve"> </w:t>
      </w:r>
      <w:r w:rsidR="002915F4" w:rsidRPr="00604CFC">
        <w:rPr>
          <w:sz w:val="28"/>
          <w:szCs w:val="28"/>
        </w:rPr>
        <w:t>http://</w:t>
      </w:r>
      <w:r w:rsidR="00604CFC" w:rsidRPr="00604CFC">
        <w:rPr>
          <w:rFonts w:cs="Times New Roman"/>
          <w:sz w:val="28"/>
          <w:szCs w:val="28"/>
          <w:lang w:val="ru-RU"/>
        </w:rPr>
        <w:t xml:space="preserve"> </w:t>
      </w:r>
      <w:hyperlink r:id="rId14" w:history="1">
        <w:r w:rsidR="00604CFC" w:rsidRPr="00207B9F">
          <w:rPr>
            <w:rStyle w:val="ad"/>
            <w:rFonts w:cs="Times New Roman"/>
            <w:sz w:val="28"/>
            <w:szCs w:val="28"/>
            <w:lang w:val="en-US"/>
          </w:rPr>
          <w:t>www</w:t>
        </w:r>
        <w:r w:rsidR="00604CFC" w:rsidRPr="00207B9F">
          <w:rPr>
            <w:rStyle w:val="ad"/>
            <w:rFonts w:cs="Times New Roman"/>
            <w:sz w:val="28"/>
            <w:szCs w:val="28"/>
            <w:lang w:val="ru-RU"/>
          </w:rPr>
          <w:t>.</w:t>
        </w:r>
        <w:r w:rsidR="00604CFC" w:rsidRPr="00207B9F">
          <w:rPr>
            <w:rStyle w:val="ad"/>
            <w:rFonts w:cs="Times New Roman"/>
            <w:sz w:val="28"/>
            <w:szCs w:val="28"/>
            <w:lang w:val="en-US"/>
          </w:rPr>
          <w:t>admzven</w:t>
        </w:r>
        <w:r w:rsidR="00604CFC" w:rsidRPr="00207B9F">
          <w:rPr>
            <w:rStyle w:val="ad"/>
            <w:rFonts w:cs="Times New Roman"/>
            <w:sz w:val="28"/>
            <w:szCs w:val="28"/>
            <w:lang w:val="ru-RU"/>
          </w:rPr>
          <w:t>.</w:t>
        </w:r>
        <w:r w:rsidR="00604CFC" w:rsidRPr="00207B9F">
          <w:rPr>
            <w:rStyle w:val="ad"/>
            <w:rFonts w:cs="Times New Roman"/>
            <w:sz w:val="28"/>
            <w:szCs w:val="28"/>
            <w:lang w:val="en-US"/>
          </w:rPr>
          <w:t>ru</w:t>
        </w:r>
      </w:hyperlink>
      <w:r w:rsidR="00604CFC">
        <w:rPr>
          <w:rFonts w:cs="Times New Roman"/>
          <w:sz w:val="28"/>
          <w:szCs w:val="28"/>
          <w:lang w:val="ru-RU"/>
        </w:rPr>
        <w:t xml:space="preserve"> </w:t>
      </w:r>
      <w:r w:rsidRPr="00A3230C">
        <w:rPr>
          <w:rFonts w:ascii="Times New Roman CYR" w:hAnsi="Times New Roman CYR" w:cs="Times New Roman CYR"/>
          <w:sz w:val="28"/>
          <w:szCs w:val="28"/>
          <w:lang w:val="ru-RU"/>
        </w:rPr>
        <w:t>сообщения о проведении открытого конкурса и конкурсной документации.</w:t>
      </w:r>
    </w:p>
    <w:p w:rsidR="00604CFC" w:rsidRPr="00267872" w:rsidRDefault="00604CFC" w:rsidP="00267872">
      <w:pPr>
        <w:pStyle w:val="Standard"/>
        <w:autoSpaceDE w:val="0"/>
        <w:ind w:firstLine="708"/>
        <w:jc w:val="both"/>
        <w:rPr>
          <w:rFonts w:cs="Times New Roman"/>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2.4. </w:t>
      </w:r>
      <w:r w:rsidRPr="00A3230C">
        <w:rPr>
          <w:rFonts w:ascii="Times New Roman CYR" w:hAnsi="Times New Roman CYR" w:cs="Times New Roman CYR"/>
          <w:b/>
          <w:bCs/>
          <w:sz w:val="28"/>
          <w:szCs w:val="28"/>
          <w:lang w:val="ru-RU"/>
        </w:rPr>
        <w:t>Порядок предоставления разъяснений положений</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конкурсной документации</w:t>
      </w:r>
    </w:p>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Заявитель вправе обратиться в конкурсную комиссию за разъяснениями положений конкурсной документации, оформив письменно своё обращение по </w:t>
      </w:r>
      <w:r w:rsidRPr="001751A9">
        <w:rPr>
          <w:rFonts w:ascii="Times New Roman CYR" w:hAnsi="Times New Roman CYR" w:cs="Times New Roman CYR"/>
          <w:sz w:val="28"/>
          <w:szCs w:val="28"/>
          <w:lang w:val="ru-RU"/>
        </w:rPr>
        <w:t>форме № 4.5 Раздела IV</w:t>
      </w:r>
      <w:r w:rsidRPr="00A3230C">
        <w:rPr>
          <w:rFonts w:ascii="Times New Roman CYR" w:hAnsi="Times New Roman CYR" w:cs="Times New Roman CYR"/>
          <w:sz w:val="28"/>
          <w:szCs w:val="28"/>
          <w:lang w:val="ru-RU"/>
        </w:rPr>
        <w:t xml:space="preserve"> настоящей конкурсной документации.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lastRenderedPageBreak/>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w:t>
      </w:r>
      <w:r w:rsidR="00015F3B" w:rsidRPr="00A3230C">
        <w:rPr>
          <w:rFonts w:ascii="Times New Roman CYR" w:hAnsi="Times New Roman CYR" w:cs="Times New Roman CYR"/>
          <w:sz w:val="28"/>
          <w:szCs w:val="28"/>
          <w:lang w:val="ru-RU"/>
        </w:rPr>
        <w:t xml:space="preserve"> (десять)</w:t>
      </w:r>
      <w:r w:rsidRPr="00A3230C">
        <w:rPr>
          <w:rFonts w:ascii="Times New Roman CYR" w:hAnsi="Times New Roman CYR" w:cs="Times New Roman CYR"/>
          <w:sz w:val="28"/>
          <w:szCs w:val="28"/>
          <w:lang w:val="ru-RU"/>
        </w:rPr>
        <w:t xml:space="preserve"> рабочих дней до дня истечения срока представления заявок на участие в открытом конкурсе.</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Разъяснения положений конкурсной документации направляются конкурсной комиссией каждому заявителю не позднее, чем за 5 </w:t>
      </w:r>
      <w:r w:rsidR="00015F3B" w:rsidRPr="00A3230C">
        <w:rPr>
          <w:rFonts w:ascii="Times New Roman CYR" w:hAnsi="Times New Roman CYR" w:cs="Times New Roman CYR"/>
          <w:sz w:val="28"/>
          <w:szCs w:val="28"/>
          <w:lang w:val="ru-RU"/>
        </w:rPr>
        <w:t xml:space="preserve">(пять) </w:t>
      </w:r>
      <w:r w:rsidRPr="00A3230C">
        <w:rPr>
          <w:rFonts w:ascii="Times New Roman CYR" w:hAnsi="Times New Roman CYR" w:cs="Times New Roman CYR"/>
          <w:sz w:val="28"/>
          <w:szCs w:val="28"/>
          <w:lang w:val="ru-RU"/>
        </w:rPr>
        <w:t>рабочих дней до дня истечения срока представления заявок на участие в открытом конкурсе, с приложением содержания запроса без указания заявителя, от которого поступил запрос.</w:t>
      </w:r>
    </w:p>
    <w:p w:rsidR="00604CFC" w:rsidRPr="00A3230C" w:rsidRDefault="00EF5223" w:rsidP="00604CFC">
      <w:pPr>
        <w:pStyle w:val="Standard"/>
        <w:autoSpaceDE w:val="0"/>
        <w:ind w:firstLine="708"/>
        <w:jc w:val="both"/>
        <w:rPr>
          <w:rFonts w:cs="Times New Roman"/>
          <w:lang w:val="ru-RU"/>
        </w:rPr>
      </w:pPr>
      <w:r w:rsidRPr="00A3230C">
        <w:rPr>
          <w:rFonts w:ascii="Times New Roman CYR" w:hAnsi="Times New Roman CYR" w:cs="Times New Roman CYR"/>
          <w:sz w:val="28"/>
          <w:szCs w:val="28"/>
          <w:lang w:val="ru-RU"/>
        </w:rPr>
        <w:t>Разъяснения положений конкурсной документации с приложением содержания запроса без указания заявителя, от которого поступил запрос, также размещаются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5" w:history="1">
        <w:r w:rsidRPr="008C584A">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009B540E" w:rsidRPr="00A3230C">
        <w:rPr>
          <w:rFonts w:ascii="Times New Roman CYR" w:hAnsi="Times New Roman CYR" w:cs="Times New Roman CYR"/>
          <w:sz w:val="28"/>
          <w:szCs w:val="28"/>
          <w:lang w:val="ru-RU"/>
        </w:rPr>
        <w:t xml:space="preserve"> на </w:t>
      </w:r>
      <w:r w:rsidR="00AC36AC">
        <w:rPr>
          <w:rFonts w:ascii="Times New Roman CYR" w:hAnsi="Times New Roman CYR" w:cs="Times New Roman CYR"/>
          <w:sz w:val="28"/>
          <w:szCs w:val="28"/>
          <w:lang w:val="ru-RU"/>
        </w:rPr>
        <w:t xml:space="preserve">странице </w:t>
      </w:r>
      <w:r w:rsidR="00EE3DE5">
        <w:rPr>
          <w:rFonts w:cs="Times New Roman"/>
          <w:sz w:val="28"/>
          <w:szCs w:val="28"/>
          <w:lang w:val="ru-RU"/>
        </w:rPr>
        <w:t>городского поселения Красногорский</w:t>
      </w:r>
      <w:r w:rsidR="00AC36AC">
        <w:rPr>
          <w:sz w:val="28"/>
          <w:szCs w:val="28"/>
        </w:rPr>
        <w:t xml:space="preserve"> </w:t>
      </w:r>
      <w:r w:rsidR="00EE3DE5">
        <w:rPr>
          <w:sz w:val="28"/>
          <w:szCs w:val="28"/>
          <w:lang w:val="ru-RU"/>
        </w:rPr>
        <w:t>кот</w:t>
      </w:r>
      <w:r w:rsidR="00784F7D">
        <w:rPr>
          <w:sz w:val="28"/>
          <w:szCs w:val="28"/>
          <w:lang w:val="ru-RU"/>
        </w:rPr>
        <w:t>о</w:t>
      </w:r>
      <w:r w:rsidR="00EE3DE5">
        <w:rPr>
          <w:sz w:val="28"/>
          <w:szCs w:val="28"/>
          <w:lang w:val="ru-RU"/>
        </w:rPr>
        <w:t>рая</w:t>
      </w:r>
      <w:r w:rsidR="00AC36AC">
        <w:rPr>
          <w:sz w:val="28"/>
          <w:szCs w:val="28"/>
          <w:lang w:val="ru-RU"/>
        </w:rPr>
        <w:t xml:space="preserve"> находится на </w:t>
      </w:r>
      <w:r w:rsidR="00AC36AC" w:rsidRPr="00A3230C">
        <w:rPr>
          <w:rFonts w:ascii="Times New Roman CYR" w:hAnsi="Times New Roman CYR" w:cs="Times New Roman CYR"/>
          <w:sz w:val="28"/>
          <w:szCs w:val="28"/>
          <w:lang w:val="ru-RU"/>
        </w:rPr>
        <w:t xml:space="preserve">официальном сайте администрации </w:t>
      </w:r>
      <w:r w:rsidR="00AC36AC">
        <w:rPr>
          <w:rFonts w:cs="Times New Roman"/>
          <w:sz w:val="28"/>
          <w:szCs w:val="28"/>
          <w:lang w:val="ru-RU"/>
        </w:rPr>
        <w:t>муниципального образования «Звениговский муниципальный район</w:t>
      </w:r>
      <w:r w:rsidR="00AC36AC" w:rsidRPr="00A3230C">
        <w:rPr>
          <w:rFonts w:cs="Times New Roman"/>
          <w:sz w:val="28"/>
          <w:szCs w:val="28"/>
          <w:lang w:val="ru-RU"/>
        </w:rPr>
        <w:t>»</w:t>
      </w:r>
      <w:r w:rsidR="00AC36AC">
        <w:rPr>
          <w:sz w:val="28"/>
          <w:szCs w:val="28"/>
        </w:rPr>
        <w:t xml:space="preserve"> </w:t>
      </w:r>
      <w:r w:rsidR="00AC36AC" w:rsidRPr="00604CFC">
        <w:rPr>
          <w:sz w:val="28"/>
          <w:szCs w:val="28"/>
        </w:rPr>
        <w:t>http://</w:t>
      </w:r>
      <w:r w:rsidR="00604CFC" w:rsidRPr="00604CFC">
        <w:rPr>
          <w:rFonts w:cs="Times New Roman"/>
          <w:sz w:val="28"/>
          <w:szCs w:val="28"/>
          <w:lang w:val="ru-RU"/>
        </w:rPr>
        <w:t xml:space="preserve"> </w:t>
      </w:r>
      <w:r w:rsidR="00604CFC" w:rsidRPr="00604CFC">
        <w:rPr>
          <w:rFonts w:cs="Times New Roman"/>
          <w:sz w:val="28"/>
          <w:szCs w:val="28"/>
          <w:lang w:val="en-US"/>
        </w:rPr>
        <w:t>www</w:t>
      </w:r>
      <w:r w:rsidR="00604CFC" w:rsidRPr="00604CFC">
        <w:rPr>
          <w:rFonts w:cs="Times New Roman"/>
          <w:sz w:val="28"/>
          <w:szCs w:val="28"/>
          <w:lang w:val="ru-RU"/>
        </w:rPr>
        <w:t>.</w:t>
      </w:r>
      <w:r w:rsidR="00604CFC" w:rsidRPr="00604CFC">
        <w:rPr>
          <w:rFonts w:cs="Times New Roman"/>
          <w:sz w:val="28"/>
          <w:szCs w:val="28"/>
          <w:lang w:val="en-US"/>
        </w:rPr>
        <w:t>admzven</w:t>
      </w:r>
      <w:r w:rsidR="00604CFC" w:rsidRPr="00604CFC">
        <w:rPr>
          <w:rFonts w:cs="Times New Roman"/>
          <w:sz w:val="28"/>
          <w:szCs w:val="28"/>
          <w:lang w:val="ru-RU"/>
        </w:rPr>
        <w:t>.</w:t>
      </w:r>
      <w:r w:rsidR="00604CFC" w:rsidRPr="00604CFC">
        <w:rPr>
          <w:rFonts w:cs="Times New Roman"/>
          <w:sz w:val="28"/>
          <w:szCs w:val="28"/>
          <w:lang w:val="en-US"/>
        </w:rPr>
        <w:t>ru</w:t>
      </w:r>
    </w:p>
    <w:p w:rsidR="00EF5223" w:rsidRPr="00A3230C" w:rsidRDefault="00EF5223">
      <w:pPr>
        <w:pStyle w:val="Standard"/>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Конкурсная комиссия настоящим официально уведомляет, что разъяснения положений конкурсной документации не должны и не будут изменять её суть.</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2.5. </w:t>
      </w:r>
      <w:r w:rsidRPr="00A3230C">
        <w:rPr>
          <w:rFonts w:ascii="Times New Roman CYR" w:hAnsi="Times New Roman CYR" w:cs="Times New Roman CYR"/>
          <w:b/>
          <w:bCs/>
          <w:sz w:val="28"/>
          <w:szCs w:val="28"/>
          <w:lang w:val="ru-RU"/>
        </w:rPr>
        <w:t>Порядок представления заявок на участие в открытом конкурсе</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и требования, предъявляемые к ним</w:t>
      </w: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Заявитель открытого конкурса подаёт заявку на участие в открытом конкурсе в запечатанном конверте по форме № 4.2 Раздела IV настоящей конкурсной документации, с приложением документов, указанных в настоящей конкурсной документации.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начала приёма заявок на участие в открытом конкурсе: рабочий день, следующий за днём размещения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6" w:history="1">
        <w:r w:rsidRPr="008C584A">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AC36AC">
        <w:rPr>
          <w:rFonts w:ascii="Times New Roman CYR" w:hAnsi="Times New Roman CYR" w:cs="Times New Roman CYR"/>
          <w:sz w:val="28"/>
          <w:szCs w:val="28"/>
          <w:lang w:val="ru-RU"/>
        </w:rPr>
        <w:t xml:space="preserve">странице </w:t>
      </w:r>
      <w:r w:rsidR="00EE3DE5">
        <w:rPr>
          <w:rFonts w:cs="Times New Roman"/>
          <w:sz w:val="28"/>
          <w:szCs w:val="28"/>
          <w:lang w:val="ru-RU"/>
        </w:rPr>
        <w:t>городского поселения Красногорский</w:t>
      </w:r>
      <w:r w:rsidR="00AC36AC">
        <w:rPr>
          <w:sz w:val="28"/>
          <w:szCs w:val="28"/>
        </w:rPr>
        <w:t xml:space="preserve"> </w:t>
      </w:r>
      <w:r w:rsidR="00EE3DE5">
        <w:rPr>
          <w:sz w:val="28"/>
          <w:szCs w:val="28"/>
          <w:lang w:val="ru-RU"/>
        </w:rPr>
        <w:t>котрая</w:t>
      </w:r>
      <w:r w:rsidR="00AC36AC">
        <w:rPr>
          <w:sz w:val="28"/>
          <w:szCs w:val="28"/>
          <w:lang w:val="ru-RU"/>
        </w:rPr>
        <w:t xml:space="preserve"> находится на </w:t>
      </w:r>
      <w:r w:rsidR="00AC36AC" w:rsidRPr="00A3230C">
        <w:rPr>
          <w:rFonts w:ascii="Times New Roman CYR" w:hAnsi="Times New Roman CYR" w:cs="Times New Roman CYR"/>
          <w:sz w:val="28"/>
          <w:szCs w:val="28"/>
          <w:lang w:val="ru-RU"/>
        </w:rPr>
        <w:t xml:space="preserve">официальном сайте администрации </w:t>
      </w:r>
      <w:r w:rsidR="00AC36AC">
        <w:rPr>
          <w:rFonts w:cs="Times New Roman"/>
          <w:sz w:val="28"/>
          <w:szCs w:val="28"/>
          <w:lang w:val="ru-RU"/>
        </w:rPr>
        <w:t>муниципального образования «Звениговский муниципальный район</w:t>
      </w:r>
      <w:r w:rsidR="00AC36AC" w:rsidRPr="00A3230C">
        <w:rPr>
          <w:rFonts w:cs="Times New Roman"/>
          <w:sz w:val="28"/>
          <w:szCs w:val="28"/>
          <w:lang w:val="ru-RU"/>
        </w:rPr>
        <w:t>»</w:t>
      </w:r>
      <w:r w:rsidR="00AC36AC">
        <w:rPr>
          <w:sz w:val="28"/>
          <w:szCs w:val="28"/>
        </w:rPr>
        <w:t xml:space="preserve"> </w:t>
      </w:r>
      <w:hyperlink w:history="1">
        <w:r w:rsidR="00F87B45" w:rsidRPr="00207B9F">
          <w:rPr>
            <w:rStyle w:val="ad"/>
            <w:sz w:val="28"/>
            <w:szCs w:val="28"/>
          </w:rPr>
          <w:t>http://</w:t>
        </w:r>
        <w:r w:rsidR="00F87B45" w:rsidRPr="00207B9F">
          <w:rPr>
            <w:rStyle w:val="ad"/>
            <w:rFonts w:cs="Times New Roman"/>
            <w:sz w:val="28"/>
            <w:szCs w:val="28"/>
            <w:lang w:val="en-US"/>
          </w:rPr>
          <w:t>www</w:t>
        </w:r>
        <w:r w:rsidR="00F87B45" w:rsidRPr="00207B9F">
          <w:rPr>
            <w:rStyle w:val="ad"/>
            <w:rFonts w:cs="Times New Roman"/>
            <w:sz w:val="28"/>
            <w:szCs w:val="28"/>
            <w:lang w:val="ru-RU"/>
          </w:rPr>
          <w:t>.</w:t>
        </w:r>
        <w:r w:rsidR="00F87B45" w:rsidRPr="00207B9F">
          <w:rPr>
            <w:rStyle w:val="ad"/>
            <w:rFonts w:cs="Times New Roman"/>
            <w:sz w:val="28"/>
            <w:szCs w:val="28"/>
            <w:lang w:val="en-US"/>
          </w:rPr>
          <w:t>admzven</w:t>
        </w:r>
        <w:r w:rsidR="00F87B45" w:rsidRPr="00207B9F">
          <w:rPr>
            <w:rStyle w:val="ad"/>
            <w:rFonts w:cs="Times New Roman"/>
            <w:sz w:val="28"/>
            <w:szCs w:val="28"/>
            <w:lang w:val="ru-RU"/>
          </w:rPr>
          <w:t>.</w:t>
        </w:r>
        <w:r w:rsidR="00F87B45" w:rsidRPr="00207B9F">
          <w:rPr>
            <w:rStyle w:val="ad"/>
            <w:rFonts w:cs="Times New Roman"/>
            <w:sz w:val="28"/>
            <w:szCs w:val="28"/>
            <w:lang w:val="en-US"/>
          </w:rPr>
          <w:t>ru</w:t>
        </w:r>
        <w:r w:rsidR="00F87B45" w:rsidRPr="00207B9F">
          <w:rPr>
            <w:rStyle w:val="ad"/>
            <w:rFonts w:cs="Times New Roman"/>
            <w:sz w:val="28"/>
            <w:szCs w:val="28"/>
            <w:lang w:val="ru-RU"/>
          </w:rPr>
          <w:t xml:space="preserve"> </w:t>
        </w:r>
      </w:hyperlink>
      <w:r w:rsidR="00AC36AC">
        <w:rPr>
          <w:sz w:val="28"/>
          <w:szCs w:val="28"/>
          <w:lang w:val="ru-RU"/>
        </w:rPr>
        <w:t xml:space="preserve"> </w:t>
      </w:r>
      <w:r w:rsidRPr="00A3230C">
        <w:rPr>
          <w:rFonts w:cs="Times New Roman"/>
          <w:sz w:val="28"/>
          <w:szCs w:val="28"/>
          <w:lang w:val="ru-RU"/>
        </w:rPr>
        <w:t>сообщения о проведении конкурса</w:t>
      </w:r>
      <w:r w:rsidRPr="00A3230C">
        <w:rPr>
          <w:rFonts w:ascii="Times New Roman CYR" w:hAnsi="Times New Roman CYR" w:cs="Times New Roman CYR"/>
          <w:sz w:val="28"/>
          <w:szCs w:val="28"/>
          <w:lang w:val="ru-RU"/>
        </w:rPr>
        <w:t>.</w:t>
      </w:r>
    </w:p>
    <w:p w:rsidR="00EF5223" w:rsidRPr="00C01D4B" w:rsidRDefault="00EF5223">
      <w:pPr>
        <w:pStyle w:val="Standard"/>
        <w:autoSpaceDE w:val="0"/>
        <w:jc w:val="both"/>
        <w:rPr>
          <w:rFonts w:ascii="Times New Roman CYR" w:hAnsi="Times New Roman CYR" w:cs="Times New Roman CYR"/>
          <w:kern w:val="0"/>
          <w:sz w:val="28"/>
          <w:szCs w:val="28"/>
          <w:lang w:val="ru-RU"/>
        </w:rPr>
      </w:pPr>
      <w:r w:rsidRPr="00A3230C">
        <w:rPr>
          <w:rFonts w:cs="Times New Roman"/>
          <w:sz w:val="28"/>
          <w:szCs w:val="28"/>
          <w:lang w:val="ru-RU"/>
        </w:rPr>
        <w:tab/>
      </w:r>
      <w:r w:rsidRPr="00A3230C">
        <w:rPr>
          <w:rFonts w:ascii="Times New Roman CYR" w:hAnsi="Times New Roman CYR" w:cs="Times New Roman CYR"/>
          <w:sz w:val="28"/>
          <w:szCs w:val="28"/>
          <w:lang w:val="ru-RU"/>
        </w:rPr>
        <w:t>Дата окончания приёма заявок на участие в открытом конкурсе</w:t>
      </w:r>
      <w:r w:rsidR="000C4EF0">
        <w:rPr>
          <w:rFonts w:ascii="Times New Roman CYR" w:hAnsi="Times New Roman CYR" w:cs="Times New Roman CYR"/>
          <w:kern w:val="0"/>
          <w:sz w:val="28"/>
          <w:szCs w:val="28"/>
          <w:lang w:val="ru-RU"/>
        </w:rPr>
        <w:t xml:space="preserve">: </w:t>
      </w:r>
      <w:r w:rsidR="00C729B4" w:rsidRPr="001751A9">
        <w:rPr>
          <w:rFonts w:ascii="Times New Roman CYR" w:hAnsi="Times New Roman CYR" w:cs="Times New Roman CYR"/>
          <w:kern w:val="0"/>
          <w:sz w:val="28"/>
          <w:szCs w:val="28"/>
          <w:lang w:val="ru-RU"/>
        </w:rPr>
        <w:t>1</w:t>
      </w:r>
      <w:r w:rsidR="001751A9">
        <w:rPr>
          <w:rFonts w:ascii="Times New Roman CYR" w:hAnsi="Times New Roman CYR" w:cs="Times New Roman CYR"/>
          <w:kern w:val="0"/>
          <w:sz w:val="28"/>
          <w:szCs w:val="28"/>
          <w:lang w:val="ru-RU"/>
        </w:rPr>
        <w:t>7</w:t>
      </w:r>
      <w:r w:rsidRPr="001751A9">
        <w:rPr>
          <w:rFonts w:ascii="Times New Roman CYR" w:hAnsi="Times New Roman CYR" w:cs="Times New Roman CYR"/>
          <w:kern w:val="0"/>
          <w:sz w:val="28"/>
          <w:szCs w:val="28"/>
          <w:lang w:val="ru-RU"/>
        </w:rPr>
        <w:t>:</w:t>
      </w:r>
      <w:r w:rsidR="00C01D4B" w:rsidRPr="001751A9">
        <w:rPr>
          <w:rFonts w:ascii="Times New Roman CYR" w:hAnsi="Times New Roman CYR" w:cs="Times New Roman CYR"/>
          <w:kern w:val="0"/>
          <w:sz w:val="28"/>
          <w:szCs w:val="28"/>
          <w:lang w:val="ru-RU"/>
        </w:rPr>
        <w:t>0</w:t>
      </w:r>
      <w:r w:rsidRPr="001751A9">
        <w:rPr>
          <w:rFonts w:ascii="Times New Roman CYR" w:hAnsi="Times New Roman CYR" w:cs="Times New Roman CYR"/>
          <w:kern w:val="0"/>
          <w:sz w:val="28"/>
          <w:szCs w:val="28"/>
          <w:lang w:val="ru-RU"/>
        </w:rPr>
        <w:t>0 часов по м</w:t>
      </w:r>
      <w:r w:rsidR="001751A9">
        <w:rPr>
          <w:rFonts w:ascii="Times New Roman CYR" w:hAnsi="Times New Roman CYR" w:cs="Times New Roman CYR"/>
          <w:kern w:val="0"/>
          <w:sz w:val="28"/>
          <w:szCs w:val="28"/>
          <w:lang w:val="ru-RU"/>
        </w:rPr>
        <w:t>осковскому</w:t>
      </w:r>
      <w:r w:rsidRPr="001751A9">
        <w:rPr>
          <w:rFonts w:ascii="Times New Roman CYR" w:hAnsi="Times New Roman CYR" w:cs="Times New Roman CYR"/>
          <w:kern w:val="0"/>
          <w:sz w:val="28"/>
          <w:szCs w:val="28"/>
          <w:lang w:val="ru-RU"/>
        </w:rPr>
        <w:t xml:space="preserve"> времени </w:t>
      </w:r>
      <w:r w:rsidR="00EE3DE5">
        <w:rPr>
          <w:rFonts w:ascii="Times New Roman CYR" w:hAnsi="Times New Roman CYR" w:cs="Times New Roman CYR"/>
          <w:kern w:val="0"/>
          <w:sz w:val="28"/>
          <w:szCs w:val="28"/>
          <w:lang w:val="ru-RU"/>
        </w:rPr>
        <w:t>04.02.2022</w:t>
      </w:r>
      <w:r w:rsidR="001751A9">
        <w:rPr>
          <w:rFonts w:cs="Times New Roman"/>
          <w:sz w:val="28"/>
          <w:szCs w:val="28"/>
          <w:lang w:val="ru-RU"/>
        </w:rPr>
        <w:t xml:space="preserve"> года</w:t>
      </w:r>
      <w:r w:rsidRPr="001751A9">
        <w:rPr>
          <w:rFonts w:ascii="Times New Roman CYR" w:hAnsi="Times New Roman CYR" w:cs="Times New Roman CYR"/>
          <w:kern w:val="0"/>
          <w:sz w:val="28"/>
          <w:szCs w:val="28"/>
          <w:lang w:val="ru-RU"/>
        </w:rPr>
        <w:t>.</w:t>
      </w:r>
    </w:p>
    <w:p w:rsidR="00C729B4" w:rsidRPr="00A3230C" w:rsidRDefault="00EF5223" w:rsidP="00862E4F">
      <w:pPr>
        <w:ind w:firstLine="540"/>
        <w:jc w:val="both"/>
        <w:rPr>
          <w:sz w:val="28"/>
          <w:szCs w:val="28"/>
        </w:rPr>
      </w:pPr>
      <w:r w:rsidRPr="00A3230C">
        <w:rPr>
          <w:rFonts w:ascii="Times New Roman CYR" w:hAnsi="Times New Roman CYR" w:cs="Times New Roman CYR"/>
          <w:sz w:val="28"/>
          <w:szCs w:val="28"/>
          <w:lang w:val="ru-RU"/>
        </w:rPr>
        <w:t xml:space="preserve">Заявки принимаются конкурсной комиссией </w:t>
      </w:r>
      <w:r w:rsidR="00C729B4" w:rsidRPr="00A3230C">
        <w:rPr>
          <w:sz w:val="28"/>
          <w:szCs w:val="28"/>
          <w:lang w:val="ru-RU"/>
        </w:rPr>
        <w:t xml:space="preserve">в </w:t>
      </w:r>
      <w:r w:rsidR="00C729B4" w:rsidRPr="00A3230C">
        <w:rPr>
          <w:sz w:val="28"/>
          <w:szCs w:val="28"/>
        </w:rPr>
        <w:t xml:space="preserve">понедельник – </w:t>
      </w:r>
      <w:r w:rsidR="00AC36AC">
        <w:rPr>
          <w:sz w:val="28"/>
          <w:szCs w:val="28"/>
          <w:lang w:val="ru-RU"/>
        </w:rPr>
        <w:t>пятница</w:t>
      </w:r>
      <w:r w:rsidR="00C729B4" w:rsidRPr="00A3230C">
        <w:rPr>
          <w:sz w:val="28"/>
          <w:szCs w:val="28"/>
        </w:rPr>
        <w:t xml:space="preserve"> - с 8 ч. </w:t>
      </w:r>
      <w:r w:rsidR="00AC36AC">
        <w:rPr>
          <w:sz w:val="28"/>
          <w:szCs w:val="28"/>
          <w:lang w:val="ru-RU"/>
        </w:rPr>
        <w:t>0</w:t>
      </w:r>
      <w:r w:rsidR="00C729B4" w:rsidRPr="00A3230C">
        <w:rPr>
          <w:sz w:val="28"/>
          <w:szCs w:val="28"/>
        </w:rPr>
        <w:t xml:space="preserve">0 мин. до 17 ч. </w:t>
      </w:r>
      <w:r w:rsidR="00AC36AC">
        <w:rPr>
          <w:sz w:val="28"/>
          <w:szCs w:val="28"/>
          <w:lang w:val="ru-RU"/>
        </w:rPr>
        <w:t>0</w:t>
      </w:r>
      <w:r w:rsidR="00C729B4" w:rsidRPr="00A3230C">
        <w:rPr>
          <w:sz w:val="28"/>
          <w:szCs w:val="28"/>
        </w:rPr>
        <w:t>0 мин., (перерыв  на  обед  с 1</w:t>
      </w:r>
      <w:r w:rsidR="00AC36AC">
        <w:rPr>
          <w:sz w:val="28"/>
          <w:szCs w:val="28"/>
          <w:lang w:val="ru-RU"/>
        </w:rPr>
        <w:t>2</w:t>
      </w:r>
      <w:r w:rsidR="00C729B4" w:rsidRPr="00A3230C">
        <w:rPr>
          <w:sz w:val="28"/>
          <w:szCs w:val="28"/>
        </w:rPr>
        <w:t>-00 до 1</w:t>
      </w:r>
      <w:r w:rsidR="00AC36AC">
        <w:rPr>
          <w:sz w:val="28"/>
          <w:szCs w:val="28"/>
          <w:lang w:val="ru-RU"/>
        </w:rPr>
        <w:t>3</w:t>
      </w:r>
      <w:r w:rsidR="00C729B4" w:rsidRPr="00A3230C">
        <w:rPr>
          <w:sz w:val="28"/>
          <w:szCs w:val="28"/>
        </w:rPr>
        <w:t>-</w:t>
      </w:r>
      <w:r w:rsidR="005F318E" w:rsidRPr="00A3230C">
        <w:rPr>
          <w:sz w:val="28"/>
          <w:szCs w:val="28"/>
          <w:lang w:val="ru-RU"/>
        </w:rPr>
        <w:t>00</w:t>
      </w:r>
      <w:r w:rsidR="00AC36AC">
        <w:rPr>
          <w:sz w:val="28"/>
          <w:szCs w:val="28"/>
        </w:rPr>
        <w:t xml:space="preserve"> часов, время  м</w:t>
      </w:r>
      <w:r w:rsidR="00AC36AC">
        <w:rPr>
          <w:sz w:val="28"/>
          <w:szCs w:val="28"/>
          <w:lang w:val="ru-RU"/>
        </w:rPr>
        <w:t>осковское</w:t>
      </w:r>
      <w:r w:rsidR="00C729B4" w:rsidRPr="00A3230C">
        <w:rPr>
          <w:sz w:val="28"/>
          <w:szCs w:val="28"/>
        </w:rPr>
        <w:t>) ежедневно, кроме субботы и воскресенья, по адресу:</w:t>
      </w:r>
      <w:r w:rsidR="005F318E" w:rsidRPr="00A3230C">
        <w:rPr>
          <w:sz w:val="28"/>
          <w:szCs w:val="28"/>
          <w:lang w:val="ru-RU"/>
        </w:rPr>
        <w:t xml:space="preserve"> </w:t>
      </w:r>
      <w:r w:rsidR="004219A4">
        <w:rPr>
          <w:sz w:val="28"/>
          <w:szCs w:val="28"/>
          <w:lang w:val="ru-RU"/>
        </w:rPr>
        <w:t>425090</w:t>
      </w:r>
      <w:r w:rsidR="00C729B4" w:rsidRPr="00A3230C">
        <w:rPr>
          <w:sz w:val="28"/>
          <w:szCs w:val="28"/>
        </w:rPr>
        <w:t xml:space="preserve">, </w:t>
      </w:r>
      <w:r w:rsidR="00AC36AC">
        <w:rPr>
          <w:sz w:val="28"/>
          <w:szCs w:val="28"/>
          <w:lang w:val="ru-RU"/>
        </w:rPr>
        <w:t>Республика Марий Эл</w:t>
      </w:r>
      <w:r w:rsidR="00EE3DE5">
        <w:rPr>
          <w:sz w:val="28"/>
          <w:szCs w:val="28"/>
          <w:lang w:val="ru-RU"/>
        </w:rPr>
        <w:t>, Звениговский район</w:t>
      </w:r>
      <w:r w:rsidR="00C729B4" w:rsidRPr="00A3230C">
        <w:rPr>
          <w:sz w:val="28"/>
          <w:szCs w:val="28"/>
        </w:rPr>
        <w:t xml:space="preserve">, </w:t>
      </w:r>
      <w:r w:rsidR="00EE3DE5">
        <w:rPr>
          <w:sz w:val="28"/>
          <w:szCs w:val="28"/>
          <w:lang w:val="ru-RU"/>
        </w:rPr>
        <w:t xml:space="preserve">пгт.Красногорский, </w:t>
      </w:r>
      <w:r w:rsidR="00C729B4" w:rsidRPr="00A3230C">
        <w:rPr>
          <w:sz w:val="28"/>
          <w:szCs w:val="28"/>
        </w:rPr>
        <w:t xml:space="preserve">ул. </w:t>
      </w:r>
      <w:r w:rsidR="00EE3DE5">
        <w:rPr>
          <w:sz w:val="28"/>
          <w:szCs w:val="28"/>
          <w:lang w:val="ru-RU"/>
        </w:rPr>
        <w:t>Госпитальная</w:t>
      </w:r>
      <w:r w:rsidR="005F318E" w:rsidRPr="00A3230C">
        <w:rPr>
          <w:sz w:val="28"/>
          <w:szCs w:val="28"/>
        </w:rPr>
        <w:t xml:space="preserve">, д. </w:t>
      </w:r>
      <w:r w:rsidR="00EE3DE5">
        <w:rPr>
          <w:sz w:val="28"/>
          <w:szCs w:val="28"/>
          <w:lang w:val="ru-RU"/>
        </w:rPr>
        <w:t>4 "а"</w:t>
      </w:r>
      <w:r w:rsidR="005F318E" w:rsidRPr="00A3230C">
        <w:rPr>
          <w:sz w:val="28"/>
          <w:szCs w:val="28"/>
        </w:rPr>
        <w:t xml:space="preserve">, кабинет № </w:t>
      </w:r>
      <w:r w:rsidR="00EE3DE5">
        <w:rPr>
          <w:sz w:val="28"/>
          <w:szCs w:val="28"/>
          <w:lang w:val="ru-RU"/>
        </w:rPr>
        <w:t>1</w:t>
      </w:r>
      <w:r w:rsidR="005F318E" w:rsidRPr="00A3230C">
        <w:rPr>
          <w:sz w:val="28"/>
          <w:szCs w:val="28"/>
          <w:lang w:val="ru-RU"/>
        </w:rPr>
        <w:t>2</w:t>
      </w:r>
      <w:r w:rsidR="00C729B4" w:rsidRPr="00A3230C">
        <w:rPr>
          <w:sz w:val="28"/>
          <w:szCs w:val="28"/>
        </w:rPr>
        <w:t>.</w:t>
      </w:r>
    </w:p>
    <w:p w:rsidR="00EF5223" w:rsidRPr="00A3230C" w:rsidRDefault="00EF5223" w:rsidP="005E3F3A">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sz w:val="28"/>
          <w:szCs w:val="28"/>
          <w:lang w:val="ru-RU"/>
        </w:rPr>
        <w:t>Заявитель вправе подать только одну заявку на участие в открытом конкурсе.</w:t>
      </w:r>
      <w:r w:rsidRPr="00A3230C">
        <w:rPr>
          <w:rFonts w:cs="Times New Roman"/>
          <w:kern w:val="0"/>
          <w:sz w:val="28"/>
          <w:szCs w:val="28"/>
          <w:lang w:val="ru-RU" w:eastAsia="ru-RU"/>
        </w:rPr>
        <w:t xml:space="preserve"> </w:t>
      </w:r>
      <w:r w:rsidRPr="00A3230C">
        <w:rPr>
          <w:rFonts w:ascii="Times New Roman CYR" w:hAnsi="Times New Roman CYR" w:cs="Times New Roman CYR"/>
          <w:kern w:val="0"/>
          <w:sz w:val="28"/>
          <w:szCs w:val="28"/>
          <w:lang w:val="ru-RU" w:eastAsia="ru-RU"/>
        </w:rPr>
        <w:t>Заявка на участие в конкурсе оформляется на русском языке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w:t>
      </w:r>
    </w:p>
    <w:p w:rsidR="00EF5223" w:rsidRPr="00A3230C" w:rsidRDefault="00EF5223" w:rsidP="005E3F3A">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lastRenderedPageBreak/>
        <w:t>К заявке на участие в конкурсе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Заявка на участие в открытом конкурсе подлежит регистрации в журнале заявок под порядковым номером с указанием даты и точного времени её представления (часы и минуты) во избежание совпадения этого времени</w:t>
      </w:r>
      <w:r w:rsidR="008C1228">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с временем представления других заявок на участие в открытом конкурсе.</w:t>
      </w:r>
    </w:p>
    <w:p w:rsidR="00EF5223" w:rsidRPr="00A3230C" w:rsidRDefault="00EF5223" w:rsidP="001535CE">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На копии описи документов и материалов, представленных заявителем, делается отметка о дате и времени представления (часы и минуты) заявки на участие в открытом конкурсе с указанием номера этой заявки. </w:t>
      </w:r>
    </w:p>
    <w:p w:rsidR="00EF5223" w:rsidRPr="00A3230C" w:rsidRDefault="00EF5223" w:rsidP="001535CE">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На конверте указывается полное наименование открытого конкурса. Заявитель указывает на таком конверте свои реквизиты. </w:t>
      </w:r>
    </w:p>
    <w:p w:rsidR="00EF5223" w:rsidRPr="00A3230C" w:rsidRDefault="00EF5223" w:rsidP="001535CE">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Заявитель самостоятельно несет все расходы, связанные с подготовкой           и подачей в конкурсную комиссию своей заявки на участие в открытом конкурсе.</w:t>
      </w:r>
    </w:p>
    <w:p w:rsidR="00EF5223" w:rsidRPr="00A3230C" w:rsidRDefault="00EF5223" w:rsidP="001535CE">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Заявки, поступившие в конкурсную комиссию после истечения срока приёма заявок на участие в открытом конкурсе, указанного в сообщении</w:t>
      </w:r>
      <w:r w:rsidR="008C1228">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о проведении открытого конкурса и в настоящей конкурсной документации, не регистрируются и не рассматриваются.</w:t>
      </w:r>
    </w:p>
    <w:p w:rsidR="00EF5223" w:rsidRPr="00A3230C" w:rsidRDefault="00EF5223" w:rsidP="001535CE">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Заявки на участие в открытом конкурсе, направленные по почте и поступившие в конкурсную комиссию в день вскрытия конвертов с заявками на участие в открытом конкурсе, после начала вскрытия таких конвертов, конкурсной комиссией не регистрируются и не рассматриваются. Такие заявки возвращаются заявителю по адресу, указанному на конверте, на основании документа, удостоверяющего факт поступления заявки на участие в открытом конкурсе с опозданием (по указанному факту делается специальная запись в протоколе вскрытия конвертов).</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Заявки на участие в открытом конкурсе должны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открытого конкурса.</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r w:rsidR="00FE3F76" w:rsidRPr="00A3230C">
        <w:rPr>
          <w:rFonts w:ascii="Times New Roman CYR" w:hAnsi="Times New Roman CYR" w:cs="Times New Roman CYR"/>
          <w:sz w:val="28"/>
          <w:szCs w:val="28"/>
          <w:lang w:val="ru-RU"/>
        </w:rPr>
        <w:t>Концедента</w:t>
      </w:r>
      <w:r w:rsidRPr="00A3230C">
        <w:rPr>
          <w:rFonts w:ascii="Times New Roman CYR" w:hAnsi="Times New Roman CYR" w:cs="Times New Roman CYR"/>
          <w:sz w:val="28"/>
          <w:szCs w:val="28"/>
          <w:lang w:val="ru-RU"/>
        </w:rPr>
        <w:t>, принимаемому на следующий день после истечения этого срока, объявляется несостоявшимся.</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2.6. </w:t>
      </w:r>
      <w:r w:rsidRPr="00A3230C">
        <w:rPr>
          <w:rFonts w:ascii="Times New Roman CYR" w:hAnsi="Times New Roman CYR" w:cs="Times New Roman CYR"/>
          <w:b/>
          <w:bCs/>
          <w:sz w:val="28"/>
          <w:szCs w:val="28"/>
          <w:lang w:val="ru-RU"/>
        </w:rPr>
        <w:t>Порядок и срок изменения и (или) отзыва заявок</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на участие в открытом конкурсе</w:t>
      </w:r>
    </w:p>
    <w:p w:rsidR="00EF5223" w:rsidRPr="00A3230C" w:rsidRDefault="00EF5223">
      <w:pPr>
        <w:pStyle w:val="Standard"/>
        <w:autoSpaceDE w:val="0"/>
        <w:jc w:val="both"/>
        <w:rPr>
          <w:rFonts w:cs="Times New Roman"/>
          <w:lang w:val="ru-RU"/>
        </w:rPr>
      </w:pPr>
    </w:p>
    <w:p w:rsidR="00EF5223" w:rsidRPr="00A3230C" w:rsidRDefault="00EF5223">
      <w:pPr>
        <w:pStyle w:val="Standard"/>
        <w:autoSpaceDE w:val="0"/>
        <w:ind w:firstLine="720"/>
        <w:jc w:val="both"/>
        <w:rPr>
          <w:rFonts w:cs="Times New Roman"/>
        </w:rPr>
      </w:pPr>
      <w:r w:rsidRPr="00A3230C">
        <w:rPr>
          <w:rFonts w:cs="Times New Roman"/>
          <w:sz w:val="28"/>
          <w:szCs w:val="28"/>
          <w:lang w:val="ru-RU"/>
        </w:rPr>
        <w:t xml:space="preserve">2.6.1. </w:t>
      </w:r>
      <w:r w:rsidRPr="00A3230C">
        <w:rPr>
          <w:rFonts w:ascii="Times New Roman CYR" w:hAnsi="Times New Roman CYR" w:cs="Times New Roman CYR"/>
          <w:sz w:val="28"/>
          <w:szCs w:val="28"/>
          <w:lang w:val="ru-RU"/>
        </w:rPr>
        <w:t xml:space="preserve">Заявитель вправе изменить или отозвать свою заявку на участие в открытом конкурсе в любое время до истечения срока представления в конкурсную комиссию заявок на участие в открытом конкурсе, установленного пунктом </w:t>
      </w:r>
      <w:r w:rsidRPr="001751A9">
        <w:rPr>
          <w:rFonts w:ascii="Times New Roman CYR" w:hAnsi="Times New Roman CYR" w:cs="Times New Roman CYR"/>
          <w:sz w:val="28"/>
          <w:szCs w:val="28"/>
          <w:lang w:val="ru-RU"/>
        </w:rPr>
        <w:t>2.5 Раздела II</w:t>
      </w:r>
      <w:r w:rsidRPr="00A3230C">
        <w:rPr>
          <w:rFonts w:ascii="Times New Roman CYR" w:hAnsi="Times New Roman CYR" w:cs="Times New Roman CYR"/>
          <w:sz w:val="28"/>
          <w:szCs w:val="28"/>
          <w:lang w:val="ru-RU"/>
        </w:rPr>
        <w:t xml:space="preserve"> настоящей конкурсной документации.</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Изменение заявки на участие в открытом конкурсе или уведомление о её отзыве считается действительным, если такое изменение или такое уведомление поступило от заявителя в конкурсную комиссию до истечения срока представления заявок на участие в открытом конкурсе.</w:t>
      </w:r>
    </w:p>
    <w:p w:rsidR="00EF5223" w:rsidRPr="00A3230C" w:rsidRDefault="00EF5223">
      <w:pPr>
        <w:pStyle w:val="Standard"/>
        <w:autoSpaceDE w:val="0"/>
        <w:ind w:firstLine="720"/>
        <w:jc w:val="both"/>
        <w:rPr>
          <w:rFonts w:cs="Times New Roman"/>
        </w:rPr>
      </w:pPr>
      <w:r w:rsidRPr="00A3230C">
        <w:rPr>
          <w:rFonts w:ascii="Times New Roman CYR" w:hAnsi="Times New Roman CYR" w:cs="Times New Roman CYR"/>
          <w:sz w:val="28"/>
          <w:szCs w:val="28"/>
          <w:lang w:val="ru-RU"/>
        </w:rPr>
        <w:lastRenderedPageBreak/>
        <w:t>Изменение и (или) отзыв заявки на участие в открытом конкурсе подлежат регистрации в Журнале регистрации заявок на участие в открытом конкурсе с указанием даты и точного времени их представления (часы и минуты).</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 xml:space="preserve">Изменение заявки на участие в открытом конкурсе оформляется на русском языке в письменной форме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с пометкой </w:t>
      </w:r>
      <w:r w:rsidRPr="00A3230C">
        <w:rPr>
          <w:rFonts w:cs="Times New Roman"/>
          <w:sz w:val="28"/>
          <w:szCs w:val="28"/>
          <w:lang w:val="ru-RU"/>
        </w:rPr>
        <w:t>«</w:t>
      </w:r>
      <w:r w:rsidRPr="00A3230C">
        <w:rPr>
          <w:rFonts w:ascii="Times New Roman CYR" w:hAnsi="Times New Roman CYR" w:cs="Times New Roman CYR"/>
          <w:sz w:val="28"/>
          <w:szCs w:val="28"/>
          <w:lang w:val="ru-RU"/>
        </w:rPr>
        <w:t xml:space="preserve">ИЗМЕНЕНИЕ заявки на участие в открытом конкурсе на право заключения концессионного соглашения в отношении </w:t>
      </w:r>
      <w:r w:rsidRPr="00A3230C">
        <w:rPr>
          <w:rFonts w:cs="Times New Roman"/>
          <w:sz w:val="28"/>
          <w:szCs w:val="28"/>
          <w:lang w:val="ru-RU"/>
        </w:rPr>
        <w:t xml:space="preserve">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xml:space="preserve">, находящиеся в собственности </w:t>
      </w:r>
      <w:r w:rsidR="00F3174F">
        <w:rPr>
          <w:rFonts w:cs="Times New Roman"/>
          <w:sz w:val="28"/>
          <w:szCs w:val="28"/>
          <w:lang w:val="ru-RU"/>
        </w:rPr>
        <w:t>городского поселения Красногорский</w:t>
      </w:r>
      <w:r w:rsidRPr="00A3230C">
        <w:rPr>
          <w:rFonts w:ascii="Times New Roman CYR" w:hAnsi="Times New Roman CYR" w:cs="Times New Roman CYR"/>
          <w:sz w:val="28"/>
          <w:szCs w:val="28"/>
          <w:lang w:val="ru-RU"/>
        </w:rPr>
        <w:t>, Регистрационный номер ______</w:t>
      </w:r>
      <w:r w:rsidRPr="00A3230C">
        <w:rPr>
          <w:rFonts w:cs="Times New Roman"/>
          <w:sz w:val="28"/>
          <w:szCs w:val="28"/>
          <w:lang w:val="ru-RU"/>
        </w:rPr>
        <w:t>.</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 изменениям заявки на участие в открытом конкурсе прилагается удостоверенная подписью заявителя Опись документов и материалов, представленных им, в двух экземплярах, оригинал которой остается в конкурсной комиссии, копия - у заявителя. На копии Описи документов и материалов, представленных заявителем, также делается отметка о дате и времени (часы и минуты) их представления.</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Если конверт с изменениями заявки на участие в открытом конкурсе не запечатан и не маркирован в порядке, указанном выше, конкурсная комиссия не несёт ответственности за утерю или досрочное вскрытие такого конверта.</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Никакие изменения не могут быть внесены заявителями в заявки на участие в открытом конкурсе после истечения срока представления заявок на участие в открытом конкурсе, установленного пунктом 2.5 Раздела II настоящей конкурсной документации.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2.6.2. </w:t>
      </w:r>
      <w:r w:rsidRPr="00A3230C">
        <w:rPr>
          <w:rFonts w:ascii="Times New Roman CYR" w:hAnsi="Times New Roman CYR" w:cs="Times New Roman CYR"/>
          <w:sz w:val="28"/>
          <w:szCs w:val="28"/>
          <w:lang w:val="ru-RU"/>
        </w:rPr>
        <w:t xml:space="preserve">Отзыв заявки на участие в открытом конкурсе оформляется заявителем на русском языке в письменной форме в запечатанном конверте с пометкой </w:t>
      </w:r>
      <w:r w:rsidRPr="00A3230C">
        <w:rPr>
          <w:rFonts w:cs="Times New Roman"/>
          <w:sz w:val="28"/>
          <w:szCs w:val="28"/>
          <w:lang w:val="ru-RU"/>
        </w:rPr>
        <w:t>«</w:t>
      </w:r>
      <w:r w:rsidRPr="00A3230C">
        <w:rPr>
          <w:rFonts w:ascii="Times New Roman CYR" w:hAnsi="Times New Roman CYR" w:cs="Times New Roman CYR"/>
          <w:sz w:val="28"/>
          <w:szCs w:val="28"/>
          <w:lang w:val="ru-RU"/>
        </w:rPr>
        <w:t xml:space="preserve">УВЕДОМЛЕНИЕ ОБ ОТЗЫВЕ ЗАЯВКИ на участие в открытом конкурсе на право заключения концессионного соглашения в отношении </w:t>
      </w:r>
      <w:r w:rsidRPr="00A3230C">
        <w:rPr>
          <w:rFonts w:cs="Times New Roman"/>
          <w:sz w:val="28"/>
          <w:szCs w:val="28"/>
          <w:lang w:val="ru-RU"/>
        </w:rPr>
        <w:t xml:space="preserve">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xml:space="preserve">, находящихся в собственности </w:t>
      </w:r>
      <w:r w:rsidR="00EE3DE5">
        <w:rPr>
          <w:rFonts w:cs="Times New Roman"/>
          <w:sz w:val="28"/>
          <w:szCs w:val="28"/>
          <w:lang w:val="ru-RU"/>
        </w:rPr>
        <w:t>городского поселения Красногорский</w:t>
      </w:r>
      <w:r w:rsidRPr="00A3230C">
        <w:rPr>
          <w:rFonts w:ascii="Times New Roman CYR" w:hAnsi="Times New Roman CYR" w:cs="Times New Roman CYR"/>
          <w:sz w:val="28"/>
          <w:szCs w:val="28"/>
          <w:lang w:val="ru-RU"/>
        </w:rPr>
        <w:t>, Регистрационный номер ______</w:t>
      </w:r>
      <w:r w:rsidRPr="00A3230C">
        <w:rPr>
          <w:rFonts w:cs="Times New Roman"/>
          <w:sz w:val="28"/>
          <w:szCs w:val="28"/>
          <w:lang w:val="ru-RU"/>
        </w:rPr>
        <w:t>».</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Датой отзыва заявки на участие в открытом конкурсе является дата регистрации уведомления об отзыве заявки на участие в открытом конкурсе</w:t>
      </w:r>
      <w:r w:rsidR="008C1228">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в журнале регистрации заявок на участие в открытом конкурсе.</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Заявки на участие в открытом конкурсе, отозванные до окончания срока подачи заявок на участие в открытом конкурсе, установленного пунктом 2.5 Раздела II настоящей конкурсной документации, считаются не поданными.</w:t>
      </w:r>
    </w:p>
    <w:p w:rsidR="00EF5223" w:rsidRPr="00A3230C" w:rsidRDefault="00EF5223">
      <w:pPr>
        <w:pStyle w:val="Standard"/>
        <w:autoSpaceDE w:val="0"/>
        <w:ind w:firstLine="720"/>
        <w:jc w:val="both"/>
        <w:rPr>
          <w:rFonts w:cs="Times New Roman"/>
        </w:rPr>
      </w:pPr>
      <w:r w:rsidRPr="00A3230C">
        <w:rPr>
          <w:rFonts w:ascii="Times New Roman CYR" w:hAnsi="Times New Roman CYR" w:cs="Times New Roman CYR"/>
          <w:sz w:val="28"/>
          <w:szCs w:val="28"/>
          <w:lang w:val="ru-RU"/>
        </w:rPr>
        <w:t xml:space="preserve">В случае отзыва заявителем своей заявки на участие в открытом конкурсе (в любое время до истечения срока представления в конкурсную комиссию заявок на участие в открытом конкурсе) сумма задатка, внесённая заявителем, возвращается ему организатором конкурса в течение </w:t>
      </w:r>
      <w:r w:rsidRPr="00A3230C">
        <w:rPr>
          <w:rFonts w:ascii="Times New Roman CYR" w:hAnsi="Times New Roman CYR" w:cs="Times New Roman CYR"/>
          <w:b/>
          <w:bCs/>
          <w:sz w:val="28"/>
          <w:szCs w:val="28"/>
          <w:lang w:val="ru-RU"/>
        </w:rPr>
        <w:t>5</w:t>
      </w:r>
      <w:r w:rsidRPr="00A3230C">
        <w:rPr>
          <w:rFonts w:ascii="Times New Roman CYR" w:hAnsi="Times New Roman CYR" w:cs="Times New Roman CYR"/>
          <w:sz w:val="28"/>
          <w:szCs w:val="28"/>
          <w:lang w:val="ru-RU"/>
        </w:rPr>
        <w:t xml:space="preserve"> рабочих дней после получения уведомления об отзыве заявки на участие в открытом конкурсе, путем перечисления денежных средств в размере, ранее внесённого заявителем задатка, на его расчетный счет.</w:t>
      </w:r>
    </w:p>
    <w:p w:rsidR="00BA7EA0" w:rsidRDefault="00BA7EA0">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2.7. </w:t>
      </w:r>
      <w:r w:rsidRPr="00A3230C">
        <w:rPr>
          <w:rFonts w:ascii="Times New Roman CYR" w:hAnsi="Times New Roman CYR" w:cs="Times New Roman CYR"/>
          <w:b/>
          <w:bCs/>
          <w:sz w:val="28"/>
          <w:szCs w:val="28"/>
          <w:lang w:val="ru-RU"/>
        </w:rPr>
        <w:t>Порядок вскрытия конвертов с заявками на участие</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в открытом конкурсе</w:t>
      </w: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2.7.1. </w:t>
      </w:r>
      <w:r w:rsidRPr="00A3230C">
        <w:rPr>
          <w:rFonts w:ascii="Times New Roman CYR" w:hAnsi="Times New Roman CYR" w:cs="Times New Roman CYR"/>
          <w:sz w:val="28"/>
          <w:szCs w:val="28"/>
          <w:lang w:val="ru-RU"/>
        </w:rPr>
        <w:t>Место, дата и время вскрытия конвертов с заявками на участие в открытом конкурсе.</w:t>
      </w:r>
    </w:p>
    <w:p w:rsidR="00EF5223" w:rsidRPr="00A3230C" w:rsidRDefault="00EF5223" w:rsidP="001535CE">
      <w:pPr>
        <w:pStyle w:val="Standard"/>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 xml:space="preserve">Вскрытие конвертов с заявками на участие в открытом конкурсе будет произведено конкурсной комиссией по адресу: </w:t>
      </w:r>
      <w:r w:rsidR="008F4CD7">
        <w:rPr>
          <w:rFonts w:ascii="Times New Roman CYR" w:hAnsi="Times New Roman CYR" w:cs="Times New Roman CYR"/>
          <w:sz w:val="28"/>
          <w:szCs w:val="28"/>
          <w:lang w:val="ru-RU"/>
        </w:rPr>
        <w:t>Республика Марий Эл</w:t>
      </w:r>
      <w:r w:rsidRPr="00A3230C">
        <w:rPr>
          <w:rFonts w:ascii="Times New Roman CYR" w:hAnsi="Times New Roman CYR" w:cs="Times New Roman CYR"/>
          <w:sz w:val="28"/>
          <w:szCs w:val="28"/>
          <w:lang w:val="ru-RU"/>
        </w:rPr>
        <w:t xml:space="preserve">, </w:t>
      </w:r>
      <w:r w:rsidR="00EE3DE5">
        <w:rPr>
          <w:rFonts w:ascii="Times New Roman CYR" w:hAnsi="Times New Roman CYR" w:cs="Times New Roman CYR"/>
          <w:sz w:val="28"/>
          <w:szCs w:val="28"/>
          <w:lang w:val="ru-RU"/>
        </w:rPr>
        <w:t>Звениговский район</w:t>
      </w:r>
      <w:r w:rsidRPr="00A3230C">
        <w:rPr>
          <w:rFonts w:ascii="Times New Roman CYR" w:hAnsi="Times New Roman CYR" w:cs="Times New Roman CYR"/>
          <w:sz w:val="28"/>
          <w:szCs w:val="28"/>
          <w:lang w:val="ru-RU"/>
        </w:rPr>
        <w:t xml:space="preserve">, </w:t>
      </w:r>
      <w:r w:rsidR="00EE3DE5">
        <w:rPr>
          <w:rFonts w:ascii="Times New Roman CYR" w:hAnsi="Times New Roman CYR" w:cs="Times New Roman CYR"/>
          <w:sz w:val="28"/>
          <w:szCs w:val="28"/>
          <w:lang w:val="ru-RU"/>
        </w:rPr>
        <w:t xml:space="preserve">пгт.Красногорский, </w:t>
      </w:r>
      <w:r w:rsidRPr="00A3230C">
        <w:rPr>
          <w:rFonts w:ascii="Times New Roman CYR" w:hAnsi="Times New Roman CYR" w:cs="Times New Roman CYR"/>
          <w:sz w:val="28"/>
          <w:szCs w:val="28"/>
          <w:lang w:val="ru-RU"/>
        </w:rPr>
        <w:t xml:space="preserve">ул. </w:t>
      </w:r>
      <w:r w:rsidR="00EE3DE5">
        <w:rPr>
          <w:rFonts w:ascii="Times New Roman CYR" w:hAnsi="Times New Roman CYR" w:cs="Times New Roman CYR"/>
          <w:sz w:val="28"/>
          <w:szCs w:val="28"/>
          <w:lang w:val="ru-RU"/>
        </w:rPr>
        <w:t>Госпитальная</w:t>
      </w:r>
      <w:r w:rsidRPr="00A3230C">
        <w:rPr>
          <w:rFonts w:ascii="Times New Roman CYR" w:hAnsi="Times New Roman CYR" w:cs="Times New Roman CYR"/>
          <w:sz w:val="28"/>
          <w:szCs w:val="28"/>
          <w:lang w:val="ru-RU"/>
        </w:rPr>
        <w:t>, д.</w:t>
      </w:r>
      <w:r w:rsidR="00241401" w:rsidRPr="00A3230C">
        <w:rPr>
          <w:rFonts w:ascii="Times New Roman CYR" w:hAnsi="Times New Roman CYR" w:cs="Times New Roman CYR"/>
          <w:sz w:val="28"/>
          <w:szCs w:val="28"/>
          <w:lang w:val="ru-RU"/>
        </w:rPr>
        <w:t xml:space="preserve"> </w:t>
      </w:r>
      <w:r w:rsidR="00EE3DE5">
        <w:rPr>
          <w:rFonts w:ascii="Times New Roman CYR" w:hAnsi="Times New Roman CYR" w:cs="Times New Roman CYR"/>
          <w:sz w:val="28"/>
          <w:szCs w:val="28"/>
          <w:lang w:val="ru-RU"/>
        </w:rPr>
        <w:t>4 "а"</w:t>
      </w:r>
      <w:r w:rsidR="005F318E" w:rsidRPr="00A3230C">
        <w:rPr>
          <w:rFonts w:ascii="Times New Roman CYR" w:hAnsi="Times New Roman CYR" w:cs="Times New Roman CYR"/>
          <w:sz w:val="28"/>
          <w:szCs w:val="28"/>
          <w:lang w:val="ru-RU"/>
        </w:rPr>
        <w:t xml:space="preserve">, </w:t>
      </w:r>
      <w:r w:rsidR="008F4CD7">
        <w:rPr>
          <w:rFonts w:ascii="Times New Roman CYR" w:hAnsi="Times New Roman CYR" w:cs="Times New Roman CYR"/>
          <w:sz w:val="28"/>
          <w:szCs w:val="28"/>
          <w:lang w:val="ru-RU"/>
        </w:rPr>
        <w:t>кабинет №</w:t>
      </w:r>
      <w:r w:rsidR="00EE3DE5">
        <w:rPr>
          <w:rFonts w:ascii="Times New Roman CYR" w:hAnsi="Times New Roman CYR" w:cs="Times New Roman CYR"/>
          <w:sz w:val="28"/>
          <w:szCs w:val="28"/>
          <w:lang w:val="ru-RU"/>
        </w:rPr>
        <w:t>1</w:t>
      </w:r>
      <w:r w:rsidR="008F4CD7">
        <w:rPr>
          <w:rFonts w:ascii="Times New Roman CYR" w:hAnsi="Times New Roman CYR" w:cs="Times New Roman CYR"/>
          <w:sz w:val="28"/>
          <w:szCs w:val="28"/>
          <w:lang w:val="ru-RU"/>
        </w:rPr>
        <w:t>2</w:t>
      </w:r>
      <w:r w:rsidR="00241401" w:rsidRPr="00A3230C">
        <w:rPr>
          <w:rFonts w:ascii="Times New Roman CYR" w:hAnsi="Times New Roman CYR" w:cs="Times New Roman CYR"/>
          <w:sz w:val="28"/>
          <w:szCs w:val="28"/>
          <w:lang w:val="ru-RU"/>
        </w:rPr>
        <w:t>.</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Дата и время вскрытия конвертов с заявками: </w:t>
      </w:r>
      <w:r w:rsidR="00EE3DE5">
        <w:rPr>
          <w:rFonts w:ascii="Times New Roman CYR" w:hAnsi="Times New Roman CYR" w:cs="Times New Roman CYR"/>
          <w:sz w:val="28"/>
          <w:szCs w:val="28"/>
          <w:lang w:val="ru-RU"/>
        </w:rPr>
        <w:t>07.02.2022</w:t>
      </w:r>
      <w:r w:rsidR="001751A9">
        <w:rPr>
          <w:rFonts w:cs="Times New Roman"/>
          <w:sz w:val="28"/>
          <w:szCs w:val="28"/>
          <w:lang w:val="ru-RU"/>
        </w:rPr>
        <w:t xml:space="preserve"> г.</w:t>
      </w:r>
      <w:r w:rsidR="008C1228">
        <w:rPr>
          <w:rFonts w:cs="Times New Roman"/>
          <w:sz w:val="28"/>
          <w:szCs w:val="28"/>
          <w:lang w:val="ru-RU"/>
        </w:rPr>
        <w:t xml:space="preserve"> </w:t>
      </w:r>
      <w:r w:rsidRPr="00A3230C">
        <w:rPr>
          <w:rFonts w:ascii="Times New Roman CYR" w:hAnsi="Times New Roman CYR" w:cs="Times New Roman CYR"/>
          <w:sz w:val="28"/>
          <w:szCs w:val="28"/>
          <w:lang w:val="ru-RU"/>
        </w:rPr>
        <w:t xml:space="preserve"> в 1</w:t>
      </w:r>
      <w:r w:rsidR="00E93002">
        <w:rPr>
          <w:rFonts w:ascii="Times New Roman CYR" w:hAnsi="Times New Roman CYR" w:cs="Times New Roman CYR"/>
          <w:sz w:val="28"/>
          <w:szCs w:val="28"/>
          <w:lang w:val="ru-RU"/>
        </w:rPr>
        <w:t>0</w:t>
      </w:r>
      <w:r w:rsidRPr="00A3230C">
        <w:rPr>
          <w:rFonts w:ascii="Times New Roman CYR" w:hAnsi="Times New Roman CYR" w:cs="Times New Roman CYR"/>
          <w:sz w:val="28"/>
          <w:szCs w:val="28"/>
          <w:lang w:val="ru-RU"/>
        </w:rPr>
        <w:t>:00 часов по м</w:t>
      </w:r>
      <w:r w:rsidR="008F4CD7">
        <w:rPr>
          <w:rFonts w:ascii="Times New Roman CYR" w:hAnsi="Times New Roman CYR" w:cs="Times New Roman CYR"/>
          <w:sz w:val="28"/>
          <w:szCs w:val="28"/>
          <w:lang w:val="ru-RU"/>
        </w:rPr>
        <w:t>осковскому</w:t>
      </w:r>
      <w:r w:rsidRPr="00A3230C">
        <w:rPr>
          <w:rFonts w:ascii="Times New Roman CYR" w:hAnsi="Times New Roman CYR" w:cs="Times New Roman CYR"/>
          <w:sz w:val="28"/>
          <w:szCs w:val="28"/>
          <w:lang w:val="ru-RU"/>
        </w:rPr>
        <w:t xml:space="preserve"> времени.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2.7.2.</w:t>
      </w:r>
      <w:r w:rsidRPr="00A3230C">
        <w:rPr>
          <w:rFonts w:cs="Times New Roman"/>
          <w:b/>
          <w:bCs/>
          <w:sz w:val="28"/>
          <w:szCs w:val="28"/>
          <w:lang w:val="ru-RU"/>
        </w:rPr>
        <w:t xml:space="preserve"> </w:t>
      </w:r>
      <w:r w:rsidRPr="00A3230C">
        <w:rPr>
          <w:rFonts w:ascii="Times New Roman CYR" w:hAnsi="Times New Roman CYR" w:cs="Times New Roman CYR"/>
          <w:sz w:val="28"/>
          <w:szCs w:val="28"/>
          <w:lang w:val="ru-RU"/>
        </w:rPr>
        <w:t>Порядок вскрытия конвертов с заявками на участие в открытом конкурсе.</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На заседании конкурсной комиссии в день, во время и в месте, указанном в сообщении о проведении открытого конкурса и в </w:t>
      </w:r>
      <w:r w:rsidR="00FE3F76" w:rsidRPr="001751A9">
        <w:rPr>
          <w:rFonts w:ascii="Times New Roman CYR" w:hAnsi="Times New Roman CYR" w:cs="Times New Roman CYR"/>
          <w:sz w:val="28"/>
          <w:szCs w:val="28"/>
          <w:lang w:val="ru-RU"/>
        </w:rPr>
        <w:t>п.</w:t>
      </w:r>
      <w:r w:rsidRPr="001751A9">
        <w:rPr>
          <w:rFonts w:ascii="Times New Roman CYR" w:hAnsi="Times New Roman CYR" w:cs="Times New Roman CYR"/>
          <w:sz w:val="28"/>
          <w:szCs w:val="28"/>
          <w:lang w:val="ru-RU"/>
        </w:rPr>
        <w:t xml:space="preserve"> 2.7.1</w:t>
      </w:r>
      <w:r w:rsidRPr="00A3230C">
        <w:rPr>
          <w:rFonts w:ascii="Times New Roman CYR" w:hAnsi="Times New Roman CYR" w:cs="Times New Roman CYR"/>
          <w:sz w:val="28"/>
          <w:szCs w:val="28"/>
          <w:lang w:val="ru-RU"/>
        </w:rPr>
        <w:t xml:space="preserve"> настоящей конкурсной документации, производится вскрытие конвертов с заявками на участие в открытом конкурсе. Перед вскрытием конвертов комиссия проверяет их целостность, что фиксируется в протоколе вскрытия конвертов с заявками на участие в открытом конкурсе.</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Секретарь конкурсной комиссии ведёт протокол вскрытия конвертов с заявками на участие в открытом конкурсе, который подписывается членами конкурсной комиссии, присутствующими на заседании.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При вскрытии конвертов с заявками на участие в открытом конкурсе объявляются и заносятся в протокол:</w:t>
      </w:r>
    </w:p>
    <w:p w:rsidR="00EF5223" w:rsidRPr="00A3230C" w:rsidRDefault="00EF5223" w:rsidP="009F54AD">
      <w:pPr>
        <w:pStyle w:val="Standard"/>
        <w:autoSpaceDE w:val="0"/>
        <w:ind w:firstLine="720"/>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наименование (фамилия, имя, отчество) и место нахождения (место жительства) каждого заявителя, конверт которого, содержащий заявку на участие в открытом конкурсе, вскрывается;</w:t>
      </w:r>
    </w:p>
    <w:p w:rsidR="00EF5223" w:rsidRPr="00A3230C" w:rsidRDefault="00EF5223" w:rsidP="009F54AD">
      <w:pPr>
        <w:pStyle w:val="Standard"/>
        <w:autoSpaceDE w:val="0"/>
        <w:ind w:firstLine="720"/>
        <w:jc w:val="both"/>
        <w:rPr>
          <w:rFonts w:ascii="Times New Roman CYR" w:hAnsi="Times New Roman CYR" w:cs="Times New Roman CYR"/>
          <w:sz w:val="28"/>
          <w:szCs w:val="28"/>
          <w:lang w:val="ru-RU"/>
        </w:rPr>
      </w:pPr>
      <w:r w:rsidRPr="00A3230C">
        <w:rPr>
          <w:rFonts w:cs="Times New Roman"/>
          <w:sz w:val="28"/>
          <w:szCs w:val="28"/>
          <w:lang w:val="ru-RU"/>
        </w:rPr>
        <w:t xml:space="preserve">2) </w:t>
      </w:r>
      <w:r w:rsidRPr="00A3230C">
        <w:rPr>
          <w:rFonts w:ascii="Times New Roman CYR" w:hAnsi="Times New Roman CYR" w:cs="Times New Roman CYR"/>
          <w:sz w:val="28"/>
          <w:szCs w:val="28"/>
          <w:lang w:val="ru-RU"/>
        </w:rPr>
        <w:t>сведения о наличии в этой заявке на участие в открытом конкурсе документов и материалов, представление которых заявителем предусмотрено настоящей конкурсной документацией.</w:t>
      </w:r>
    </w:p>
    <w:p w:rsidR="00EF5223" w:rsidRPr="00A3230C" w:rsidRDefault="00EF5223" w:rsidP="009F54AD">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Протокол вскрытия конвертов размещается на официальном сайте  в течение 3</w:t>
      </w:r>
      <w:r w:rsidR="006F7E6F" w:rsidRPr="00A3230C">
        <w:rPr>
          <w:rFonts w:ascii="Times New Roman CYR" w:hAnsi="Times New Roman CYR" w:cs="Times New Roman CYR"/>
          <w:sz w:val="28"/>
          <w:szCs w:val="28"/>
          <w:lang w:val="ru-RU"/>
        </w:rPr>
        <w:t xml:space="preserve"> (трех)</w:t>
      </w:r>
      <w:r w:rsidRPr="00A3230C">
        <w:rPr>
          <w:rFonts w:ascii="Times New Roman CYR" w:hAnsi="Times New Roman CYR" w:cs="Times New Roman CYR"/>
          <w:sz w:val="28"/>
          <w:szCs w:val="28"/>
          <w:lang w:val="ru-RU"/>
        </w:rPr>
        <w:t xml:space="preserve"> дней со дня его подписания.</w:t>
      </w:r>
    </w:p>
    <w:p w:rsidR="00EF5223" w:rsidRPr="00A3230C" w:rsidRDefault="00EF5223" w:rsidP="009F54AD">
      <w:pPr>
        <w:pStyle w:val="Standard"/>
        <w:ind w:firstLine="708"/>
        <w:jc w:val="both"/>
        <w:rPr>
          <w:rFonts w:cs="Times New Roman"/>
          <w:sz w:val="28"/>
          <w:szCs w:val="28"/>
          <w:lang w:val="ru-RU"/>
        </w:rPr>
      </w:pPr>
      <w:r w:rsidRPr="00A3230C">
        <w:rPr>
          <w:rFonts w:cs="Times New Roman"/>
          <w:sz w:val="28"/>
          <w:szCs w:val="28"/>
          <w:lang w:val="ru-RU"/>
        </w:rPr>
        <w:t>Заявители или их представители вправе присутствовать при вскрытии конвертов с заявками на участие в конкурсе. Заявители или их представители вправе осуществлять аудиозапись, видеозапись, фотографирование.</w:t>
      </w:r>
    </w:p>
    <w:p w:rsidR="00EF5223" w:rsidRPr="00A3230C" w:rsidRDefault="00EF5223" w:rsidP="009F54AD">
      <w:pPr>
        <w:pStyle w:val="Standard"/>
        <w:ind w:firstLine="708"/>
        <w:jc w:val="both"/>
        <w:rPr>
          <w:rFonts w:cs="Times New Roman"/>
          <w:sz w:val="28"/>
          <w:szCs w:val="28"/>
          <w:lang w:val="ru-RU"/>
        </w:rPr>
      </w:pPr>
      <w:r w:rsidRPr="00A3230C">
        <w:rPr>
          <w:rFonts w:cs="Times New Roman"/>
          <w:sz w:val="28"/>
          <w:szCs w:val="28"/>
          <w:lang w:val="ru-RU"/>
        </w:rPr>
        <w:t>Вскрытию подлежат все конверты с заявками на участие в конкурсе, представленными в конкурсную комиссию до истечения установленного конкурсной документацией срока представления заявок на участие в конкурсе.</w:t>
      </w:r>
    </w:p>
    <w:p w:rsidR="00EF5223" w:rsidRPr="00A3230C" w:rsidRDefault="00EF5223">
      <w:pPr>
        <w:pStyle w:val="Standard"/>
        <w:autoSpaceDE w:val="0"/>
        <w:jc w:val="both"/>
        <w:rPr>
          <w:rFonts w:cs="Times New Roman"/>
          <w:sz w:val="28"/>
          <w:szCs w:val="28"/>
          <w:lang w:val="ru-RU"/>
        </w:rPr>
      </w:pPr>
      <w:r w:rsidRPr="00A3230C">
        <w:rPr>
          <w:rFonts w:cs="Times New Roman"/>
          <w:lang w:val="ru-RU"/>
        </w:rPr>
        <w:t xml:space="preserve"> </w:t>
      </w:r>
    </w:p>
    <w:p w:rsidR="00C9161F" w:rsidRDefault="00C9161F">
      <w:pPr>
        <w:pStyle w:val="Standard"/>
        <w:autoSpaceDE w:val="0"/>
        <w:jc w:val="center"/>
        <w:rPr>
          <w:rFonts w:cs="Times New Roman"/>
          <w:b/>
          <w:bCs/>
          <w:sz w:val="28"/>
          <w:szCs w:val="28"/>
          <w:lang w:val="ru-RU"/>
        </w:rPr>
      </w:pPr>
    </w:p>
    <w:p w:rsidR="00C9161F" w:rsidRDefault="00C9161F">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cs="Times New Roman"/>
          <w:b/>
          <w:bCs/>
          <w:sz w:val="28"/>
          <w:szCs w:val="28"/>
          <w:lang w:val="ru-RU"/>
        </w:rPr>
        <w:t xml:space="preserve">2.8. </w:t>
      </w:r>
      <w:r w:rsidRPr="00A3230C">
        <w:rPr>
          <w:rFonts w:ascii="Times New Roman CYR" w:hAnsi="Times New Roman CYR" w:cs="Times New Roman CYR"/>
          <w:b/>
          <w:bCs/>
          <w:sz w:val="28"/>
          <w:szCs w:val="28"/>
          <w:lang w:val="ru-RU"/>
        </w:rPr>
        <w:t>Порядок и срок проведения предварительного отбора</w:t>
      </w:r>
      <w:r w:rsidR="006F7E6F" w:rsidRPr="00A3230C">
        <w:rPr>
          <w:rFonts w:ascii="Times New Roman CYR" w:hAnsi="Times New Roman CYR" w:cs="Times New Roman CYR"/>
          <w:b/>
          <w:bCs/>
          <w:sz w:val="28"/>
          <w:szCs w:val="28"/>
          <w:lang w:val="ru-RU"/>
        </w:rPr>
        <w:t xml:space="preserve"> </w:t>
      </w:r>
      <w:r w:rsidRPr="00A3230C">
        <w:rPr>
          <w:rFonts w:ascii="Times New Roman CYR" w:hAnsi="Times New Roman CYR" w:cs="Times New Roman CYR"/>
          <w:b/>
          <w:bCs/>
          <w:sz w:val="28"/>
          <w:szCs w:val="28"/>
          <w:lang w:val="ru-RU"/>
        </w:rPr>
        <w:t>участников открытого конкурса, дата подписания протокола</w:t>
      </w:r>
      <w:r w:rsidR="006F7E6F" w:rsidRPr="00A3230C">
        <w:rPr>
          <w:rFonts w:ascii="Times New Roman CYR" w:hAnsi="Times New Roman CYR" w:cs="Times New Roman CYR"/>
          <w:b/>
          <w:bCs/>
          <w:sz w:val="28"/>
          <w:szCs w:val="28"/>
          <w:lang w:val="ru-RU"/>
        </w:rPr>
        <w:t xml:space="preserve"> </w:t>
      </w:r>
      <w:r w:rsidRPr="00A3230C">
        <w:rPr>
          <w:rFonts w:ascii="Times New Roman CYR" w:hAnsi="Times New Roman CYR" w:cs="Times New Roman CYR"/>
          <w:b/>
          <w:bCs/>
          <w:sz w:val="28"/>
          <w:szCs w:val="28"/>
          <w:lang w:val="ru-RU"/>
        </w:rPr>
        <w:t>о проведении предварительного отбора</w:t>
      </w:r>
      <w:r w:rsidR="006F7E6F" w:rsidRPr="00A3230C">
        <w:rPr>
          <w:rFonts w:ascii="Times New Roman CYR" w:hAnsi="Times New Roman CYR" w:cs="Times New Roman CYR"/>
          <w:b/>
          <w:bCs/>
          <w:sz w:val="28"/>
          <w:szCs w:val="28"/>
          <w:lang w:val="ru-RU"/>
        </w:rPr>
        <w:t xml:space="preserve"> </w:t>
      </w:r>
      <w:r w:rsidRPr="00A3230C">
        <w:rPr>
          <w:rFonts w:ascii="Times New Roman CYR" w:hAnsi="Times New Roman CYR" w:cs="Times New Roman CYR"/>
          <w:b/>
          <w:bCs/>
          <w:sz w:val="28"/>
          <w:szCs w:val="28"/>
          <w:lang w:val="ru-RU"/>
        </w:rPr>
        <w:t>участников открытого конкурса</w:t>
      </w:r>
    </w:p>
    <w:p w:rsidR="00EF5223" w:rsidRPr="00A3230C" w:rsidRDefault="00EF5223">
      <w:pPr>
        <w:pStyle w:val="Standard"/>
        <w:autoSpaceDE w:val="0"/>
        <w:ind w:firstLine="540"/>
        <w:jc w:val="both"/>
        <w:rPr>
          <w:rFonts w:cs="Times New Roman"/>
          <w:sz w:val="28"/>
          <w:szCs w:val="28"/>
          <w:lang w:val="ru-RU"/>
        </w:rPr>
      </w:pP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2.8.1. Предварительный отбор участников конкурса проводится конкурсной </w:t>
      </w:r>
      <w:r w:rsidR="0068521F">
        <w:rPr>
          <w:rFonts w:cs="Times New Roman"/>
          <w:kern w:val="0"/>
          <w:sz w:val="28"/>
          <w:szCs w:val="28"/>
          <w:lang w:val="ru-RU" w:eastAsia="ru-RU"/>
        </w:rPr>
        <w:t>комиссией</w:t>
      </w:r>
      <w:r w:rsidRPr="00A3230C">
        <w:rPr>
          <w:rFonts w:cs="Times New Roman"/>
          <w:kern w:val="0"/>
          <w:sz w:val="28"/>
          <w:szCs w:val="28"/>
          <w:lang w:val="ru-RU" w:eastAsia="ru-RU"/>
        </w:rPr>
        <w:t>, которая определяет:</w:t>
      </w: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1) соответствие заявки на участие в конкурсе требованиям, содержащимся в настоящей конкурсной документации. При этом конкурсная комиссия вправе </w:t>
      </w:r>
      <w:r w:rsidRPr="00A3230C">
        <w:rPr>
          <w:rFonts w:cs="Times New Roman"/>
          <w:kern w:val="0"/>
          <w:sz w:val="28"/>
          <w:szCs w:val="28"/>
          <w:lang w:val="ru-RU" w:eastAsia="ru-RU"/>
        </w:rPr>
        <w:lastRenderedPageBreak/>
        <w:t>потребовать от заявителя разъяснения положений представленной им заявки на участие в конкурсе;</w:t>
      </w: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2) соответствие заявителя - индивидуального предпринимателя, юридического лица или выступающих в качестве заявителя юридических лиц - участников договора простого товарищества требованиям к участникам конкурса, установленным настоящей конкурсной документацией. При этом конкурсная комиссия вправе потребовать от заявителя разъяснения положений представленных им документов и материалов, подтверждающих его соответствие указанным требованиям;</w:t>
      </w: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3) соответствие заявителя требованиям, предъявляемым к концессионеру на основании пункта 2 части 1 статьи 5 Закона о концессиях;</w:t>
      </w: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4) 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5223" w:rsidRPr="00A3230C" w:rsidRDefault="00EF5223" w:rsidP="00BF653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5) отсутствие решения о признании заявителя банкротом и об открытии конкурсного производства в отношении него.</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2.8.2. 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2.8.3. Решение об отказе в допуске заявителя к участию в конкурсе принимается конкурсной комиссией в случае, если:</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1) заявитель не соответствует требованиям, предъявляемым к участникам конкурса и установленным </w:t>
      </w:r>
      <w:r w:rsidR="000417DC">
        <w:rPr>
          <w:rFonts w:ascii="Times New Roman CYR" w:hAnsi="Times New Roman CYR" w:cs="Times New Roman CYR"/>
          <w:kern w:val="0"/>
          <w:sz w:val="28"/>
          <w:szCs w:val="28"/>
          <w:lang w:val="ru-RU" w:eastAsia="ru-RU"/>
        </w:rPr>
        <w:t>разделом</w:t>
      </w:r>
      <w:r w:rsidRPr="00A3230C">
        <w:rPr>
          <w:rFonts w:ascii="Times New Roman CYR" w:hAnsi="Times New Roman CYR" w:cs="Times New Roman CYR"/>
          <w:kern w:val="0"/>
          <w:sz w:val="28"/>
          <w:szCs w:val="28"/>
          <w:lang w:val="ru-RU" w:eastAsia="ru-RU"/>
        </w:rPr>
        <w:t xml:space="preserve"> </w:t>
      </w:r>
      <w:r w:rsidR="00FE0101">
        <w:rPr>
          <w:rFonts w:ascii="Times New Roman CYR" w:hAnsi="Times New Roman CYR" w:cs="Times New Roman CYR"/>
          <w:kern w:val="0"/>
          <w:sz w:val="28"/>
          <w:szCs w:val="28"/>
          <w:lang w:val="ru-RU" w:eastAsia="ru-RU"/>
        </w:rPr>
        <w:t>1</w:t>
      </w:r>
      <w:r w:rsidRPr="00A3230C">
        <w:rPr>
          <w:rFonts w:ascii="Times New Roman CYR" w:hAnsi="Times New Roman CYR" w:cs="Times New Roman CYR"/>
          <w:kern w:val="0"/>
          <w:sz w:val="28"/>
          <w:szCs w:val="28"/>
          <w:lang w:val="ru-RU" w:eastAsia="ru-RU"/>
        </w:rPr>
        <w:t>.3. настоящей конкурсной документации;</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2) заявка на участие в конкурсе не соответствует требованиям, предъявляемым к заявкам на участие в конкурсе и установленным настоящей конкурсной документацией;</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 представленные заявителем документы и материалы неполны и (или) недостоверны;</w:t>
      </w:r>
    </w:p>
    <w:p w:rsidR="00EF5223" w:rsidRPr="00A3230C" w:rsidRDefault="00EF5223" w:rsidP="00BF6537">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4) задаток заявителя не поступил на счет в срок и в размере, которые установлены в пункте 1.3.1 настоящей конкурсной документации. </w:t>
      </w:r>
    </w:p>
    <w:p w:rsidR="00EF5223" w:rsidRPr="00A3230C" w:rsidRDefault="00EF5223">
      <w:pPr>
        <w:pStyle w:val="Standard"/>
        <w:autoSpaceDE w:val="0"/>
        <w:ind w:firstLine="540"/>
        <w:jc w:val="both"/>
        <w:rPr>
          <w:rFonts w:cs="Times New Roman"/>
        </w:rPr>
      </w:pPr>
      <w:r w:rsidRPr="00A3230C">
        <w:rPr>
          <w:rFonts w:ascii="Times New Roman CYR" w:hAnsi="Times New Roman CYR" w:cs="Times New Roman CYR"/>
          <w:sz w:val="28"/>
          <w:szCs w:val="28"/>
          <w:lang w:val="ru-RU"/>
        </w:rPr>
        <w:t>2.8.4. Срок проведения предварительного отбора участников открытого конкурса и подписания протокола о проведении предварительного отбора участников открытого конкурса: не более чем через 3</w:t>
      </w:r>
      <w:r w:rsidRPr="00A3230C">
        <w:rPr>
          <w:rFonts w:cs="Times New Roman"/>
          <w:bCs/>
          <w:sz w:val="28"/>
          <w:szCs w:val="28"/>
          <w:lang w:val="ru-RU"/>
        </w:rPr>
        <w:t xml:space="preserve"> </w:t>
      </w:r>
      <w:r w:rsidR="0082636C" w:rsidRPr="00A3230C">
        <w:rPr>
          <w:rFonts w:cs="Times New Roman"/>
          <w:bCs/>
          <w:sz w:val="28"/>
          <w:szCs w:val="28"/>
          <w:lang w:val="ru-RU"/>
        </w:rPr>
        <w:t xml:space="preserve">(три) </w:t>
      </w:r>
      <w:r w:rsidRPr="00A3230C">
        <w:rPr>
          <w:rFonts w:cs="Times New Roman"/>
          <w:bCs/>
          <w:sz w:val="28"/>
          <w:szCs w:val="28"/>
          <w:lang w:val="ru-RU"/>
        </w:rPr>
        <w:t>рабочих дня с момента вскрытия конвертов с заявками.</w:t>
      </w:r>
    </w:p>
    <w:p w:rsidR="00EF5223" w:rsidRPr="00A3230C" w:rsidRDefault="00EF5223">
      <w:pPr>
        <w:pStyle w:val="Standard"/>
        <w:autoSpaceDE w:val="0"/>
        <w:ind w:firstLine="540"/>
        <w:jc w:val="both"/>
        <w:rPr>
          <w:rFonts w:cs="Times New Roman"/>
        </w:rPr>
      </w:pPr>
      <w:r w:rsidRPr="00A3230C">
        <w:rPr>
          <w:rFonts w:ascii="Times New Roman CYR" w:hAnsi="Times New Roman CYR" w:cs="Times New Roman CYR"/>
          <w:sz w:val="28"/>
          <w:szCs w:val="28"/>
          <w:lang w:val="ru-RU"/>
        </w:rPr>
        <w:t xml:space="preserve">Конкурсная комиссия в течение 3 </w:t>
      </w:r>
      <w:r w:rsidR="0082636C" w:rsidRPr="00A3230C">
        <w:rPr>
          <w:rFonts w:ascii="Times New Roman CYR" w:hAnsi="Times New Roman CYR" w:cs="Times New Roman CYR"/>
          <w:sz w:val="28"/>
          <w:szCs w:val="28"/>
          <w:lang w:val="ru-RU"/>
        </w:rPr>
        <w:t xml:space="preserve">(трех) </w:t>
      </w:r>
      <w:r w:rsidRPr="00A3230C">
        <w:rPr>
          <w:rFonts w:ascii="Times New Roman CYR" w:hAnsi="Times New Roman CYR" w:cs="Times New Roman CYR"/>
          <w:sz w:val="28"/>
          <w:szCs w:val="28"/>
          <w:lang w:val="ru-RU"/>
        </w:rPr>
        <w:t xml:space="preserve">рабочих дней со дня подписания членами конкурсной комиссии протокола проведения предварительного отбора участников открытого конкурса,  направляет участникам открытого конкурса, </w:t>
      </w:r>
      <w:r w:rsidRPr="00A3230C">
        <w:rPr>
          <w:rFonts w:ascii="Times New Roman CYR" w:hAnsi="Times New Roman CYR" w:cs="Times New Roman CYR"/>
          <w:sz w:val="28"/>
          <w:szCs w:val="28"/>
          <w:lang w:val="ru-RU"/>
        </w:rPr>
        <w:lastRenderedPageBreak/>
        <w:t>прошедшим предварительный отбор, уведомления с предложением представить свои конкурсные предложения, а также размещает протокол проведения предварительного отбора участников открытого конкурса на сайте</w:t>
      </w:r>
      <w:r w:rsidRPr="00A3230C">
        <w:rPr>
          <w:rFonts w:ascii="Times New Roman CYR" w:hAnsi="Times New Roman CYR" w:cs="Times New Roman CYR"/>
          <w:b/>
          <w:bCs/>
          <w:sz w:val="28"/>
          <w:szCs w:val="28"/>
          <w:lang w:val="ru-RU"/>
        </w:rPr>
        <w:t>.</w:t>
      </w:r>
    </w:p>
    <w:p w:rsidR="00EF5223" w:rsidRPr="00A3230C" w:rsidRDefault="00EF5223">
      <w:pPr>
        <w:pStyle w:val="Standard"/>
        <w:autoSpaceDE w:val="0"/>
        <w:ind w:firstLine="54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Заявителям, не допущенным к участию в открытом конкурсе, направляется уведомление об отказе в допуске к участию в открытом конкурсе с приложением копии указанного протокола и возвращаются внесенные ими суммы задатков в течение 5 </w:t>
      </w:r>
      <w:r w:rsidR="0082636C" w:rsidRPr="00A3230C">
        <w:rPr>
          <w:rFonts w:ascii="Times New Roman CYR" w:hAnsi="Times New Roman CYR" w:cs="Times New Roman CYR"/>
          <w:sz w:val="28"/>
          <w:szCs w:val="28"/>
          <w:lang w:val="ru-RU"/>
        </w:rPr>
        <w:t xml:space="preserve">(пяти) </w:t>
      </w:r>
      <w:r w:rsidRPr="00A3230C">
        <w:rPr>
          <w:rFonts w:ascii="Times New Roman CYR" w:hAnsi="Times New Roman CYR" w:cs="Times New Roman CYR"/>
          <w:sz w:val="28"/>
          <w:szCs w:val="28"/>
          <w:lang w:val="ru-RU"/>
        </w:rPr>
        <w:t>рабочих дней со дня подписания указанного протокола членами конкурсной комиссии.</w:t>
      </w:r>
    </w:p>
    <w:p w:rsidR="00EF5223" w:rsidRPr="00A3230C" w:rsidRDefault="00EF5223">
      <w:pPr>
        <w:pStyle w:val="Standard"/>
        <w:autoSpaceDE w:val="0"/>
        <w:ind w:firstLine="708"/>
        <w:jc w:val="both"/>
        <w:rPr>
          <w:rFonts w:cs="Times New Roman"/>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2.9. </w:t>
      </w:r>
      <w:r w:rsidRPr="00A3230C">
        <w:rPr>
          <w:rFonts w:ascii="Times New Roman CYR" w:hAnsi="Times New Roman CYR" w:cs="Times New Roman CYR"/>
          <w:b/>
          <w:bCs/>
          <w:sz w:val="28"/>
          <w:szCs w:val="28"/>
          <w:lang w:val="ru-RU"/>
        </w:rPr>
        <w:t xml:space="preserve">Конкурсная комиссия </w:t>
      </w: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Для проведения открытого конкурса создаётся конкурсная комиссия. Конкурсная комиссия правомочна принимать решения, если на заседании конкурсной комиссии присутствовали не менее чем пятьдесят процентов общего числа её членов, при этом каждый член конкурсной комиссии имеет один голос.</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Решения конкурсной комиссии принимаются простым большинством голосов от числа голосов членов конкурсной комиссии, принявших участие в её заседании. В случае равенства числа голосов голос председателя конкурсной комиссии считается решающим.</w:t>
      </w:r>
    </w:p>
    <w:p w:rsidR="00EF5223" w:rsidRPr="00A3230C" w:rsidRDefault="00EF5223" w:rsidP="009F1546">
      <w:pPr>
        <w:widowControl/>
        <w:suppressAutoHyphens w:val="0"/>
        <w:autoSpaceDE w:val="0"/>
        <w:adjustRightInd w:val="0"/>
        <w:ind w:firstLine="720"/>
        <w:jc w:val="both"/>
        <w:textAlignment w:val="auto"/>
        <w:rPr>
          <w:rFonts w:cs="Times New Roman"/>
          <w:sz w:val="28"/>
          <w:szCs w:val="28"/>
          <w:lang w:val="ru-RU"/>
        </w:rPr>
      </w:pPr>
      <w:r w:rsidRPr="00A3230C">
        <w:rPr>
          <w:rFonts w:cs="Times New Roman"/>
          <w:kern w:val="0"/>
          <w:sz w:val="28"/>
          <w:szCs w:val="28"/>
          <w:lang w:val="ru-RU" w:eastAsia="ru-RU"/>
        </w:rPr>
        <w:t xml:space="preserve">Решения конкурсной комиссии оформляются протоколами, которые подписывают члены конкурсной комиссии, принявшие участие в заседании конкурсной комиссии. Конкурсная комиссия вправе привлекать к своей работе независимых экспертов. </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Конкурсная комиссия вправе требовать от заявителей (письменно и устно) разъяснения положений документов и материалов, представленных ими вместе с заявкой на участие в открытом конкурсе, для подтверждения соответствия заявителей, решивших принять участие в открытом конкурсе, требованиям, предусмотренным настоящей конкурсной документацией</w:t>
      </w:r>
      <w:r w:rsidRPr="00A3230C">
        <w:rPr>
          <w:rFonts w:cs="Times New Roman"/>
          <w:sz w:val="28"/>
          <w:szCs w:val="28"/>
          <w:lang w:val="ru-RU"/>
        </w:rPr>
        <w:t>.</w:t>
      </w:r>
    </w:p>
    <w:p w:rsidR="00E00D46" w:rsidRDefault="00E00D46">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cs="Times New Roman"/>
          <w:b/>
          <w:bCs/>
          <w:sz w:val="28"/>
          <w:szCs w:val="28"/>
          <w:lang w:val="ru-RU"/>
        </w:rPr>
        <w:t xml:space="preserve">2.10. </w:t>
      </w:r>
      <w:r w:rsidRPr="00A3230C">
        <w:rPr>
          <w:rFonts w:ascii="Times New Roman CYR" w:hAnsi="Times New Roman CYR" w:cs="Times New Roman CYR"/>
          <w:b/>
          <w:bCs/>
          <w:sz w:val="28"/>
          <w:szCs w:val="28"/>
          <w:lang w:val="ru-RU"/>
        </w:rPr>
        <w:t>Внесение изменений в конкурсную документацию</w:t>
      </w:r>
    </w:p>
    <w:p w:rsidR="00EF5223" w:rsidRPr="00A3230C" w:rsidRDefault="00EF5223">
      <w:pPr>
        <w:pStyle w:val="Standard"/>
        <w:autoSpaceDE w:val="0"/>
        <w:jc w:val="center"/>
        <w:rPr>
          <w:rFonts w:cs="Times New Roman"/>
          <w:sz w:val="28"/>
          <w:szCs w:val="28"/>
          <w:lang w:val="ru-RU"/>
        </w:rPr>
      </w:pPr>
    </w:p>
    <w:p w:rsidR="00F87B45" w:rsidRPr="00A3230C" w:rsidRDefault="00EF5223" w:rsidP="00F87B45">
      <w:pPr>
        <w:pStyle w:val="Standard"/>
        <w:autoSpaceDE w:val="0"/>
        <w:ind w:firstLine="708"/>
        <w:jc w:val="both"/>
        <w:rPr>
          <w:rFonts w:cs="Times New Roman"/>
          <w:lang w:val="ru-RU"/>
        </w:rPr>
      </w:pPr>
      <w:r w:rsidRPr="00A3230C">
        <w:rPr>
          <w:rFonts w:cs="Times New Roman"/>
          <w:kern w:val="0"/>
          <w:sz w:val="28"/>
          <w:szCs w:val="28"/>
          <w:lang w:val="ru-RU" w:eastAsia="ru-RU"/>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w:t>
      </w:r>
      <w:r w:rsidR="005F318E" w:rsidRPr="00A3230C">
        <w:rPr>
          <w:rFonts w:cs="Times New Roman"/>
          <w:kern w:val="0"/>
          <w:sz w:val="28"/>
          <w:szCs w:val="28"/>
          <w:lang w:val="ru-RU" w:eastAsia="ru-RU"/>
        </w:rPr>
        <w:t xml:space="preserve"> </w:t>
      </w:r>
      <w:r w:rsidR="005F318E" w:rsidRPr="00A3230C">
        <w:rPr>
          <w:sz w:val="28"/>
          <w:szCs w:val="28"/>
        </w:rPr>
        <w:t>печатном средстве массовой информации  «</w:t>
      </w:r>
      <w:r w:rsidR="00EE3DE5">
        <w:rPr>
          <w:sz w:val="28"/>
          <w:szCs w:val="28"/>
          <w:lang w:val="ru-RU"/>
        </w:rPr>
        <w:t>Звениговская неделя</w:t>
      </w:r>
      <w:r w:rsidR="005F318E" w:rsidRPr="00A3230C">
        <w:rPr>
          <w:sz w:val="28"/>
          <w:szCs w:val="28"/>
        </w:rPr>
        <w:t>»</w:t>
      </w:r>
      <w:r w:rsidRPr="00A3230C">
        <w:rPr>
          <w:rFonts w:cs="Times New Roman"/>
          <w:kern w:val="0"/>
          <w:sz w:val="28"/>
          <w:szCs w:val="28"/>
          <w:lang w:val="ru-RU" w:eastAsia="ru-RU"/>
        </w:rPr>
        <w:t xml:space="preserve">, размещается </w:t>
      </w:r>
      <w:r w:rsidRPr="00A3230C">
        <w:rPr>
          <w:rFonts w:ascii="Times New Roman CYR" w:hAnsi="Times New Roman CYR" w:cs="Times New Roman CYR"/>
          <w:sz w:val="28"/>
          <w:szCs w:val="28"/>
          <w:lang w:val="ru-RU"/>
        </w:rPr>
        <w:t>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7" w:history="1">
        <w:r w:rsidRPr="008C584A">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8F4CD7" w:rsidRPr="00A3230C">
        <w:rPr>
          <w:rFonts w:ascii="Times New Roman CYR" w:hAnsi="Times New Roman CYR" w:cs="Times New Roman CYR"/>
          <w:sz w:val="28"/>
          <w:szCs w:val="28"/>
          <w:lang w:val="ru-RU"/>
        </w:rPr>
        <w:t xml:space="preserve">на </w:t>
      </w:r>
      <w:r w:rsidR="008F4CD7">
        <w:rPr>
          <w:rFonts w:ascii="Times New Roman CYR" w:hAnsi="Times New Roman CYR" w:cs="Times New Roman CYR"/>
          <w:sz w:val="28"/>
          <w:szCs w:val="28"/>
          <w:lang w:val="ru-RU"/>
        </w:rPr>
        <w:t xml:space="preserve">странице </w:t>
      </w:r>
      <w:r w:rsidR="00EE3DE5">
        <w:rPr>
          <w:rFonts w:cs="Times New Roman"/>
          <w:sz w:val="28"/>
          <w:szCs w:val="28"/>
          <w:lang w:val="ru-RU"/>
        </w:rPr>
        <w:t>городского поселения Красногорский</w:t>
      </w:r>
      <w:r w:rsidR="008F4CD7">
        <w:rPr>
          <w:sz w:val="28"/>
          <w:szCs w:val="28"/>
        </w:rPr>
        <w:t xml:space="preserve"> </w:t>
      </w:r>
      <w:r w:rsidR="00EE3DE5">
        <w:rPr>
          <w:sz w:val="28"/>
          <w:szCs w:val="28"/>
          <w:lang w:val="ru-RU"/>
        </w:rPr>
        <w:t>котрая</w:t>
      </w:r>
      <w:r w:rsidR="008F4CD7">
        <w:rPr>
          <w:sz w:val="28"/>
          <w:szCs w:val="28"/>
          <w:lang w:val="ru-RU"/>
        </w:rPr>
        <w:t xml:space="preserve"> находится на </w:t>
      </w:r>
      <w:r w:rsidR="008F4CD7" w:rsidRPr="00A3230C">
        <w:rPr>
          <w:rFonts w:ascii="Times New Roman CYR" w:hAnsi="Times New Roman CYR" w:cs="Times New Roman CYR"/>
          <w:sz w:val="28"/>
          <w:szCs w:val="28"/>
          <w:lang w:val="ru-RU"/>
        </w:rPr>
        <w:t xml:space="preserve">официальном сайте администрации </w:t>
      </w:r>
      <w:r w:rsidR="008F4CD7">
        <w:rPr>
          <w:rFonts w:cs="Times New Roman"/>
          <w:sz w:val="28"/>
          <w:szCs w:val="28"/>
          <w:lang w:val="ru-RU"/>
        </w:rPr>
        <w:t>муниципального образования «Звениговский муниципальный район</w:t>
      </w:r>
      <w:r w:rsidR="008F4CD7" w:rsidRPr="00A3230C">
        <w:rPr>
          <w:rFonts w:cs="Times New Roman"/>
          <w:sz w:val="28"/>
          <w:szCs w:val="28"/>
          <w:lang w:val="ru-RU"/>
        </w:rPr>
        <w:t>»</w:t>
      </w:r>
      <w:r w:rsidR="008F4CD7">
        <w:rPr>
          <w:sz w:val="28"/>
          <w:szCs w:val="28"/>
        </w:rPr>
        <w:t xml:space="preserve"> </w:t>
      </w:r>
      <w:r w:rsidR="009B0D2F">
        <w:rPr>
          <w:sz w:val="28"/>
          <w:szCs w:val="28"/>
        </w:rPr>
        <w:fldChar w:fldCharType="begin"/>
      </w:r>
      <w:r w:rsidR="00F87B45">
        <w:rPr>
          <w:sz w:val="28"/>
          <w:szCs w:val="28"/>
        </w:rPr>
        <w:instrText xml:space="preserve"> HYPERLINK "</w:instrText>
      </w:r>
      <w:r w:rsidR="00F87B45" w:rsidRPr="00F87B45">
        <w:rPr>
          <w:sz w:val="28"/>
          <w:szCs w:val="28"/>
        </w:rPr>
        <w:instrText>http://</w:instrText>
      </w:r>
      <w:r w:rsidR="00F87B45" w:rsidRPr="00604CFC">
        <w:rPr>
          <w:rFonts w:cs="Times New Roman"/>
          <w:sz w:val="28"/>
          <w:szCs w:val="28"/>
          <w:lang w:val="en-US"/>
        </w:rPr>
        <w:instrText>www</w:instrText>
      </w:r>
      <w:r w:rsidR="00F87B45" w:rsidRPr="00604CFC">
        <w:rPr>
          <w:rFonts w:cs="Times New Roman"/>
          <w:sz w:val="28"/>
          <w:szCs w:val="28"/>
          <w:lang w:val="ru-RU"/>
        </w:rPr>
        <w:instrText>.</w:instrText>
      </w:r>
      <w:r w:rsidR="00F87B45" w:rsidRPr="00604CFC">
        <w:rPr>
          <w:rFonts w:cs="Times New Roman"/>
          <w:sz w:val="28"/>
          <w:szCs w:val="28"/>
          <w:lang w:val="en-US"/>
        </w:rPr>
        <w:instrText>admzven</w:instrText>
      </w:r>
      <w:r w:rsidR="00F87B45" w:rsidRPr="00604CFC">
        <w:rPr>
          <w:rFonts w:cs="Times New Roman"/>
          <w:sz w:val="28"/>
          <w:szCs w:val="28"/>
          <w:lang w:val="ru-RU"/>
        </w:rPr>
        <w:instrText>.</w:instrText>
      </w:r>
      <w:r w:rsidR="00F87B45" w:rsidRPr="00604CFC">
        <w:rPr>
          <w:rFonts w:cs="Times New Roman"/>
          <w:sz w:val="28"/>
          <w:szCs w:val="28"/>
          <w:lang w:val="en-US"/>
        </w:rPr>
        <w:instrText>ru</w:instrText>
      </w:r>
    </w:p>
    <w:p w:rsidR="00F87B45" w:rsidRPr="00207B9F" w:rsidRDefault="00F87B45" w:rsidP="00F87B45">
      <w:pPr>
        <w:pStyle w:val="Standard"/>
        <w:autoSpaceDE w:val="0"/>
        <w:ind w:firstLine="708"/>
        <w:jc w:val="both"/>
        <w:rPr>
          <w:rStyle w:val="ad"/>
          <w:rFonts w:cs="Times New Roman"/>
          <w:lang w:val="ru-RU"/>
        </w:rPr>
      </w:pPr>
      <w:r>
        <w:rPr>
          <w:sz w:val="28"/>
          <w:szCs w:val="28"/>
        </w:rPr>
        <w:instrText xml:space="preserve">" </w:instrText>
      </w:r>
      <w:r w:rsidR="009B0D2F">
        <w:rPr>
          <w:sz w:val="28"/>
          <w:szCs w:val="28"/>
        </w:rPr>
        <w:fldChar w:fldCharType="separate"/>
      </w:r>
      <w:r w:rsidRPr="00207B9F">
        <w:rPr>
          <w:rStyle w:val="ad"/>
          <w:sz w:val="28"/>
          <w:szCs w:val="28"/>
        </w:rPr>
        <w:t>http://</w:t>
      </w:r>
      <w:r w:rsidRPr="00207B9F">
        <w:rPr>
          <w:rStyle w:val="ad"/>
          <w:rFonts w:cs="Times New Roman"/>
          <w:sz w:val="28"/>
          <w:szCs w:val="28"/>
          <w:lang w:val="en-US"/>
        </w:rPr>
        <w:t>www</w:t>
      </w:r>
      <w:r w:rsidRPr="00207B9F">
        <w:rPr>
          <w:rStyle w:val="ad"/>
          <w:rFonts w:cs="Times New Roman"/>
          <w:sz w:val="28"/>
          <w:szCs w:val="28"/>
          <w:lang w:val="ru-RU"/>
        </w:rPr>
        <w:t>.</w:t>
      </w:r>
      <w:r w:rsidRPr="00207B9F">
        <w:rPr>
          <w:rStyle w:val="ad"/>
          <w:rFonts w:cs="Times New Roman"/>
          <w:sz w:val="28"/>
          <w:szCs w:val="28"/>
          <w:lang w:val="en-US"/>
        </w:rPr>
        <w:t>admzven</w:t>
      </w:r>
      <w:r w:rsidRPr="00207B9F">
        <w:rPr>
          <w:rStyle w:val="ad"/>
          <w:rFonts w:cs="Times New Roman"/>
          <w:sz w:val="28"/>
          <w:szCs w:val="28"/>
          <w:lang w:val="ru-RU"/>
        </w:rPr>
        <w:t>.</w:t>
      </w:r>
      <w:r w:rsidRPr="00207B9F">
        <w:rPr>
          <w:rStyle w:val="ad"/>
          <w:rFonts w:cs="Times New Roman"/>
          <w:sz w:val="28"/>
          <w:szCs w:val="28"/>
          <w:lang w:val="en-US"/>
        </w:rPr>
        <w:t>ru</w:t>
      </w:r>
    </w:p>
    <w:p w:rsidR="00F87B45" w:rsidRPr="00A3230C" w:rsidRDefault="009B0D2F" w:rsidP="00F87B45">
      <w:pPr>
        <w:pStyle w:val="Standard"/>
        <w:autoSpaceDE w:val="0"/>
        <w:ind w:firstLine="708"/>
        <w:jc w:val="both"/>
        <w:rPr>
          <w:rFonts w:cs="Times New Roman"/>
          <w:lang w:val="ru-RU"/>
        </w:rPr>
      </w:pPr>
      <w:r>
        <w:rPr>
          <w:sz w:val="28"/>
          <w:szCs w:val="28"/>
        </w:rPr>
        <w:fldChar w:fldCharType="end"/>
      </w:r>
      <w:r w:rsidR="00EF5223" w:rsidRPr="00A3230C">
        <w:rPr>
          <w:rFonts w:cs="Times New Roman"/>
          <w:kern w:val="0"/>
          <w:sz w:val="28"/>
          <w:szCs w:val="28"/>
          <w:lang w:val="ru-RU" w:eastAsia="ru-RU"/>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официальном сайте в сети </w:t>
      </w:r>
      <w:r w:rsidR="004520FC">
        <w:rPr>
          <w:rFonts w:cs="Times New Roman"/>
          <w:kern w:val="0"/>
          <w:sz w:val="28"/>
          <w:szCs w:val="28"/>
          <w:lang w:val="ru-RU" w:eastAsia="ru-RU"/>
        </w:rPr>
        <w:t>«</w:t>
      </w:r>
      <w:r w:rsidR="00EF5223" w:rsidRPr="00A3230C">
        <w:rPr>
          <w:rFonts w:cs="Times New Roman"/>
          <w:kern w:val="0"/>
          <w:sz w:val="28"/>
          <w:szCs w:val="28"/>
          <w:lang w:val="ru-RU" w:eastAsia="ru-RU"/>
        </w:rPr>
        <w:t>Интернет</w:t>
      </w:r>
      <w:r w:rsidR="004520FC">
        <w:rPr>
          <w:rFonts w:cs="Times New Roman"/>
          <w:kern w:val="0"/>
          <w:sz w:val="28"/>
          <w:szCs w:val="28"/>
          <w:lang w:val="ru-RU" w:eastAsia="ru-RU"/>
        </w:rPr>
        <w:t>»</w:t>
      </w:r>
      <w:r w:rsidR="00EF5223" w:rsidRPr="00A3230C">
        <w:rPr>
          <w:rFonts w:cs="Times New Roman"/>
          <w:kern w:val="0"/>
          <w:sz w:val="28"/>
          <w:szCs w:val="28"/>
          <w:lang w:val="ru-RU" w:eastAsia="ru-RU"/>
        </w:rPr>
        <w:t xml:space="preserve"> в </w:t>
      </w:r>
      <w:r w:rsidR="00EF5223" w:rsidRPr="00A3230C">
        <w:rPr>
          <w:rFonts w:cs="Times New Roman"/>
          <w:kern w:val="0"/>
          <w:sz w:val="28"/>
          <w:szCs w:val="28"/>
          <w:lang w:val="ru-RU" w:eastAsia="ru-RU"/>
        </w:rPr>
        <w:lastRenderedPageBreak/>
        <w:t xml:space="preserve">течение </w:t>
      </w:r>
      <w:r w:rsidR="0082636C" w:rsidRPr="00A3230C">
        <w:rPr>
          <w:rFonts w:cs="Times New Roman"/>
          <w:kern w:val="0"/>
          <w:sz w:val="28"/>
          <w:szCs w:val="28"/>
          <w:lang w:val="ru-RU" w:eastAsia="ru-RU"/>
        </w:rPr>
        <w:t>3 (</w:t>
      </w:r>
      <w:r w:rsidR="00EF5223" w:rsidRPr="00A3230C">
        <w:rPr>
          <w:rFonts w:cs="Times New Roman"/>
          <w:kern w:val="0"/>
          <w:sz w:val="28"/>
          <w:szCs w:val="28"/>
          <w:lang w:val="ru-RU" w:eastAsia="ru-RU"/>
        </w:rPr>
        <w:t>трех</w:t>
      </w:r>
      <w:r w:rsidR="0082636C" w:rsidRPr="00A3230C">
        <w:rPr>
          <w:rFonts w:cs="Times New Roman"/>
          <w:kern w:val="0"/>
          <w:sz w:val="28"/>
          <w:szCs w:val="28"/>
          <w:lang w:val="ru-RU" w:eastAsia="ru-RU"/>
        </w:rPr>
        <w:t>)</w:t>
      </w:r>
      <w:r w:rsidR="00EF5223" w:rsidRPr="00A3230C">
        <w:rPr>
          <w:rFonts w:cs="Times New Roman"/>
          <w:kern w:val="0"/>
          <w:sz w:val="28"/>
          <w:szCs w:val="28"/>
          <w:lang w:val="ru-RU" w:eastAsia="ru-RU"/>
        </w:rPr>
        <w:t xml:space="preserve">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В случае принятия </w:t>
      </w:r>
      <w:r w:rsidR="00FE3F76" w:rsidRPr="00A3230C">
        <w:rPr>
          <w:rFonts w:cs="Times New Roman"/>
          <w:kern w:val="0"/>
          <w:sz w:val="28"/>
          <w:szCs w:val="28"/>
          <w:lang w:val="ru-RU" w:eastAsia="ru-RU"/>
        </w:rPr>
        <w:t>Концедентом</w:t>
      </w:r>
      <w:r w:rsidR="00EF5223" w:rsidRPr="00A3230C">
        <w:rPr>
          <w:rFonts w:cs="Times New Roman"/>
          <w:kern w:val="0"/>
          <w:sz w:val="28"/>
          <w:szCs w:val="28"/>
          <w:lang w:val="ru-RU" w:eastAsia="ru-RU"/>
        </w:rPr>
        <w:t xml:space="preserve">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размещается </w:t>
      </w:r>
      <w:r w:rsidR="00EF5223" w:rsidRPr="00A3230C">
        <w:rPr>
          <w:rFonts w:ascii="Times New Roman CYR" w:hAnsi="Times New Roman CYR" w:cs="Times New Roman CYR"/>
          <w:sz w:val="28"/>
          <w:szCs w:val="28"/>
          <w:lang w:val="ru-RU"/>
        </w:rPr>
        <w:t>на официальном сайте</w:t>
      </w:r>
      <w:r w:rsidR="00EF5223" w:rsidRPr="00A3230C">
        <w:rPr>
          <w:rFonts w:ascii="Times New Roman CYR" w:hAnsi="Times New Roman CYR" w:cs="Times New Roman CYR"/>
          <w:kern w:val="0"/>
          <w:sz w:val="28"/>
          <w:szCs w:val="28"/>
          <w:lang w:val="ru-RU"/>
        </w:rPr>
        <w:t xml:space="preserve"> в информационно-телекоммуникационной сети </w:t>
      </w:r>
      <w:r w:rsidR="004520FC">
        <w:rPr>
          <w:rFonts w:ascii="Times New Roman CYR" w:hAnsi="Times New Roman CYR" w:cs="Times New Roman CYR"/>
          <w:kern w:val="0"/>
          <w:sz w:val="28"/>
          <w:szCs w:val="28"/>
          <w:lang w:val="ru-RU"/>
        </w:rPr>
        <w:t>«</w:t>
      </w:r>
      <w:r w:rsidR="00EF5223" w:rsidRPr="00A3230C">
        <w:rPr>
          <w:rFonts w:ascii="Times New Roman CYR" w:hAnsi="Times New Roman CYR" w:cs="Times New Roman CYR"/>
          <w:kern w:val="0"/>
          <w:sz w:val="28"/>
          <w:szCs w:val="28"/>
          <w:lang w:val="ru-RU"/>
        </w:rPr>
        <w:t>Интернет</w:t>
      </w:r>
      <w:r w:rsidR="004520FC">
        <w:rPr>
          <w:rFonts w:ascii="Times New Roman CYR" w:hAnsi="Times New Roman CYR" w:cs="Times New Roman CYR"/>
          <w:kern w:val="0"/>
          <w:sz w:val="28"/>
          <w:szCs w:val="28"/>
          <w:lang w:val="ru-RU"/>
        </w:rPr>
        <w:t>»</w:t>
      </w:r>
      <w:r w:rsidR="00EF5223"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8" w:history="1">
        <w:r w:rsidR="00EF5223" w:rsidRPr="008C584A">
          <w:rPr>
            <w:rStyle w:val="ad"/>
            <w:rFonts w:ascii="Times New Roman CYR" w:hAnsi="Times New Roman CYR" w:cs="Times New Roman CYR"/>
            <w:color w:val="auto"/>
            <w:kern w:val="0"/>
            <w:sz w:val="28"/>
            <w:szCs w:val="28"/>
            <w:u w:val="none"/>
            <w:lang w:val="ru-RU"/>
          </w:rPr>
          <w:t>www.torgi.gov.ru</w:t>
        </w:r>
      </w:hyperlink>
      <w:r w:rsidR="00EF5223" w:rsidRPr="00A3230C">
        <w:rPr>
          <w:rFonts w:ascii="Times New Roman CYR" w:hAnsi="Times New Roman CYR" w:cs="Times New Roman CYR"/>
          <w:kern w:val="0"/>
          <w:sz w:val="28"/>
          <w:szCs w:val="28"/>
          <w:lang w:val="ru-RU"/>
        </w:rPr>
        <w:t xml:space="preserve"> и</w:t>
      </w:r>
      <w:r w:rsidR="00EF5223" w:rsidRPr="00A3230C">
        <w:rPr>
          <w:rFonts w:ascii="Times New Roman CYR" w:hAnsi="Times New Roman CYR" w:cs="Times New Roman CYR"/>
          <w:sz w:val="28"/>
          <w:szCs w:val="28"/>
          <w:lang w:val="ru-RU"/>
        </w:rPr>
        <w:t xml:space="preserve"> на </w:t>
      </w:r>
      <w:r w:rsidR="008F4CD7" w:rsidRPr="00A3230C">
        <w:rPr>
          <w:rFonts w:ascii="Times New Roman CYR" w:hAnsi="Times New Roman CYR" w:cs="Times New Roman CYR"/>
          <w:sz w:val="28"/>
          <w:szCs w:val="28"/>
          <w:lang w:val="ru-RU"/>
        </w:rPr>
        <w:t xml:space="preserve">на </w:t>
      </w:r>
      <w:r w:rsidR="008F4CD7">
        <w:rPr>
          <w:rFonts w:ascii="Times New Roman CYR" w:hAnsi="Times New Roman CYR" w:cs="Times New Roman CYR"/>
          <w:sz w:val="28"/>
          <w:szCs w:val="28"/>
          <w:lang w:val="ru-RU"/>
        </w:rPr>
        <w:t xml:space="preserve">странице </w:t>
      </w:r>
      <w:r w:rsidR="00EE3DE5">
        <w:rPr>
          <w:rFonts w:cs="Times New Roman"/>
          <w:sz w:val="28"/>
          <w:szCs w:val="28"/>
          <w:lang w:val="ru-RU"/>
        </w:rPr>
        <w:t>городского поселения Красногорский</w:t>
      </w:r>
      <w:r w:rsidR="008F4CD7">
        <w:rPr>
          <w:sz w:val="28"/>
          <w:szCs w:val="28"/>
        </w:rPr>
        <w:t xml:space="preserve"> </w:t>
      </w:r>
      <w:r w:rsidR="00673E6E">
        <w:rPr>
          <w:sz w:val="28"/>
          <w:szCs w:val="28"/>
          <w:lang w:val="ru-RU"/>
        </w:rPr>
        <w:t>котрая</w:t>
      </w:r>
      <w:r w:rsidR="008F4CD7">
        <w:rPr>
          <w:sz w:val="28"/>
          <w:szCs w:val="28"/>
          <w:lang w:val="ru-RU"/>
        </w:rPr>
        <w:t xml:space="preserve"> находится на </w:t>
      </w:r>
      <w:r w:rsidR="008F4CD7" w:rsidRPr="00A3230C">
        <w:rPr>
          <w:rFonts w:ascii="Times New Roman CYR" w:hAnsi="Times New Roman CYR" w:cs="Times New Roman CYR"/>
          <w:sz w:val="28"/>
          <w:szCs w:val="28"/>
          <w:lang w:val="ru-RU"/>
        </w:rPr>
        <w:t xml:space="preserve">официальном сайте администрации </w:t>
      </w:r>
      <w:r w:rsidR="008F4CD7">
        <w:rPr>
          <w:rFonts w:cs="Times New Roman"/>
          <w:sz w:val="28"/>
          <w:szCs w:val="28"/>
          <w:lang w:val="ru-RU"/>
        </w:rPr>
        <w:t>муниципального образования «Звениговский муниципальный район</w:t>
      </w:r>
      <w:r w:rsidR="008F4CD7" w:rsidRPr="00A3230C">
        <w:rPr>
          <w:rFonts w:cs="Times New Roman"/>
          <w:sz w:val="28"/>
          <w:szCs w:val="28"/>
          <w:lang w:val="ru-RU"/>
        </w:rPr>
        <w:t>»</w:t>
      </w:r>
      <w:r w:rsidR="008F4CD7">
        <w:rPr>
          <w:sz w:val="28"/>
          <w:szCs w:val="28"/>
        </w:rPr>
        <w:t xml:space="preserve"> </w:t>
      </w:r>
      <w:r>
        <w:rPr>
          <w:sz w:val="28"/>
          <w:szCs w:val="28"/>
        </w:rPr>
        <w:fldChar w:fldCharType="begin"/>
      </w:r>
      <w:r w:rsidR="00F87B45">
        <w:rPr>
          <w:sz w:val="28"/>
          <w:szCs w:val="28"/>
        </w:rPr>
        <w:instrText xml:space="preserve"> HYPERLINK "</w:instrText>
      </w:r>
      <w:r w:rsidR="00F87B45" w:rsidRPr="00F87B45">
        <w:rPr>
          <w:sz w:val="28"/>
          <w:szCs w:val="28"/>
        </w:rPr>
        <w:instrText>http://</w:instrText>
      </w:r>
      <w:r w:rsidR="00F87B45" w:rsidRPr="00604CFC">
        <w:rPr>
          <w:rFonts w:cs="Times New Roman"/>
          <w:sz w:val="28"/>
          <w:szCs w:val="28"/>
          <w:lang w:val="en-US"/>
        </w:rPr>
        <w:instrText>www</w:instrText>
      </w:r>
      <w:r w:rsidR="00F87B45" w:rsidRPr="00604CFC">
        <w:rPr>
          <w:rFonts w:cs="Times New Roman"/>
          <w:sz w:val="28"/>
          <w:szCs w:val="28"/>
          <w:lang w:val="ru-RU"/>
        </w:rPr>
        <w:instrText>.</w:instrText>
      </w:r>
      <w:r w:rsidR="00F87B45" w:rsidRPr="00604CFC">
        <w:rPr>
          <w:rFonts w:cs="Times New Roman"/>
          <w:sz w:val="28"/>
          <w:szCs w:val="28"/>
          <w:lang w:val="en-US"/>
        </w:rPr>
        <w:instrText>admzven</w:instrText>
      </w:r>
      <w:r w:rsidR="00F87B45" w:rsidRPr="00604CFC">
        <w:rPr>
          <w:rFonts w:cs="Times New Roman"/>
          <w:sz w:val="28"/>
          <w:szCs w:val="28"/>
          <w:lang w:val="ru-RU"/>
        </w:rPr>
        <w:instrText>.</w:instrText>
      </w:r>
      <w:r w:rsidR="00F87B45" w:rsidRPr="00604CFC">
        <w:rPr>
          <w:rFonts w:cs="Times New Roman"/>
          <w:sz w:val="28"/>
          <w:szCs w:val="28"/>
          <w:lang w:val="en-US"/>
        </w:rPr>
        <w:instrText>ru</w:instrText>
      </w:r>
    </w:p>
    <w:p w:rsidR="00F87B45" w:rsidRPr="00207B9F" w:rsidRDefault="00F87B45" w:rsidP="00F87B45">
      <w:pPr>
        <w:pStyle w:val="Standard"/>
        <w:autoSpaceDE w:val="0"/>
        <w:ind w:firstLine="708"/>
        <w:jc w:val="both"/>
        <w:rPr>
          <w:rStyle w:val="ad"/>
          <w:rFonts w:cs="Times New Roman"/>
          <w:lang w:val="ru-RU"/>
        </w:rPr>
      </w:pPr>
      <w:r>
        <w:rPr>
          <w:sz w:val="28"/>
          <w:szCs w:val="28"/>
        </w:rPr>
        <w:instrText xml:space="preserve">" </w:instrText>
      </w:r>
      <w:r w:rsidR="009B0D2F">
        <w:rPr>
          <w:sz w:val="28"/>
          <w:szCs w:val="28"/>
        </w:rPr>
        <w:fldChar w:fldCharType="separate"/>
      </w:r>
      <w:r w:rsidRPr="00207B9F">
        <w:rPr>
          <w:rStyle w:val="ad"/>
          <w:sz w:val="28"/>
          <w:szCs w:val="28"/>
        </w:rPr>
        <w:t>http://</w:t>
      </w:r>
      <w:r w:rsidRPr="00207B9F">
        <w:rPr>
          <w:rStyle w:val="ad"/>
          <w:rFonts w:cs="Times New Roman"/>
          <w:sz w:val="28"/>
          <w:szCs w:val="28"/>
          <w:lang w:val="en-US"/>
        </w:rPr>
        <w:t>www</w:t>
      </w:r>
      <w:r w:rsidRPr="00207B9F">
        <w:rPr>
          <w:rStyle w:val="ad"/>
          <w:rFonts w:cs="Times New Roman"/>
          <w:sz w:val="28"/>
          <w:szCs w:val="28"/>
          <w:lang w:val="ru-RU"/>
        </w:rPr>
        <w:t>.</w:t>
      </w:r>
      <w:r w:rsidRPr="00207B9F">
        <w:rPr>
          <w:rStyle w:val="ad"/>
          <w:rFonts w:cs="Times New Roman"/>
          <w:sz w:val="28"/>
          <w:szCs w:val="28"/>
          <w:lang w:val="en-US"/>
        </w:rPr>
        <w:t>admzven</w:t>
      </w:r>
      <w:r w:rsidRPr="00207B9F">
        <w:rPr>
          <w:rStyle w:val="ad"/>
          <w:rFonts w:cs="Times New Roman"/>
          <w:sz w:val="28"/>
          <w:szCs w:val="28"/>
          <w:lang w:val="ru-RU"/>
        </w:rPr>
        <w:t>.</w:t>
      </w:r>
      <w:r w:rsidRPr="00207B9F">
        <w:rPr>
          <w:rStyle w:val="ad"/>
          <w:rFonts w:cs="Times New Roman"/>
          <w:sz w:val="28"/>
          <w:szCs w:val="28"/>
          <w:lang w:val="en-US"/>
        </w:rPr>
        <w:t>ru</w:t>
      </w:r>
    </w:p>
    <w:p w:rsidR="00EF5223" w:rsidRPr="00A3230C" w:rsidRDefault="009B0D2F" w:rsidP="007B234E">
      <w:pPr>
        <w:widowControl/>
        <w:suppressAutoHyphens w:val="0"/>
        <w:autoSpaceDE w:val="0"/>
        <w:adjustRightInd w:val="0"/>
        <w:ind w:firstLine="540"/>
        <w:jc w:val="both"/>
        <w:textAlignment w:val="auto"/>
        <w:rPr>
          <w:rFonts w:cs="Times New Roman"/>
          <w:kern w:val="0"/>
          <w:sz w:val="28"/>
          <w:szCs w:val="28"/>
          <w:lang w:val="ru-RU" w:eastAsia="ru-RU"/>
        </w:rPr>
      </w:pPr>
      <w:r>
        <w:rPr>
          <w:sz w:val="28"/>
          <w:szCs w:val="28"/>
        </w:rPr>
        <w:fldChar w:fldCharType="end"/>
      </w:r>
      <w:r w:rsidR="00EF5223" w:rsidRPr="00A3230C">
        <w:rPr>
          <w:rFonts w:cs="Times New Roman"/>
          <w:kern w:val="0"/>
          <w:sz w:val="28"/>
          <w:szCs w:val="28"/>
          <w:lang w:val="ru-RU" w:eastAsia="ru-RU"/>
        </w:rPr>
        <w:t>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EF5223" w:rsidRPr="00A3230C" w:rsidRDefault="00EF5223">
      <w:pPr>
        <w:pStyle w:val="Standard"/>
        <w:autoSpaceDE w:val="0"/>
        <w:jc w:val="center"/>
        <w:rPr>
          <w:rFonts w:cs="Times New Roman"/>
          <w:sz w:val="28"/>
          <w:szCs w:val="28"/>
          <w:lang w:val="ru-RU"/>
        </w:rPr>
      </w:pP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t>Раздел III.  Порядок проведения открытого конкурса</w:t>
      </w:r>
    </w:p>
    <w:p w:rsidR="00EF5223" w:rsidRPr="00A3230C" w:rsidRDefault="00EF5223">
      <w:pPr>
        <w:pStyle w:val="Standard"/>
        <w:autoSpaceDE w:val="0"/>
        <w:jc w:val="center"/>
        <w:rPr>
          <w:rFonts w:cs="Times New Roman"/>
          <w:b/>
          <w:bCs/>
          <w:sz w:val="28"/>
          <w:szCs w:val="28"/>
          <w:lang w:val="ru-RU"/>
        </w:rPr>
      </w:pPr>
      <w:r w:rsidRPr="00A3230C">
        <w:rPr>
          <w:rFonts w:cs="Times New Roman"/>
          <w:b/>
          <w:bCs/>
          <w:sz w:val="28"/>
          <w:szCs w:val="28"/>
          <w:lang w:val="ru-RU"/>
        </w:rPr>
        <w:tab/>
      </w: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3.1. </w:t>
      </w:r>
      <w:r w:rsidRPr="00A3230C">
        <w:rPr>
          <w:rFonts w:ascii="Times New Roman CYR" w:hAnsi="Times New Roman CYR" w:cs="Times New Roman CYR"/>
          <w:b/>
          <w:bCs/>
          <w:sz w:val="28"/>
          <w:szCs w:val="28"/>
          <w:lang w:val="ru-RU"/>
        </w:rPr>
        <w:t>Порядок, место и срок представления</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конкурсных предложений</w:t>
      </w:r>
    </w:p>
    <w:p w:rsidR="00EF5223" w:rsidRPr="00A3230C" w:rsidRDefault="00EF5223">
      <w:pPr>
        <w:pStyle w:val="Standard"/>
        <w:autoSpaceDE w:val="0"/>
        <w:ind w:firstLine="708"/>
        <w:jc w:val="both"/>
        <w:rPr>
          <w:rFonts w:cs="Times New Roman"/>
          <w:b/>
          <w:bCs/>
          <w:sz w:val="28"/>
          <w:szCs w:val="28"/>
          <w:lang w:val="ru-RU"/>
        </w:rPr>
      </w:pPr>
    </w:p>
    <w:p w:rsidR="00EF5223" w:rsidRPr="00A3230C" w:rsidRDefault="00EF5223" w:rsidP="001B160F">
      <w:pPr>
        <w:pStyle w:val="Standard"/>
        <w:autoSpaceDE w:val="0"/>
        <w:ind w:firstLine="708"/>
        <w:jc w:val="both"/>
        <w:rPr>
          <w:rFonts w:cs="Times New Roman"/>
        </w:rPr>
      </w:pPr>
      <w:r w:rsidRPr="00A3230C">
        <w:rPr>
          <w:rFonts w:ascii="Times New Roman CYR" w:hAnsi="Times New Roman CYR" w:cs="Times New Roman CYR"/>
          <w:sz w:val="28"/>
          <w:szCs w:val="28"/>
          <w:lang w:val="ru-RU"/>
        </w:rPr>
        <w:t>Участники открытого конкурса, прошедшие предварительный отбор, представля</w:t>
      </w:r>
      <w:r w:rsidR="00967175">
        <w:rPr>
          <w:rFonts w:ascii="Times New Roman CYR" w:hAnsi="Times New Roman CYR" w:cs="Times New Roman CYR"/>
          <w:sz w:val="28"/>
          <w:szCs w:val="28"/>
          <w:lang w:val="ru-RU"/>
        </w:rPr>
        <w:t>ю</w:t>
      </w:r>
      <w:r w:rsidRPr="00A3230C">
        <w:rPr>
          <w:rFonts w:ascii="Times New Roman CYR" w:hAnsi="Times New Roman CYR" w:cs="Times New Roman CYR"/>
          <w:sz w:val="28"/>
          <w:szCs w:val="28"/>
          <w:lang w:val="ru-RU"/>
        </w:rPr>
        <w:t>т свои конкурсные предложения в соответствии с требованиями настоящей конкурсной документации, 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w:t>
      </w:r>
      <w:r w:rsidRPr="00A3230C">
        <w:rPr>
          <w:rFonts w:cs="Times New Roman"/>
          <w:sz w:val="28"/>
          <w:szCs w:val="28"/>
          <w:lang w:val="ru-RU"/>
        </w:rPr>
        <w:t xml:space="preserve"> удостоверенную</w:t>
      </w:r>
      <w:r w:rsidRPr="00A3230C">
        <w:rPr>
          <w:rFonts w:ascii="Times New Roman CYR" w:hAnsi="Times New Roman CYR" w:cs="Times New Roman CYR"/>
          <w:sz w:val="28"/>
          <w:szCs w:val="28"/>
          <w:lang w:val="ru-RU"/>
        </w:rPr>
        <w:t xml:space="preserve"> участником открытого конкурса Опись документов и материалов, представленных им для участия в открытом конкурсе, в двух экземплярах (оригинал и копия), по форме </w:t>
      </w:r>
      <w:r w:rsidRPr="001751A9">
        <w:rPr>
          <w:rFonts w:ascii="Times New Roman CYR" w:hAnsi="Times New Roman CYR" w:cs="Times New Roman CYR"/>
          <w:sz w:val="28"/>
          <w:szCs w:val="28"/>
          <w:lang w:val="ru-RU"/>
        </w:rPr>
        <w:t>№ 4.7 Раздела IV</w:t>
      </w:r>
      <w:r w:rsidRPr="00A3230C">
        <w:rPr>
          <w:rFonts w:ascii="Times New Roman CYR" w:hAnsi="Times New Roman CYR" w:cs="Times New Roman CYR"/>
          <w:sz w:val="28"/>
          <w:szCs w:val="28"/>
          <w:lang w:val="ru-RU"/>
        </w:rPr>
        <w:t xml:space="preserve"> настоящей конкурсной документации</w:t>
      </w:r>
      <w:r w:rsidR="008C1228">
        <w:rPr>
          <w:rFonts w:ascii="Times New Roman CYR" w:hAnsi="Times New Roman CYR" w:cs="Times New Roman CYR"/>
          <w:sz w:val="28"/>
          <w:szCs w:val="28"/>
          <w:lang w:val="ru-RU"/>
        </w:rPr>
        <w:t>.</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Конкурсное предложение участник открытого конкурса, прошедший предварительный отбор, оформляет на русском языке в письменной форме, установленной пунктом </w:t>
      </w:r>
      <w:r w:rsidRPr="001751A9">
        <w:rPr>
          <w:rFonts w:ascii="Times New Roman CYR" w:hAnsi="Times New Roman CYR" w:cs="Times New Roman CYR"/>
          <w:sz w:val="28"/>
          <w:szCs w:val="28"/>
          <w:lang w:val="ru-RU"/>
        </w:rPr>
        <w:t>4.6 Раздела IV</w:t>
      </w:r>
      <w:r w:rsidRPr="00A3230C">
        <w:rPr>
          <w:rFonts w:ascii="Times New Roman CYR" w:hAnsi="Times New Roman CYR" w:cs="Times New Roman CYR"/>
          <w:sz w:val="28"/>
          <w:szCs w:val="28"/>
          <w:lang w:val="ru-RU"/>
        </w:rPr>
        <w:t xml:space="preserve"> настоящей конкурсной документации, в двух экземплярах (оригинал и копия), каждый из которых удостоверяется подписью участника открытого конкурса и представляется в конкурсную комиссию в порядке, установленном настоящей конкурсной документацией, в отдельном запечатанном конверте.</w:t>
      </w:r>
    </w:p>
    <w:p w:rsidR="00EF5223" w:rsidRPr="00A3230C" w:rsidRDefault="00EF5223" w:rsidP="00B36CAA">
      <w:pPr>
        <w:widowControl/>
        <w:suppressAutoHyphens w:val="0"/>
        <w:autoSpaceDE w:val="0"/>
        <w:adjustRightInd w:val="0"/>
        <w:ind w:firstLine="540"/>
        <w:jc w:val="both"/>
        <w:textAlignment w:val="auto"/>
        <w:rPr>
          <w:rFonts w:cs="Times New Roman"/>
          <w:sz w:val="28"/>
          <w:szCs w:val="28"/>
          <w:lang w:val="ru-RU"/>
        </w:rPr>
      </w:pPr>
      <w:r w:rsidRPr="00A3230C">
        <w:rPr>
          <w:rFonts w:cs="Times New Roman"/>
          <w:kern w:val="0"/>
          <w:sz w:val="28"/>
          <w:szCs w:val="28"/>
          <w:lang w:val="ru-RU" w:eastAsia="ru-RU"/>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w:t>
      </w:r>
      <w:r w:rsidRPr="00A3230C">
        <w:rPr>
          <w:rFonts w:cs="Times New Roman"/>
          <w:kern w:val="0"/>
          <w:sz w:val="28"/>
          <w:szCs w:val="28"/>
          <w:lang w:val="ru-RU" w:eastAsia="ru-RU"/>
        </w:rPr>
        <w:lastRenderedPageBreak/>
        <w:t>документов и материалов делается отметка о дате и времени представления конкурсного предложения с указанием номера этого конкурсного предложения.</w:t>
      </w:r>
    </w:p>
    <w:p w:rsidR="00EF5223" w:rsidRPr="00C01D4B"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и время начала срока представления конкурсных предложений: 8:</w:t>
      </w:r>
      <w:r w:rsidR="00CE186C">
        <w:rPr>
          <w:rFonts w:ascii="Times New Roman CYR" w:hAnsi="Times New Roman CYR" w:cs="Times New Roman CYR"/>
          <w:sz w:val="28"/>
          <w:szCs w:val="28"/>
          <w:lang w:val="ru-RU"/>
        </w:rPr>
        <w:t>0</w:t>
      </w:r>
      <w:r w:rsidR="005F318E" w:rsidRPr="00A3230C">
        <w:rPr>
          <w:rFonts w:ascii="Times New Roman CYR" w:hAnsi="Times New Roman CYR" w:cs="Times New Roman CYR"/>
          <w:sz w:val="28"/>
          <w:szCs w:val="28"/>
          <w:lang w:val="ru-RU"/>
        </w:rPr>
        <w:t>0</w:t>
      </w:r>
      <w:r w:rsidRPr="00A3230C">
        <w:rPr>
          <w:rFonts w:ascii="Times New Roman CYR" w:hAnsi="Times New Roman CYR" w:cs="Times New Roman CYR"/>
          <w:sz w:val="28"/>
          <w:szCs w:val="28"/>
          <w:lang w:val="ru-RU"/>
        </w:rPr>
        <w:t xml:space="preserve"> часов по м</w:t>
      </w:r>
      <w:r w:rsidR="001751A9">
        <w:rPr>
          <w:rFonts w:ascii="Times New Roman CYR" w:hAnsi="Times New Roman CYR" w:cs="Times New Roman CYR"/>
          <w:sz w:val="28"/>
          <w:szCs w:val="28"/>
          <w:lang w:val="ru-RU"/>
        </w:rPr>
        <w:t>осковскому</w:t>
      </w:r>
      <w:r w:rsidRPr="00A3230C">
        <w:rPr>
          <w:rFonts w:ascii="Times New Roman CYR" w:hAnsi="Times New Roman CYR" w:cs="Times New Roman CYR"/>
          <w:sz w:val="28"/>
          <w:szCs w:val="28"/>
          <w:lang w:val="ru-RU"/>
        </w:rPr>
        <w:t xml:space="preserve"> времени </w:t>
      </w:r>
      <w:r w:rsidR="00673E6E">
        <w:rPr>
          <w:rFonts w:ascii="Times New Roman CYR" w:hAnsi="Times New Roman CYR" w:cs="Times New Roman CYR"/>
          <w:sz w:val="28"/>
          <w:szCs w:val="28"/>
          <w:lang w:val="ru-RU"/>
        </w:rPr>
        <w:t>11.02.2022</w:t>
      </w:r>
      <w:r w:rsidR="001751A9">
        <w:rPr>
          <w:rFonts w:cs="Times New Roman"/>
          <w:sz w:val="28"/>
          <w:szCs w:val="28"/>
          <w:lang w:val="ru-RU"/>
        </w:rPr>
        <w:t xml:space="preserve"> г</w:t>
      </w:r>
      <w:r w:rsidR="00723641" w:rsidRPr="001751A9">
        <w:rPr>
          <w:rFonts w:cs="Times New Roman"/>
          <w:sz w:val="28"/>
          <w:szCs w:val="28"/>
        </w:rPr>
        <w:t>.</w:t>
      </w:r>
    </w:p>
    <w:p w:rsidR="00EF5223" w:rsidRPr="00673E6E"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и время окончания срока представления конкурсных предложений: 1</w:t>
      </w:r>
      <w:r w:rsidR="001751A9">
        <w:rPr>
          <w:rFonts w:ascii="Times New Roman CYR" w:hAnsi="Times New Roman CYR" w:cs="Times New Roman CYR"/>
          <w:sz w:val="28"/>
          <w:szCs w:val="28"/>
          <w:lang w:val="ru-RU"/>
        </w:rPr>
        <w:t>7</w:t>
      </w:r>
      <w:r w:rsidRPr="00A3230C">
        <w:rPr>
          <w:rFonts w:ascii="Times New Roman CYR" w:hAnsi="Times New Roman CYR" w:cs="Times New Roman CYR"/>
          <w:sz w:val="28"/>
          <w:szCs w:val="28"/>
          <w:lang w:val="ru-RU"/>
        </w:rPr>
        <w:t>:</w:t>
      </w:r>
      <w:r w:rsidR="00C01D4B">
        <w:rPr>
          <w:rFonts w:ascii="Times New Roman CYR" w:hAnsi="Times New Roman CYR" w:cs="Times New Roman CYR"/>
          <w:sz w:val="28"/>
          <w:szCs w:val="28"/>
          <w:lang w:val="ru-RU"/>
        </w:rPr>
        <w:t>0</w:t>
      </w:r>
      <w:r w:rsidRPr="00A3230C">
        <w:rPr>
          <w:rFonts w:ascii="Times New Roman CYR" w:hAnsi="Times New Roman CYR" w:cs="Times New Roman CYR"/>
          <w:sz w:val="28"/>
          <w:szCs w:val="28"/>
          <w:lang w:val="ru-RU"/>
        </w:rPr>
        <w:t>0 часов по м</w:t>
      </w:r>
      <w:r w:rsidR="001751A9">
        <w:rPr>
          <w:rFonts w:ascii="Times New Roman CYR" w:hAnsi="Times New Roman CYR" w:cs="Times New Roman CYR"/>
          <w:sz w:val="28"/>
          <w:szCs w:val="28"/>
          <w:lang w:val="ru-RU"/>
        </w:rPr>
        <w:t>осковскому</w:t>
      </w:r>
      <w:r w:rsidRPr="00A3230C">
        <w:rPr>
          <w:rFonts w:ascii="Times New Roman CYR" w:hAnsi="Times New Roman CYR" w:cs="Times New Roman CYR"/>
          <w:sz w:val="28"/>
          <w:szCs w:val="28"/>
          <w:lang w:val="ru-RU"/>
        </w:rPr>
        <w:t xml:space="preserve"> времени </w:t>
      </w:r>
      <w:r w:rsidR="001751A9">
        <w:rPr>
          <w:rFonts w:ascii="Times New Roman CYR" w:hAnsi="Times New Roman CYR" w:cs="Times New Roman CYR"/>
          <w:sz w:val="28"/>
          <w:szCs w:val="28"/>
          <w:lang w:val="ru-RU"/>
        </w:rPr>
        <w:t>12</w:t>
      </w:r>
      <w:r w:rsidR="00572024" w:rsidRPr="001751A9">
        <w:rPr>
          <w:rFonts w:cs="Times New Roman"/>
          <w:sz w:val="28"/>
          <w:szCs w:val="28"/>
        </w:rPr>
        <w:t>.</w:t>
      </w:r>
      <w:r w:rsidR="00673E6E">
        <w:rPr>
          <w:rFonts w:cs="Times New Roman"/>
          <w:sz w:val="28"/>
          <w:szCs w:val="28"/>
          <w:lang w:val="ru-RU"/>
        </w:rPr>
        <w:t>05.2022г.</w:t>
      </w:r>
    </w:p>
    <w:p w:rsidR="00EF5223" w:rsidRPr="00A3230C" w:rsidRDefault="00EF5223" w:rsidP="00B36CAA">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В конкурсном предложении для каждого критерия конкурса указывается значение предлагаемого участником конкурса условия в виде числового значения.</w:t>
      </w:r>
      <w:r w:rsidR="00824270">
        <w:rPr>
          <w:rFonts w:ascii="Times New Roman CYR" w:hAnsi="Times New Roman CYR" w:cs="Times New Roman CYR"/>
          <w:kern w:val="0"/>
          <w:sz w:val="28"/>
          <w:szCs w:val="28"/>
          <w:lang w:val="ru-RU" w:eastAsia="ru-RU"/>
        </w:rPr>
        <w:t xml:space="preserve"> Участник должен указать предлагаемые значения критериев на каждый год действия концессионного соглашения в соответствии с </w:t>
      </w:r>
      <w:r w:rsidR="008C1228" w:rsidRPr="001751A9">
        <w:rPr>
          <w:rFonts w:ascii="Times New Roman CYR" w:hAnsi="Times New Roman CYR" w:cs="Times New Roman CYR"/>
          <w:kern w:val="0"/>
          <w:sz w:val="28"/>
          <w:szCs w:val="28"/>
          <w:lang w:val="ru-RU" w:eastAsia="ru-RU"/>
        </w:rPr>
        <w:t>п</w:t>
      </w:r>
      <w:r w:rsidR="00824270" w:rsidRPr="001751A9">
        <w:rPr>
          <w:rFonts w:ascii="Times New Roman CYR" w:hAnsi="Times New Roman CYR" w:cs="Times New Roman CYR"/>
          <w:kern w:val="0"/>
          <w:sz w:val="28"/>
          <w:szCs w:val="28"/>
          <w:lang w:val="ru-RU" w:eastAsia="ru-RU"/>
        </w:rPr>
        <w:t>риложением № 3</w:t>
      </w:r>
      <w:r w:rsidR="00824270">
        <w:rPr>
          <w:rFonts w:ascii="Times New Roman CYR" w:hAnsi="Times New Roman CYR" w:cs="Times New Roman CYR"/>
          <w:kern w:val="0"/>
          <w:sz w:val="28"/>
          <w:szCs w:val="28"/>
          <w:lang w:val="ru-RU" w:eastAsia="ru-RU"/>
        </w:rPr>
        <w:t xml:space="preserve"> к конкурсной документации.</w:t>
      </w:r>
    </w:p>
    <w:p w:rsidR="005F318E" w:rsidRPr="00A3230C" w:rsidRDefault="00EF5223" w:rsidP="00824270">
      <w:pPr>
        <w:ind w:firstLine="567"/>
        <w:jc w:val="both"/>
        <w:rPr>
          <w:sz w:val="28"/>
          <w:szCs w:val="28"/>
        </w:rPr>
      </w:pPr>
      <w:r w:rsidRPr="00A3230C">
        <w:rPr>
          <w:rFonts w:ascii="Times New Roman CYR" w:hAnsi="Times New Roman CYR" w:cs="Times New Roman CYR"/>
          <w:sz w:val="28"/>
          <w:szCs w:val="28"/>
          <w:lang w:val="ru-RU"/>
        </w:rPr>
        <w:t>Конкурсные предложения принимаются конкурсной комиссией</w:t>
      </w:r>
      <w:r w:rsidR="005F318E" w:rsidRPr="00A3230C">
        <w:rPr>
          <w:rFonts w:ascii="Times New Roman CYR" w:hAnsi="Times New Roman CYR" w:cs="Times New Roman CYR"/>
          <w:sz w:val="28"/>
          <w:szCs w:val="28"/>
          <w:lang w:val="ru-RU"/>
        </w:rPr>
        <w:t xml:space="preserve"> в</w:t>
      </w:r>
      <w:r w:rsidR="005F318E" w:rsidRPr="00A3230C">
        <w:rPr>
          <w:sz w:val="28"/>
          <w:szCs w:val="28"/>
        </w:rPr>
        <w:t xml:space="preserve">  понедельник – </w:t>
      </w:r>
      <w:r w:rsidR="00CE186C">
        <w:rPr>
          <w:sz w:val="28"/>
          <w:szCs w:val="28"/>
          <w:lang w:val="ru-RU"/>
        </w:rPr>
        <w:t>пятница</w:t>
      </w:r>
      <w:r w:rsidR="005F318E" w:rsidRPr="00A3230C">
        <w:rPr>
          <w:sz w:val="28"/>
          <w:szCs w:val="28"/>
        </w:rPr>
        <w:t xml:space="preserve"> - с 8 ч. </w:t>
      </w:r>
      <w:r w:rsidR="00CE186C">
        <w:rPr>
          <w:sz w:val="28"/>
          <w:szCs w:val="28"/>
          <w:lang w:val="ru-RU"/>
        </w:rPr>
        <w:t>0</w:t>
      </w:r>
      <w:r w:rsidR="005F318E" w:rsidRPr="00A3230C">
        <w:rPr>
          <w:sz w:val="28"/>
          <w:szCs w:val="28"/>
        </w:rPr>
        <w:t xml:space="preserve">0 мин. до 17 ч. </w:t>
      </w:r>
      <w:r w:rsidR="00CE186C">
        <w:rPr>
          <w:sz w:val="28"/>
          <w:szCs w:val="28"/>
          <w:lang w:val="ru-RU"/>
        </w:rPr>
        <w:t>0</w:t>
      </w:r>
      <w:r w:rsidR="005F318E" w:rsidRPr="00A3230C">
        <w:rPr>
          <w:sz w:val="28"/>
          <w:szCs w:val="28"/>
        </w:rPr>
        <w:t>0 мин (перерыв  на  обед  с 1</w:t>
      </w:r>
      <w:r w:rsidR="00CE186C">
        <w:rPr>
          <w:sz w:val="28"/>
          <w:szCs w:val="28"/>
          <w:lang w:val="ru-RU"/>
        </w:rPr>
        <w:t>2</w:t>
      </w:r>
      <w:r w:rsidR="005F318E" w:rsidRPr="00A3230C">
        <w:rPr>
          <w:sz w:val="28"/>
          <w:szCs w:val="28"/>
        </w:rPr>
        <w:t>-00  до  1</w:t>
      </w:r>
      <w:r w:rsidR="00CE186C">
        <w:rPr>
          <w:sz w:val="28"/>
          <w:szCs w:val="28"/>
          <w:lang w:val="ru-RU"/>
        </w:rPr>
        <w:t>3</w:t>
      </w:r>
      <w:r w:rsidR="005F318E" w:rsidRPr="00A3230C">
        <w:rPr>
          <w:sz w:val="28"/>
          <w:szCs w:val="28"/>
        </w:rPr>
        <w:t>-</w:t>
      </w:r>
      <w:r w:rsidR="005F318E" w:rsidRPr="00A3230C">
        <w:rPr>
          <w:sz w:val="28"/>
          <w:szCs w:val="28"/>
          <w:lang w:val="ru-RU"/>
        </w:rPr>
        <w:t>00</w:t>
      </w:r>
      <w:r w:rsidR="005F318E" w:rsidRPr="00A3230C">
        <w:rPr>
          <w:sz w:val="28"/>
          <w:szCs w:val="28"/>
        </w:rPr>
        <w:t xml:space="preserve"> часов, время  м</w:t>
      </w:r>
      <w:r w:rsidR="00CE186C">
        <w:rPr>
          <w:sz w:val="28"/>
          <w:szCs w:val="28"/>
          <w:lang w:val="ru-RU"/>
        </w:rPr>
        <w:t>осковское</w:t>
      </w:r>
      <w:r w:rsidR="005F318E" w:rsidRPr="00A3230C">
        <w:rPr>
          <w:sz w:val="28"/>
          <w:szCs w:val="28"/>
        </w:rPr>
        <w:t xml:space="preserve">) ежедневно, кроме субботы и воскресенья, по адресу: </w:t>
      </w:r>
      <w:r w:rsidR="00CE186C">
        <w:rPr>
          <w:sz w:val="28"/>
          <w:szCs w:val="28"/>
          <w:lang w:val="ru-RU"/>
        </w:rPr>
        <w:t>4250</w:t>
      </w:r>
      <w:r w:rsidR="00673E6E">
        <w:rPr>
          <w:sz w:val="28"/>
          <w:szCs w:val="28"/>
          <w:lang w:val="ru-RU"/>
        </w:rPr>
        <w:t>90</w:t>
      </w:r>
      <w:r w:rsidR="005F318E" w:rsidRPr="00A3230C">
        <w:rPr>
          <w:sz w:val="28"/>
          <w:szCs w:val="28"/>
        </w:rPr>
        <w:t xml:space="preserve">, </w:t>
      </w:r>
      <w:r w:rsidR="00CE186C">
        <w:rPr>
          <w:sz w:val="28"/>
          <w:szCs w:val="28"/>
          <w:lang w:val="ru-RU"/>
        </w:rPr>
        <w:t>Республика Марий Эл</w:t>
      </w:r>
      <w:r w:rsidR="005F318E" w:rsidRPr="00A3230C">
        <w:rPr>
          <w:sz w:val="28"/>
          <w:szCs w:val="28"/>
        </w:rPr>
        <w:t xml:space="preserve">, </w:t>
      </w:r>
      <w:r w:rsidR="00673E6E">
        <w:rPr>
          <w:sz w:val="28"/>
          <w:szCs w:val="28"/>
          <w:lang w:val="ru-RU"/>
        </w:rPr>
        <w:t>Звениговский район, пгт.Красногорский</w:t>
      </w:r>
      <w:r w:rsidR="005F318E" w:rsidRPr="00A3230C">
        <w:rPr>
          <w:sz w:val="28"/>
          <w:szCs w:val="28"/>
        </w:rPr>
        <w:t xml:space="preserve">, ул. </w:t>
      </w:r>
      <w:r w:rsidR="00673E6E">
        <w:rPr>
          <w:sz w:val="28"/>
          <w:szCs w:val="28"/>
          <w:lang w:val="ru-RU"/>
        </w:rPr>
        <w:t>Госпитальная</w:t>
      </w:r>
      <w:r w:rsidR="005F318E" w:rsidRPr="00A3230C">
        <w:rPr>
          <w:sz w:val="28"/>
          <w:szCs w:val="28"/>
        </w:rPr>
        <w:t xml:space="preserve">, д. </w:t>
      </w:r>
      <w:r w:rsidR="00673E6E">
        <w:rPr>
          <w:sz w:val="28"/>
          <w:szCs w:val="28"/>
          <w:lang w:val="ru-RU"/>
        </w:rPr>
        <w:t>4 "а"</w:t>
      </w:r>
      <w:r w:rsidR="005F318E" w:rsidRPr="00A3230C">
        <w:rPr>
          <w:sz w:val="28"/>
          <w:szCs w:val="28"/>
        </w:rPr>
        <w:t xml:space="preserve">, кабинет № </w:t>
      </w:r>
      <w:r w:rsidR="00673E6E">
        <w:rPr>
          <w:sz w:val="28"/>
          <w:szCs w:val="28"/>
          <w:lang w:val="ru-RU"/>
        </w:rPr>
        <w:t>1</w:t>
      </w:r>
      <w:r w:rsidR="005F318E" w:rsidRPr="00A3230C">
        <w:rPr>
          <w:sz w:val="28"/>
          <w:szCs w:val="28"/>
          <w:lang w:val="ru-RU"/>
        </w:rPr>
        <w:t>2</w:t>
      </w:r>
      <w:r w:rsidR="005F318E" w:rsidRPr="00A3230C">
        <w:rPr>
          <w:sz w:val="28"/>
          <w:szCs w:val="28"/>
        </w:rPr>
        <w:t>.</w:t>
      </w:r>
    </w:p>
    <w:p w:rsidR="005F318E" w:rsidRPr="00A3230C" w:rsidRDefault="005F318E">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3.2. </w:t>
      </w:r>
      <w:r w:rsidRPr="00A3230C">
        <w:rPr>
          <w:rFonts w:ascii="Times New Roman CYR" w:hAnsi="Times New Roman CYR" w:cs="Times New Roman CYR"/>
          <w:b/>
          <w:bCs/>
          <w:sz w:val="28"/>
          <w:szCs w:val="28"/>
          <w:lang w:val="ru-RU"/>
        </w:rPr>
        <w:t>Порядок и срок изменения и (или) отзыва</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конкурсных предложений</w:t>
      </w:r>
    </w:p>
    <w:p w:rsidR="00EF5223" w:rsidRPr="00A3230C" w:rsidRDefault="00EF5223">
      <w:pPr>
        <w:pStyle w:val="Standard"/>
        <w:autoSpaceDE w:val="0"/>
        <w:ind w:firstLine="708"/>
        <w:jc w:val="both"/>
        <w:rPr>
          <w:rFonts w:cs="Times New Roman"/>
          <w:b/>
          <w:bCs/>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Участник открытого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установленного </w:t>
      </w:r>
      <w:r w:rsidRPr="001751A9">
        <w:rPr>
          <w:rFonts w:ascii="Times New Roman CYR" w:hAnsi="Times New Roman CYR" w:cs="Times New Roman CYR"/>
          <w:sz w:val="28"/>
          <w:szCs w:val="28"/>
          <w:lang w:val="ru-RU"/>
        </w:rPr>
        <w:t>пунктом 3.1 Раздела III</w:t>
      </w:r>
      <w:r w:rsidRPr="00A3230C">
        <w:rPr>
          <w:rFonts w:ascii="Times New Roman CYR" w:hAnsi="Times New Roman CYR" w:cs="Times New Roman CYR"/>
          <w:sz w:val="28"/>
          <w:szCs w:val="28"/>
          <w:lang w:val="ru-RU"/>
        </w:rPr>
        <w:t xml:space="preserve"> настоящей конкурсной документации.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Изменение конкурсного предложения или уведомление о его отзыве считается действительным, если такое изменение или такое уведомление поступило от участника открытого конкурса в конкурсную комиссию до истечения срока предс</w:t>
      </w:r>
      <w:r w:rsidR="00560D7F" w:rsidRPr="00A3230C">
        <w:rPr>
          <w:rFonts w:ascii="Times New Roman CYR" w:hAnsi="Times New Roman CYR" w:cs="Times New Roman CYR"/>
          <w:sz w:val="28"/>
          <w:szCs w:val="28"/>
          <w:lang w:val="ru-RU"/>
        </w:rPr>
        <w:t>тавления конкурсных предложений.</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Изменение и (или) отзыв конкурсных предложений подлежат регистрации в Журнале регистрации конкурсных предложений с указанием даты и точного времени их представления (часы и минуты).</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3.2.1. </w:t>
      </w:r>
      <w:r w:rsidRPr="00A3230C">
        <w:rPr>
          <w:rFonts w:ascii="Times New Roman CYR" w:hAnsi="Times New Roman CYR" w:cs="Times New Roman CYR"/>
          <w:sz w:val="28"/>
          <w:szCs w:val="28"/>
          <w:lang w:val="ru-RU"/>
        </w:rPr>
        <w:t xml:space="preserve">Изменение конкурсных предложений оформляется на русском языке в письменной форме в двух экземплярах (оригинал и копия), каждый из которых удостоверяется подписью участника открытого конкурса и представляется в конкурсную комиссию в отдельном запечатанном конверте с пометкой </w:t>
      </w:r>
      <w:r w:rsidRPr="00A3230C">
        <w:rPr>
          <w:rFonts w:cs="Times New Roman"/>
          <w:sz w:val="28"/>
          <w:szCs w:val="28"/>
          <w:lang w:val="ru-RU"/>
        </w:rPr>
        <w:t>«</w:t>
      </w:r>
      <w:r w:rsidRPr="00A3230C">
        <w:rPr>
          <w:rFonts w:ascii="Times New Roman CYR" w:hAnsi="Times New Roman CYR" w:cs="Times New Roman CYR"/>
          <w:sz w:val="28"/>
          <w:szCs w:val="28"/>
          <w:lang w:val="ru-RU"/>
        </w:rPr>
        <w:t xml:space="preserve">ИЗМЕНЕНИЕ КОНКУРСНОГО ПРЕДЛОЖЕНИЯ </w:t>
      </w:r>
      <w:r w:rsidR="004219A4">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 xml:space="preserve">участника открытого конкурса на право заключения концессионного соглашения в отношении </w:t>
      </w:r>
      <w:r w:rsidRPr="00A3230C">
        <w:rPr>
          <w:rFonts w:cs="Times New Roman"/>
          <w:sz w:val="28"/>
          <w:szCs w:val="28"/>
          <w:lang w:val="ru-RU"/>
        </w:rPr>
        <w:t xml:space="preserve">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находящиеся в собственности</w:t>
      </w:r>
      <w:r w:rsidR="00E07C60">
        <w:rPr>
          <w:rFonts w:cs="Times New Roman"/>
          <w:sz w:val="28"/>
          <w:szCs w:val="28"/>
          <w:lang w:val="ru-RU"/>
        </w:rPr>
        <w:t xml:space="preserve"> </w:t>
      </w:r>
      <w:r w:rsidR="004219A4">
        <w:rPr>
          <w:rFonts w:cs="Times New Roman"/>
          <w:sz w:val="28"/>
          <w:szCs w:val="28"/>
          <w:lang w:val="ru-RU"/>
        </w:rPr>
        <w:t>городского поселения Красногорский</w:t>
      </w:r>
      <w:r w:rsidRPr="00A3230C">
        <w:rPr>
          <w:rFonts w:ascii="Times New Roman CYR" w:hAnsi="Times New Roman CYR" w:cs="Times New Roman CYR"/>
          <w:sz w:val="28"/>
          <w:szCs w:val="28"/>
          <w:lang w:val="ru-RU"/>
        </w:rPr>
        <w:t>. Регистрационный номер ______</w:t>
      </w:r>
      <w:r w:rsidRPr="00A3230C">
        <w:rPr>
          <w:rFonts w:cs="Times New Roman"/>
          <w:sz w:val="28"/>
          <w:szCs w:val="28"/>
          <w:lang w:val="ru-RU"/>
        </w:rPr>
        <w:t>».</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 изменениям конкурсного предложения прилагается удостоверенная подписью участника открытого конкурса Опись документов и материалов,  представленных им, в двух экземплярах, оригинал которой остается в конкурсной комиссии, копия - у участника открытого конкурса. На копии Описи документов и материалов, представленных участником открытого конкурса, делается отметка о дате и времени (часы и минуты) её представления.</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Если конверт с изменениями конкурсного предложения не запечатан и не </w:t>
      </w:r>
      <w:r w:rsidRPr="00A3230C">
        <w:rPr>
          <w:rFonts w:ascii="Times New Roman CYR" w:hAnsi="Times New Roman CYR" w:cs="Times New Roman CYR"/>
          <w:sz w:val="28"/>
          <w:szCs w:val="28"/>
          <w:lang w:val="ru-RU"/>
        </w:rPr>
        <w:lastRenderedPageBreak/>
        <w:t>маркирован в порядке, указанном выше, конкурсная комиссия не несёт ответственности за утерю или досрочное вскрытие такого конверта.</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Никакие изменения не могут быть внесены участником открытого конкурса в конкурсное предложение после истечения срока представления конкурсных предложений, установленного </w:t>
      </w:r>
      <w:r w:rsidRPr="001751A9">
        <w:rPr>
          <w:rFonts w:ascii="Times New Roman CYR" w:hAnsi="Times New Roman CYR" w:cs="Times New Roman CYR"/>
          <w:sz w:val="28"/>
          <w:szCs w:val="28"/>
          <w:lang w:val="ru-RU"/>
        </w:rPr>
        <w:t>пунктом 3.1 Раздела III</w:t>
      </w:r>
      <w:r w:rsidRPr="00A3230C">
        <w:rPr>
          <w:rFonts w:ascii="Times New Roman CYR" w:hAnsi="Times New Roman CYR" w:cs="Times New Roman CYR"/>
          <w:sz w:val="28"/>
          <w:szCs w:val="28"/>
          <w:lang w:val="ru-RU"/>
        </w:rPr>
        <w:t xml:space="preserve"> настоящей конкурсной документации.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3.2.2. </w:t>
      </w:r>
      <w:r w:rsidRPr="00A3230C">
        <w:rPr>
          <w:rFonts w:ascii="Times New Roman CYR" w:hAnsi="Times New Roman CYR" w:cs="Times New Roman CYR"/>
          <w:sz w:val="28"/>
          <w:szCs w:val="28"/>
          <w:lang w:val="ru-RU"/>
        </w:rPr>
        <w:t xml:space="preserve">Отзыв конкурсного предложения оформляется участником открытого конкурса на русском языке в письменной форме в запечатанном конверте с пометкой </w:t>
      </w:r>
      <w:r w:rsidRPr="00A3230C">
        <w:rPr>
          <w:rFonts w:cs="Times New Roman"/>
          <w:sz w:val="28"/>
          <w:szCs w:val="28"/>
          <w:lang w:val="ru-RU"/>
        </w:rPr>
        <w:t>«</w:t>
      </w:r>
      <w:r w:rsidRPr="00A3230C">
        <w:rPr>
          <w:rFonts w:ascii="Times New Roman CYR" w:hAnsi="Times New Roman CYR" w:cs="Times New Roman CYR"/>
          <w:sz w:val="28"/>
          <w:szCs w:val="28"/>
          <w:lang w:val="ru-RU"/>
        </w:rPr>
        <w:t xml:space="preserve">УВЕДОМЛЕНИЕ ОБ ОТЗЫВЕ конкурсного предложения участника открытого конкурса на право заключения концессионного соглашения в отношении </w:t>
      </w:r>
      <w:r w:rsidRPr="00A3230C">
        <w:rPr>
          <w:rFonts w:cs="Times New Roman"/>
          <w:sz w:val="28"/>
          <w:szCs w:val="28"/>
          <w:lang w:val="ru-RU"/>
        </w:rPr>
        <w:t xml:space="preserve">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xml:space="preserve">, находящиеся в собственности </w:t>
      </w:r>
      <w:r w:rsidR="004219A4">
        <w:rPr>
          <w:rFonts w:cs="Times New Roman"/>
          <w:sz w:val="28"/>
          <w:szCs w:val="28"/>
          <w:lang w:val="ru-RU"/>
        </w:rPr>
        <w:t xml:space="preserve">городского поселения Красногорский. </w:t>
      </w:r>
      <w:r w:rsidRPr="00A3230C">
        <w:rPr>
          <w:rFonts w:ascii="Times New Roman CYR" w:hAnsi="Times New Roman CYR" w:cs="Times New Roman CYR"/>
          <w:sz w:val="28"/>
          <w:szCs w:val="28"/>
          <w:lang w:val="ru-RU"/>
        </w:rPr>
        <w:t xml:space="preserve"> Регистрационный номер ______</w:t>
      </w:r>
      <w:r w:rsidRPr="00A3230C">
        <w:rPr>
          <w:rFonts w:cs="Times New Roman"/>
          <w:sz w:val="28"/>
          <w:szCs w:val="28"/>
          <w:lang w:val="ru-RU"/>
        </w:rPr>
        <w:t>».</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Датой отзыва конкурсного предложения является дата регистрации уведомления об отзыве конкурсного предложения в журнале регистрации конкурсных предложений.</w:t>
      </w:r>
    </w:p>
    <w:p w:rsidR="00EF5223" w:rsidRPr="00A3230C" w:rsidRDefault="00EF5223">
      <w:pPr>
        <w:pStyle w:val="Standard"/>
        <w:autoSpaceDE w:val="0"/>
        <w:ind w:firstLine="70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случае отзыва участником открытого конкурса своего конкурсного предложения (в любое время до истечения срока представления в конкурсную комиссию конкурсных предложений) сумма задатка, внесённая участником открытого конкурса, возвращается ему организатором конкурса в течение 5 рабочих дней после получения уведомления об отзыве конкурсного предложения, путем перечисления денежных средств в размере задатка, внесенного участником открытого конкурса, на его расчетный счет.</w:t>
      </w:r>
    </w:p>
    <w:p w:rsidR="00EF5223" w:rsidRPr="00A3230C" w:rsidRDefault="00EF5223">
      <w:pPr>
        <w:pStyle w:val="Standard"/>
        <w:autoSpaceDE w:val="0"/>
        <w:jc w:val="both"/>
        <w:rPr>
          <w:rFonts w:cs="Times New Roman"/>
          <w:b/>
          <w:bCs/>
          <w:sz w:val="28"/>
          <w:szCs w:val="28"/>
          <w:lang w:val="ru-RU"/>
        </w:rPr>
      </w:pPr>
    </w:p>
    <w:p w:rsidR="00443251" w:rsidRDefault="00443251">
      <w:pPr>
        <w:pStyle w:val="Standard"/>
        <w:autoSpaceDE w:val="0"/>
        <w:ind w:firstLine="708"/>
        <w:jc w:val="center"/>
        <w:rPr>
          <w:rFonts w:cs="Times New Roman"/>
          <w:b/>
          <w:bCs/>
          <w:sz w:val="28"/>
          <w:szCs w:val="28"/>
          <w:lang w:val="ru-RU"/>
        </w:rPr>
      </w:pPr>
    </w:p>
    <w:p w:rsidR="001751A9" w:rsidRDefault="001751A9">
      <w:pPr>
        <w:pStyle w:val="Standard"/>
        <w:autoSpaceDE w:val="0"/>
        <w:ind w:firstLine="708"/>
        <w:jc w:val="center"/>
        <w:rPr>
          <w:rFonts w:cs="Times New Roman"/>
          <w:b/>
          <w:bCs/>
          <w:sz w:val="28"/>
          <w:szCs w:val="28"/>
          <w:lang w:val="ru-RU"/>
        </w:rPr>
      </w:pPr>
    </w:p>
    <w:p w:rsidR="00EF5223" w:rsidRPr="00A3230C" w:rsidRDefault="00EF5223">
      <w:pPr>
        <w:pStyle w:val="Standard"/>
        <w:autoSpaceDE w:val="0"/>
        <w:ind w:firstLine="708"/>
        <w:jc w:val="center"/>
        <w:rPr>
          <w:rFonts w:cs="Times New Roman"/>
        </w:rPr>
      </w:pPr>
      <w:r w:rsidRPr="00A3230C">
        <w:rPr>
          <w:rFonts w:cs="Times New Roman"/>
          <w:b/>
          <w:bCs/>
          <w:sz w:val="28"/>
          <w:szCs w:val="28"/>
          <w:lang w:val="ru-RU"/>
        </w:rPr>
        <w:t xml:space="preserve">3.3. </w:t>
      </w:r>
      <w:r w:rsidRPr="00A3230C">
        <w:rPr>
          <w:rFonts w:ascii="Times New Roman CYR" w:hAnsi="Times New Roman CYR" w:cs="Times New Roman CYR"/>
          <w:b/>
          <w:bCs/>
          <w:sz w:val="28"/>
          <w:szCs w:val="28"/>
          <w:lang w:val="ru-RU"/>
        </w:rPr>
        <w:t>Порядок, место, дата и время вскрытия конвертов</w:t>
      </w:r>
    </w:p>
    <w:p w:rsidR="00EF5223" w:rsidRPr="00A3230C" w:rsidRDefault="00EF5223">
      <w:pPr>
        <w:pStyle w:val="Standard"/>
        <w:autoSpaceDE w:val="0"/>
        <w:ind w:firstLine="708"/>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с конкурсными предложениями</w:t>
      </w:r>
    </w:p>
    <w:p w:rsidR="00EF5223" w:rsidRPr="00A3230C" w:rsidRDefault="00EF5223">
      <w:pPr>
        <w:pStyle w:val="Standard"/>
        <w:autoSpaceDE w:val="0"/>
        <w:ind w:firstLine="708"/>
        <w:jc w:val="both"/>
        <w:rPr>
          <w:rFonts w:cs="Times New Roman"/>
          <w:b/>
          <w:bCs/>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Конверты с конкурсными предложениями вскрываются на заседании конкурсной комиссии.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Место, дата и время вскрытия конвертов с конкурсными предложениями: </w:t>
      </w:r>
      <w:r w:rsidR="00E07C60">
        <w:rPr>
          <w:rFonts w:ascii="Times New Roman CYR" w:hAnsi="Times New Roman CYR" w:cs="Times New Roman CYR"/>
          <w:sz w:val="28"/>
          <w:szCs w:val="28"/>
          <w:lang w:val="ru-RU"/>
        </w:rPr>
        <w:t>Республика Марий Эл</w:t>
      </w:r>
      <w:r w:rsidRPr="00A3230C">
        <w:rPr>
          <w:rFonts w:ascii="Times New Roman CYR" w:hAnsi="Times New Roman CYR" w:cs="Times New Roman CYR"/>
          <w:sz w:val="28"/>
          <w:szCs w:val="28"/>
          <w:lang w:val="ru-RU"/>
        </w:rPr>
        <w:t xml:space="preserve">, </w:t>
      </w:r>
      <w:r w:rsidR="00E07C60">
        <w:rPr>
          <w:rFonts w:ascii="Times New Roman CYR" w:hAnsi="Times New Roman CYR" w:cs="Times New Roman CYR"/>
          <w:sz w:val="28"/>
          <w:szCs w:val="28"/>
          <w:lang w:val="ru-RU"/>
        </w:rPr>
        <w:t xml:space="preserve">Звениговский район, </w:t>
      </w:r>
      <w:r w:rsidR="004219A4">
        <w:rPr>
          <w:rFonts w:ascii="Times New Roman CYR" w:hAnsi="Times New Roman CYR" w:cs="Times New Roman CYR"/>
          <w:sz w:val="28"/>
          <w:szCs w:val="28"/>
          <w:lang w:val="ru-RU"/>
        </w:rPr>
        <w:t>пгт.Красногорский</w:t>
      </w:r>
      <w:r w:rsidRPr="00A3230C">
        <w:rPr>
          <w:rFonts w:ascii="Times New Roman CYR" w:hAnsi="Times New Roman CYR" w:cs="Times New Roman CYR"/>
          <w:sz w:val="28"/>
          <w:szCs w:val="28"/>
          <w:lang w:val="ru-RU"/>
        </w:rPr>
        <w:t xml:space="preserve">, ул. </w:t>
      </w:r>
      <w:r w:rsidR="004219A4">
        <w:rPr>
          <w:rFonts w:ascii="Times New Roman CYR" w:hAnsi="Times New Roman CYR" w:cs="Times New Roman CYR"/>
          <w:sz w:val="28"/>
          <w:szCs w:val="28"/>
          <w:lang w:val="ru-RU"/>
        </w:rPr>
        <w:t>Госпитальная</w:t>
      </w:r>
      <w:r w:rsidR="00430E3B" w:rsidRPr="00A3230C">
        <w:rPr>
          <w:rFonts w:ascii="Times New Roman CYR" w:hAnsi="Times New Roman CYR" w:cs="Times New Roman CYR"/>
          <w:sz w:val="28"/>
          <w:szCs w:val="28"/>
          <w:lang w:val="ru-RU"/>
        </w:rPr>
        <w:t xml:space="preserve">, д. </w:t>
      </w:r>
      <w:r w:rsidR="004219A4">
        <w:rPr>
          <w:rFonts w:ascii="Times New Roman CYR" w:hAnsi="Times New Roman CYR" w:cs="Times New Roman CYR"/>
          <w:sz w:val="28"/>
          <w:szCs w:val="28"/>
          <w:lang w:val="ru-RU"/>
        </w:rPr>
        <w:t>4 "а"</w:t>
      </w:r>
      <w:r w:rsidR="005F318E" w:rsidRPr="00A3230C">
        <w:rPr>
          <w:rFonts w:ascii="Times New Roman CYR" w:hAnsi="Times New Roman CYR" w:cs="Times New Roman CYR"/>
          <w:sz w:val="28"/>
          <w:szCs w:val="28"/>
          <w:lang w:val="ru-RU"/>
        </w:rPr>
        <w:t xml:space="preserve">, </w:t>
      </w:r>
      <w:r w:rsidR="00E07C60">
        <w:rPr>
          <w:rFonts w:ascii="Times New Roman CYR" w:hAnsi="Times New Roman CYR" w:cs="Times New Roman CYR"/>
          <w:sz w:val="28"/>
          <w:szCs w:val="28"/>
          <w:lang w:val="ru-RU"/>
        </w:rPr>
        <w:t>кабинет №</w:t>
      </w:r>
      <w:r w:rsidR="004219A4">
        <w:rPr>
          <w:rFonts w:ascii="Times New Roman CYR" w:hAnsi="Times New Roman CYR" w:cs="Times New Roman CYR"/>
          <w:sz w:val="28"/>
          <w:szCs w:val="28"/>
          <w:lang w:val="ru-RU"/>
        </w:rPr>
        <w:t>1</w:t>
      </w:r>
      <w:r w:rsidR="00E07C60">
        <w:rPr>
          <w:rFonts w:ascii="Times New Roman CYR" w:hAnsi="Times New Roman CYR" w:cs="Times New Roman CYR"/>
          <w:sz w:val="28"/>
          <w:szCs w:val="28"/>
          <w:lang w:val="ru-RU"/>
        </w:rPr>
        <w:t>2</w:t>
      </w:r>
      <w:r w:rsidR="005F318E" w:rsidRPr="00A3230C">
        <w:rPr>
          <w:rFonts w:ascii="Times New Roman CYR" w:hAnsi="Times New Roman CYR" w:cs="Times New Roman CYR"/>
          <w:sz w:val="28"/>
          <w:szCs w:val="28"/>
          <w:lang w:val="ru-RU"/>
        </w:rPr>
        <w:t xml:space="preserve"> </w:t>
      </w:r>
      <w:r w:rsidR="004219A4">
        <w:rPr>
          <w:rFonts w:ascii="Times New Roman CYR" w:hAnsi="Times New Roman CYR" w:cs="Times New Roman CYR"/>
          <w:sz w:val="28"/>
          <w:szCs w:val="28"/>
          <w:lang w:val="ru-RU"/>
        </w:rPr>
        <w:t xml:space="preserve">13.05.2022г. </w:t>
      </w:r>
      <w:r w:rsidR="007464E5">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в 1</w:t>
      </w:r>
      <w:r w:rsidR="004219A4">
        <w:rPr>
          <w:rFonts w:ascii="Times New Roman CYR" w:hAnsi="Times New Roman CYR" w:cs="Times New Roman CYR"/>
          <w:sz w:val="28"/>
          <w:szCs w:val="28"/>
          <w:lang w:val="ru-RU"/>
        </w:rPr>
        <w:t>1</w:t>
      </w:r>
      <w:r w:rsidRPr="00A3230C">
        <w:rPr>
          <w:rFonts w:ascii="Times New Roman CYR" w:hAnsi="Times New Roman CYR" w:cs="Times New Roman CYR"/>
          <w:sz w:val="28"/>
          <w:szCs w:val="28"/>
          <w:lang w:val="ru-RU"/>
        </w:rPr>
        <w:t>:00 часов по м</w:t>
      </w:r>
      <w:r w:rsidR="001751A9">
        <w:rPr>
          <w:rFonts w:ascii="Times New Roman CYR" w:hAnsi="Times New Roman CYR" w:cs="Times New Roman CYR"/>
          <w:sz w:val="28"/>
          <w:szCs w:val="28"/>
          <w:lang w:val="ru-RU"/>
        </w:rPr>
        <w:t>осковско</w:t>
      </w:r>
      <w:r w:rsidRPr="00A3230C">
        <w:rPr>
          <w:rFonts w:ascii="Times New Roman CYR" w:hAnsi="Times New Roman CYR" w:cs="Times New Roman CYR"/>
          <w:sz w:val="28"/>
          <w:szCs w:val="28"/>
          <w:lang w:val="ru-RU"/>
        </w:rPr>
        <w:t xml:space="preserve">му времени. </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w:t>
      </w:r>
      <w:r w:rsidRPr="00A3230C">
        <w:rPr>
          <w:rFonts w:ascii="Times New Roman CYR" w:hAnsi="Times New Roman CYR" w:cs="Times New Roman CYR"/>
          <w:sz w:val="28"/>
          <w:szCs w:val="28"/>
          <w:lang w:val="ru-RU"/>
        </w:rPr>
        <w:lastRenderedPageBreak/>
        <w:t>предложения в конкурсную комиссию, или их представители вправе осуществлять аудиозапись, видеозапись, фотографирование.</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Протокол вскрытия конвертов с конкурсными предложениями размещается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19" w:history="1">
        <w:r w:rsidRPr="00A3230C">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E07C60" w:rsidRPr="00A3230C">
        <w:rPr>
          <w:rFonts w:ascii="Times New Roman CYR" w:hAnsi="Times New Roman CYR" w:cs="Times New Roman CYR"/>
          <w:sz w:val="28"/>
          <w:szCs w:val="28"/>
          <w:lang w:val="ru-RU"/>
        </w:rPr>
        <w:t xml:space="preserve">на </w:t>
      </w:r>
      <w:r w:rsidR="00E07C60">
        <w:rPr>
          <w:rFonts w:ascii="Times New Roman CYR" w:hAnsi="Times New Roman CYR" w:cs="Times New Roman CYR"/>
          <w:sz w:val="28"/>
          <w:szCs w:val="28"/>
          <w:lang w:val="ru-RU"/>
        </w:rPr>
        <w:t xml:space="preserve">странице </w:t>
      </w:r>
      <w:r w:rsidR="004219A4">
        <w:rPr>
          <w:rFonts w:cs="Times New Roman"/>
          <w:sz w:val="28"/>
          <w:szCs w:val="28"/>
          <w:lang w:val="ru-RU"/>
        </w:rPr>
        <w:t>городского поселения Красногорский</w:t>
      </w:r>
      <w:r w:rsidR="00E07C60">
        <w:rPr>
          <w:sz w:val="28"/>
          <w:szCs w:val="28"/>
        </w:rPr>
        <w:t xml:space="preserve"> </w:t>
      </w:r>
      <w:r w:rsidR="004219A4">
        <w:rPr>
          <w:sz w:val="28"/>
          <w:szCs w:val="28"/>
          <w:lang w:val="ru-RU"/>
        </w:rPr>
        <w:t>котрая</w:t>
      </w:r>
      <w:r w:rsidR="00E07C60">
        <w:rPr>
          <w:sz w:val="28"/>
          <w:szCs w:val="28"/>
          <w:lang w:val="ru-RU"/>
        </w:rPr>
        <w:t xml:space="preserve"> находится на </w:t>
      </w:r>
      <w:r w:rsidR="00E07C60" w:rsidRPr="00A3230C">
        <w:rPr>
          <w:rFonts w:ascii="Times New Roman CYR" w:hAnsi="Times New Roman CYR" w:cs="Times New Roman CYR"/>
          <w:sz w:val="28"/>
          <w:szCs w:val="28"/>
          <w:lang w:val="ru-RU"/>
        </w:rPr>
        <w:t xml:space="preserve">официальном сайте администрации </w:t>
      </w:r>
      <w:r w:rsidR="00E07C60">
        <w:rPr>
          <w:rFonts w:cs="Times New Roman"/>
          <w:sz w:val="28"/>
          <w:szCs w:val="28"/>
          <w:lang w:val="ru-RU"/>
        </w:rPr>
        <w:t>муниципального образования «Звениговский муниципальный район</w:t>
      </w:r>
      <w:r w:rsidR="00E07C60" w:rsidRPr="00A3230C">
        <w:rPr>
          <w:rFonts w:cs="Times New Roman"/>
          <w:sz w:val="28"/>
          <w:szCs w:val="28"/>
          <w:lang w:val="ru-RU"/>
        </w:rPr>
        <w:t>»</w:t>
      </w:r>
      <w:r w:rsidR="00E07C60">
        <w:rPr>
          <w:sz w:val="28"/>
          <w:szCs w:val="28"/>
        </w:rPr>
        <w:t xml:space="preserve"> </w:t>
      </w:r>
      <w:hyperlink w:history="1">
        <w:r w:rsidR="00F87B45" w:rsidRPr="00F87B45">
          <w:rPr>
            <w:rStyle w:val="ad"/>
            <w:color w:val="auto"/>
            <w:sz w:val="28"/>
            <w:szCs w:val="28"/>
            <w:u w:val="none"/>
          </w:rPr>
          <w:t>http://</w:t>
        </w:r>
        <w:r w:rsidR="00F87B45" w:rsidRPr="00F87B45">
          <w:rPr>
            <w:rStyle w:val="ad"/>
            <w:rFonts w:cs="Times New Roman"/>
            <w:color w:val="auto"/>
            <w:sz w:val="28"/>
            <w:szCs w:val="28"/>
            <w:u w:val="none"/>
            <w:lang w:val="en-US"/>
          </w:rPr>
          <w:t>www</w:t>
        </w:r>
        <w:r w:rsidR="00F87B45" w:rsidRPr="00F87B45">
          <w:rPr>
            <w:rStyle w:val="ad"/>
            <w:rFonts w:cs="Times New Roman"/>
            <w:color w:val="auto"/>
            <w:sz w:val="28"/>
            <w:szCs w:val="28"/>
            <w:u w:val="none"/>
            <w:lang w:val="ru-RU"/>
          </w:rPr>
          <w:t>.</w:t>
        </w:r>
        <w:r w:rsidR="00F87B45" w:rsidRPr="00F87B45">
          <w:rPr>
            <w:rStyle w:val="ad"/>
            <w:rFonts w:cs="Times New Roman"/>
            <w:color w:val="auto"/>
            <w:sz w:val="28"/>
            <w:szCs w:val="28"/>
            <w:u w:val="none"/>
            <w:lang w:val="en-US"/>
          </w:rPr>
          <w:t>admzven</w:t>
        </w:r>
        <w:r w:rsidR="00F87B45" w:rsidRPr="00F87B45">
          <w:rPr>
            <w:rStyle w:val="ad"/>
            <w:rFonts w:cs="Times New Roman"/>
            <w:color w:val="auto"/>
            <w:sz w:val="28"/>
            <w:szCs w:val="28"/>
            <w:u w:val="none"/>
            <w:lang w:val="ru-RU"/>
          </w:rPr>
          <w:t>.</w:t>
        </w:r>
        <w:r w:rsidR="00F87B45" w:rsidRPr="00F87B45">
          <w:rPr>
            <w:rStyle w:val="ad"/>
            <w:rFonts w:cs="Times New Roman"/>
            <w:color w:val="auto"/>
            <w:sz w:val="28"/>
            <w:szCs w:val="28"/>
            <w:u w:val="none"/>
            <w:lang w:val="en-US"/>
          </w:rPr>
          <w:t>ru</w:t>
        </w:r>
      </w:hyperlink>
      <w:r w:rsidR="00F87B45">
        <w:rPr>
          <w:sz w:val="28"/>
          <w:szCs w:val="28"/>
          <w:lang w:val="ru-RU"/>
        </w:rPr>
        <w:t xml:space="preserve"> </w:t>
      </w:r>
      <w:r w:rsidRPr="00A3230C">
        <w:rPr>
          <w:rFonts w:ascii="Times New Roman CYR" w:hAnsi="Times New Roman CYR" w:cs="Times New Roman CYR"/>
          <w:sz w:val="28"/>
          <w:szCs w:val="28"/>
          <w:lang w:val="ru-RU"/>
        </w:rPr>
        <w:t xml:space="preserve">в течение 3 </w:t>
      </w:r>
      <w:r w:rsidR="0082636C" w:rsidRPr="00A3230C">
        <w:rPr>
          <w:rFonts w:ascii="Times New Roman CYR" w:hAnsi="Times New Roman CYR" w:cs="Times New Roman CYR"/>
          <w:sz w:val="28"/>
          <w:szCs w:val="28"/>
          <w:lang w:val="ru-RU"/>
        </w:rPr>
        <w:t xml:space="preserve">(трех) </w:t>
      </w:r>
      <w:r w:rsidRPr="00A3230C">
        <w:rPr>
          <w:rFonts w:ascii="Times New Roman CYR" w:hAnsi="Times New Roman CYR" w:cs="Times New Roman CYR"/>
          <w:sz w:val="28"/>
          <w:szCs w:val="28"/>
          <w:lang w:val="ru-RU"/>
        </w:rPr>
        <w:t>дней со дня подписания.</w:t>
      </w: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3.4. </w:t>
      </w:r>
      <w:r w:rsidRPr="00A3230C">
        <w:rPr>
          <w:rFonts w:ascii="Times New Roman CYR" w:hAnsi="Times New Roman CYR" w:cs="Times New Roman CYR"/>
          <w:b/>
          <w:bCs/>
          <w:sz w:val="28"/>
          <w:szCs w:val="28"/>
          <w:lang w:val="ru-RU"/>
        </w:rPr>
        <w:t>Порядок рассмотрения и оценки конкурсных предложений</w:t>
      </w:r>
    </w:p>
    <w:p w:rsidR="00EF5223" w:rsidRPr="00A3230C" w:rsidRDefault="00EF5223">
      <w:pPr>
        <w:pStyle w:val="Standard"/>
        <w:autoSpaceDE w:val="0"/>
        <w:jc w:val="center"/>
        <w:rPr>
          <w:rFonts w:cs="Times New Roman"/>
          <w:b/>
          <w:bCs/>
          <w:sz w:val="28"/>
          <w:szCs w:val="28"/>
          <w:lang w:val="ru-RU"/>
        </w:rPr>
      </w:pP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3.4.1. Рассмотрение и оценка конкурсных предложений, представленных участниками конкурса, осуществляются конкурсной комиссией, которая определяет соответствие конкурсного предложения требованиям конкурсной документации и проводит оценку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3.4.2. Конкурсная комиссия на основании результатов рассмотрения конкурсных предложений принимает решение о соответствии или о несоответствии конкурсного предложения требованиям конкурсной документации.</w:t>
      </w: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3.4.3. Решение о несоответствии конкурсного предложения требованиям конкурсной документации принимается конкурсной комиссией в случае, если:</w:t>
      </w: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1) 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 и подтверждающие информацию, содержащуюся в конкурсном предложении;</w:t>
      </w: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2) условие, содержащееся в конкурсном предложении, не соответствует установленным параметрам критериев конкурса и (или) предельным значениям критериев конкурса;</w:t>
      </w:r>
    </w:p>
    <w:p w:rsidR="00EF5223" w:rsidRPr="00A3230C" w:rsidRDefault="00EF5223" w:rsidP="00AD7B0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 представленные участником конкурса документы и материалы недостоверны.</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3.4.4. Оценка конкурсных предложений в соответствии с критериями конкурса осуществляется конкурсной комиссией посредством сравнения содержащихся в конкурсных предложениях условий. Наилучшие содержащиеся в конкурсных предложениях условия соответствуют:</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1) дисконтированной выручке участника конкурса, для которого определено ее минимальное значение,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w:t>
      </w:r>
      <w:r w:rsidRPr="00A3230C">
        <w:rPr>
          <w:rFonts w:ascii="Times New Roman CYR" w:hAnsi="Times New Roman CYR" w:cs="Times New Roman CYR"/>
          <w:kern w:val="0"/>
          <w:sz w:val="28"/>
          <w:szCs w:val="28"/>
          <w:lang w:val="ru-RU" w:eastAsia="ru-RU"/>
        </w:rPr>
        <w:lastRenderedPageBreak/>
        <w:t>минимального значения, более чем на два процента превышающее минимальное значение дисконтированной выручки;</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2) наибольшему количеству содержащихся в конкурсном предложении наилучших плановых значений показателей деятельности концессионера по сравнению с соответствующими значениями, содержащимися в конкурсных предложениях иных участников конкурса, дисконтированные выручки которых превышают менее чем на два процента минимальное значение дисконтированной выручки, определенное на основании всех конкурсных предложений, или равны ему, в случае, если дисконтированная выручка участника конкурса, для которого определено ее минимальное значение, отличается от дисконтированной выручки другого участника конкурса, для которого определено следующее по величине значение дисконтированной выручки после ее минимального значения, менее чем на два процента превышающее минимальное значение дисконтированной выручки или равное ему.</w:t>
      </w:r>
    </w:p>
    <w:p w:rsidR="00EF5223" w:rsidRPr="00A3230C" w:rsidRDefault="00EF5223" w:rsidP="0033513D">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3.4.5. Дисконтированная выручка участника конкурса равна сумме следующих величин, рассчитанных в ценах первого года срока действия концессионного соглашения с применением коэффициента дисконтирования (далее - дисконтирование величин):</w:t>
      </w:r>
    </w:p>
    <w:p w:rsidR="00EF5223" w:rsidRPr="00A3230C" w:rsidRDefault="00EF5223" w:rsidP="0033513D">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1) необходимая валовая выручка от поставок товаров, оказания услуг по регулируемым ценам (тарифам) на каждый год срока действия концессионного соглашения;</w:t>
      </w:r>
    </w:p>
    <w:p w:rsidR="00EF5223" w:rsidRPr="00A3230C" w:rsidRDefault="00EF5223" w:rsidP="0033513D">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2) расходы концессионера, подлежащие возмещению в соответствии с нормативными правовыми актами Российской Федерации в сфере </w:t>
      </w:r>
      <w:r w:rsidR="00873D8D">
        <w:rPr>
          <w:rFonts w:cs="Times New Roman"/>
          <w:kern w:val="0"/>
          <w:sz w:val="28"/>
          <w:szCs w:val="28"/>
          <w:lang w:val="ru-RU" w:eastAsia="ru-RU"/>
        </w:rPr>
        <w:t>водоснабжения и водоотведения</w:t>
      </w:r>
      <w:r w:rsidRPr="00A3230C">
        <w:rPr>
          <w:rFonts w:cs="Times New Roman"/>
          <w:kern w:val="0"/>
          <w:sz w:val="28"/>
          <w:szCs w:val="28"/>
          <w:lang w:val="ru-RU" w:eastAsia="ru-RU"/>
        </w:rPr>
        <w:t>, и не возмещенные ему на дату окончания срока действия концессионного соглашения.</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3.4.6. </w:t>
      </w:r>
      <w:r w:rsidR="003871D2">
        <w:rPr>
          <w:rFonts w:ascii="Times New Roman CYR" w:hAnsi="Times New Roman CYR" w:cs="Times New Roman CYR"/>
          <w:kern w:val="0"/>
          <w:sz w:val="28"/>
          <w:szCs w:val="28"/>
          <w:lang w:val="ru-RU" w:eastAsia="ru-RU"/>
        </w:rPr>
        <w:t>К</w:t>
      </w:r>
      <w:r w:rsidRPr="00A3230C">
        <w:rPr>
          <w:rFonts w:ascii="Times New Roman CYR" w:hAnsi="Times New Roman CYR" w:cs="Times New Roman CYR"/>
          <w:kern w:val="0"/>
          <w:sz w:val="28"/>
          <w:szCs w:val="28"/>
          <w:lang w:val="ru-RU" w:eastAsia="ru-RU"/>
        </w:rPr>
        <w:t xml:space="preserve">оэффициент дисконтирования принимается равным норме доходности инвестированного капитала, устанавливаемой федеральным органом исполнительной власти в области государственного регулирования тарифов в соответствии с нормативными правовыми актами Российской Федерации в сфере </w:t>
      </w:r>
      <w:r w:rsidR="00E6591C">
        <w:rPr>
          <w:rFonts w:ascii="Times New Roman CYR" w:hAnsi="Times New Roman CYR" w:cs="Times New Roman CYR"/>
          <w:kern w:val="0"/>
          <w:sz w:val="28"/>
          <w:szCs w:val="28"/>
          <w:lang w:val="ru-RU" w:eastAsia="ru-RU"/>
        </w:rPr>
        <w:t>централизованных систем</w:t>
      </w:r>
      <w:r w:rsidR="00873D8D">
        <w:rPr>
          <w:rFonts w:ascii="Times New Roman CYR" w:hAnsi="Times New Roman CYR" w:cs="Times New Roman CYR"/>
          <w:kern w:val="0"/>
          <w:sz w:val="28"/>
          <w:szCs w:val="28"/>
          <w:lang w:val="ru-RU" w:eastAsia="ru-RU"/>
        </w:rPr>
        <w:t xml:space="preserve"> водоснабжения и водоотведения</w:t>
      </w:r>
      <w:r w:rsidRPr="00A3230C">
        <w:rPr>
          <w:rFonts w:ascii="Times New Roman CYR" w:hAnsi="Times New Roman CYR" w:cs="Times New Roman CYR"/>
          <w:kern w:val="0"/>
          <w:sz w:val="28"/>
          <w:szCs w:val="28"/>
          <w:lang w:val="ru-RU" w:eastAsia="ru-RU"/>
        </w:rPr>
        <w:t xml:space="preserve">. Порядок дисконтирования величин </w:t>
      </w:r>
      <w:r w:rsidR="008C1228">
        <w:rPr>
          <w:rFonts w:ascii="Times New Roman CYR" w:hAnsi="Times New Roman CYR" w:cs="Times New Roman CYR"/>
          <w:kern w:val="0"/>
          <w:sz w:val="28"/>
          <w:szCs w:val="28"/>
          <w:lang w:val="ru-RU" w:eastAsia="ru-RU"/>
        </w:rPr>
        <w:t>утвержден</w:t>
      </w:r>
      <w:r w:rsidR="00680F52">
        <w:rPr>
          <w:rFonts w:ascii="Times New Roman CYR" w:hAnsi="Times New Roman CYR" w:cs="Times New Roman CYR"/>
          <w:kern w:val="0"/>
          <w:sz w:val="28"/>
          <w:szCs w:val="28"/>
          <w:lang w:val="ru-RU" w:eastAsia="ru-RU"/>
        </w:rPr>
        <w:t xml:space="preserve"> постановлением</w:t>
      </w:r>
      <w:r w:rsidRPr="00A3230C">
        <w:rPr>
          <w:rFonts w:ascii="Times New Roman CYR" w:hAnsi="Times New Roman CYR" w:cs="Times New Roman CYR"/>
          <w:kern w:val="0"/>
          <w:sz w:val="28"/>
          <w:szCs w:val="28"/>
          <w:lang w:val="ru-RU" w:eastAsia="ru-RU"/>
        </w:rPr>
        <w:t xml:space="preserve"> Правительств</w:t>
      </w:r>
      <w:r w:rsidR="00680F52">
        <w:rPr>
          <w:rFonts w:ascii="Times New Roman CYR" w:hAnsi="Times New Roman CYR" w:cs="Times New Roman CYR"/>
          <w:kern w:val="0"/>
          <w:sz w:val="28"/>
          <w:szCs w:val="28"/>
          <w:lang w:val="ru-RU" w:eastAsia="ru-RU"/>
        </w:rPr>
        <w:t>а</w:t>
      </w:r>
      <w:r w:rsidRPr="00A3230C">
        <w:rPr>
          <w:rFonts w:ascii="Times New Roman CYR" w:hAnsi="Times New Roman CYR" w:cs="Times New Roman CYR"/>
          <w:kern w:val="0"/>
          <w:sz w:val="28"/>
          <w:szCs w:val="28"/>
          <w:lang w:val="ru-RU" w:eastAsia="ru-RU"/>
        </w:rPr>
        <w:t xml:space="preserve"> Российской Федерации</w:t>
      </w:r>
      <w:r w:rsidR="00680F52">
        <w:rPr>
          <w:rFonts w:ascii="Times New Roman CYR" w:hAnsi="Times New Roman CYR" w:cs="Times New Roman CYR"/>
          <w:kern w:val="0"/>
          <w:sz w:val="28"/>
          <w:szCs w:val="28"/>
          <w:lang w:val="ru-RU" w:eastAsia="ru-RU"/>
        </w:rPr>
        <w:t xml:space="preserve"> от 03.07.2014 № 510</w:t>
      </w:r>
      <w:r w:rsidRPr="00A3230C">
        <w:rPr>
          <w:rFonts w:ascii="Times New Roman CYR" w:hAnsi="Times New Roman CYR" w:cs="Times New Roman CYR"/>
          <w:kern w:val="0"/>
          <w:sz w:val="28"/>
          <w:szCs w:val="28"/>
          <w:lang w:val="ru-RU" w:eastAsia="ru-RU"/>
        </w:rPr>
        <w:t>.</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w:t>
      </w:r>
      <w:r w:rsidR="003871D2">
        <w:rPr>
          <w:rFonts w:ascii="Times New Roman CYR" w:hAnsi="Times New Roman CYR" w:cs="Times New Roman CYR"/>
          <w:kern w:val="0"/>
          <w:sz w:val="28"/>
          <w:szCs w:val="28"/>
          <w:lang w:val="ru-RU" w:eastAsia="ru-RU"/>
        </w:rPr>
        <w:t>7</w:t>
      </w:r>
      <w:r w:rsidRPr="00A3230C">
        <w:rPr>
          <w:rFonts w:ascii="Times New Roman CYR" w:hAnsi="Times New Roman CYR" w:cs="Times New Roman CYR"/>
          <w:kern w:val="0"/>
          <w:sz w:val="28"/>
          <w:szCs w:val="28"/>
          <w:lang w:val="ru-RU" w:eastAsia="ru-RU"/>
        </w:rPr>
        <w:t>. В случае, если при оценке конкурсных предложений предполагаемое изменение необходимой валовой выручки участника конкурса, определяемой в соответствии с пунктом 3.4.</w:t>
      </w:r>
      <w:r w:rsidR="007F62B5">
        <w:rPr>
          <w:rFonts w:ascii="Times New Roman CYR" w:hAnsi="Times New Roman CYR" w:cs="Times New Roman CYR"/>
          <w:kern w:val="0"/>
          <w:sz w:val="28"/>
          <w:szCs w:val="28"/>
          <w:lang w:val="ru-RU" w:eastAsia="ru-RU"/>
        </w:rPr>
        <w:t>8</w:t>
      </w:r>
      <w:r w:rsidRPr="00A3230C">
        <w:rPr>
          <w:rFonts w:ascii="Times New Roman CYR" w:hAnsi="Times New Roman CYR" w:cs="Times New Roman CYR"/>
          <w:kern w:val="0"/>
          <w:sz w:val="28"/>
          <w:szCs w:val="28"/>
          <w:lang w:val="ru-RU" w:eastAsia="ru-RU"/>
        </w:rPr>
        <w:t xml:space="preserve">. настоящей конкурсной документации на каждый год предполагаемого срока действия концессионного соглашения, в каком-либо году по отношению к предыдущему году превысит установленный настоящей конкурсной документацией предельный (максимальный) рост необходимой валовой выручки концессионера от осуществления регулируемых видов деятельности в соответствии с нормативными правовыми актами Российской Федерации в сфере </w:t>
      </w:r>
      <w:r w:rsidR="00873D8D">
        <w:rPr>
          <w:rFonts w:ascii="Times New Roman CYR" w:hAnsi="Times New Roman CYR" w:cs="Times New Roman CYR"/>
          <w:kern w:val="0"/>
          <w:sz w:val="28"/>
          <w:szCs w:val="28"/>
          <w:lang w:val="ru-RU" w:eastAsia="ru-RU"/>
        </w:rPr>
        <w:t>водоснабжения и водоотведения</w:t>
      </w:r>
      <w:r w:rsidRPr="00A3230C">
        <w:rPr>
          <w:rFonts w:ascii="Times New Roman CYR" w:hAnsi="Times New Roman CYR" w:cs="Times New Roman CYR"/>
          <w:kern w:val="0"/>
          <w:sz w:val="28"/>
          <w:szCs w:val="28"/>
          <w:lang w:val="ru-RU" w:eastAsia="ru-RU"/>
        </w:rPr>
        <w:t>,  участник конкурса отстраняется от участия в конкурсе.</w:t>
      </w:r>
    </w:p>
    <w:p w:rsidR="00EF5223" w:rsidRPr="00A3230C" w:rsidRDefault="00EF5223" w:rsidP="0033513D">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bookmarkStart w:id="1" w:name="Par5"/>
      <w:bookmarkEnd w:id="1"/>
      <w:r w:rsidRPr="00A3230C">
        <w:rPr>
          <w:rFonts w:ascii="Times New Roman CYR" w:hAnsi="Times New Roman CYR" w:cs="Times New Roman CYR"/>
          <w:kern w:val="0"/>
          <w:sz w:val="28"/>
          <w:szCs w:val="28"/>
          <w:lang w:val="ru-RU" w:eastAsia="ru-RU"/>
        </w:rPr>
        <w:t>3.4.</w:t>
      </w:r>
      <w:r w:rsidR="003871D2">
        <w:rPr>
          <w:rFonts w:ascii="Times New Roman CYR" w:hAnsi="Times New Roman CYR" w:cs="Times New Roman CYR"/>
          <w:kern w:val="0"/>
          <w:sz w:val="28"/>
          <w:szCs w:val="28"/>
          <w:lang w:val="ru-RU" w:eastAsia="ru-RU"/>
        </w:rPr>
        <w:t>8</w:t>
      </w:r>
      <w:r w:rsidRPr="00A3230C">
        <w:rPr>
          <w:rFonts w:ascii="Times New Roman CYR" w:hAnsi="Times New Roman CYR" w:cs="Times New Roman CYR"/>
          <w:kern w:val="0"/>
          <w:sz w:val="28"/>
          <w:szCs w:val="28"/>
          <w:lang w:val="ru-RU" w:eastAsia="ru-RU"/>
        </w:rPr>
        <w:t xml:space="preserve">. Необходимая валовая выручка от поставок товаров, оказания услуг по регулируемым ценам (тарифам) рассчитывается в соответствии с методическими указаниями по расчету регулируемых цен (тарифов), предусмотренными нормативными правовыми актами Российской Федерации в сфере </w:t>
      </w:r>
      <w:r w:rsidR="00873D8D">
        <w:rPr>
          <w:rFonts w:ascii="Times New Roman CYR" w:hAnsi="Times New Roman CYR" w:cs="Times New Roman CYR"/>
          <w:kern w:val="0"/>
          <w:sz w:val="28"/>
          <w:szCs w:val="28"/>
          <w:lang w:val="ru-RU" w:eastAsia="ru-RU"/>
        </w:rPr>
        <w:t xml:space="preserve">водоснабжения и </w:t>
      </w:r>
      <w:r w:rsidR="00873D8D">
        <w:rPr>
          <w:rFonts w:ascii="Times New Roman CYR" w:hAnsi="Times New Roman CYR" w:cs="Times New Roman CYR"/>
          <w:kern w:val="0"/>
          <w:sz w:val="28"/>
          <w:szCs w:val="28"/>
          <w:lang w:val="ru-RU" w:eastAsia="ru-RU"/>
        </w:rPr>
        <w:lastRenderedPageBreak/>
        <w:t>водоотведения</w:t>
      </w:r>
      <w:r w:rsidRPr="00A3230C">
        <w:rPr>
          <w:rFonts w:ascii="Times New Roman CYR" w:hAnsi="Times New Roman CYR" w:cs="Times New Roman CYR"/>
          <w:kern w:val="0"/>
          <w:sz w:val="28"/>
          <w:szCs w:val="28"/>
          <w:lang w:val="ru-RU" w:eastAsia="ru-RU"/>
        </w:rPr>
        <w:t>, для предусмотренного настоящей конкурсной документацией метода регулирования тарифов. При расчете необходимой валовой выручки используются цены, величины, значения, параметры, содержащиеся в конкурсном предложении и установленные настоящей конкурсной документацией.</w:t>
      </w:r>
    </w:p>
    <w:p w:rsidR="00EF5223" w:rsidRPr="00A3230C" w:rsidRDefault="00EF5223" w:rsidP="00ED7258">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3.4.</w:t>
      </w:r>
      <w:r w:rsidR="003871D2">
        <w:rPr>
          <w:rFonts w:ascii="Times New Roman CYR" w:hAnsi="Times New Roman CYR" w:cs="Times New Roman CYR"/>
          <w:kern w:val="0"/>
          <w:sz w:val="28"/>
          <w:szCs w:val="28"/>
          <w:lang w:val="ru-RU" w:eastAsia="ru-RU"/>
        </w:rPr>
        <w:t>9</w:t>
      </w:r>
      <w:r w:rsidRPr="00A3230C">
        <w:rPr>
          <w:rFonts w:ascii="Times New Roman CYR" w:hAnsi="Times New Roman CYR" w:cs="Times New Roman CYR"/>
          <w:kern w:val="0"/>
          <w:sz w:val="28"/>
          <w:szCs w:val="28"/>
          <w:lang w:val="ru-RU" w:eastAsia="ru-RU"/>
        </w:rPr>
        <w:t>. Конкурс по решению концедента объявляется не 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конкурса несостоявшимся. В случае если по результатам рассмотрения представленного только одним участником конкурса конкурсного предложения концедентом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срока. В случае,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BC183D" w:rsidRDefault="00BC183D">
      <w:pPr>
        <w:pStyle w:val="Standard"/>
        <w:autoSpaceDE w:val="0"/>
        <w:ind w:firstLine="540"/>
        <w:jc w:val="center"/>
        <w:rPr>
          <w:rFonts w:cs="Times New Roman"/>
          <w:b/>
          <w:bCs/>
          <w:sz w:val="28"/>
          <w:szCs w:val="28"/>
          <w:lang w:val="ru-RU"/>
        </w:rPr>
      </w:pPr>
    </w:p>
    <w:p w:rsidR="00EF5223" w:rsidRPr="00A3230C" w:rsidRDefault="00EF5223">
      <w:pPr>
        <w:pStyle w:val="Standard"/>
        <w:autoSpaceDE w:val="0"/>
        <w:ind w:firstLine="540"/>
        <w:jc w:val="center"/>
        <w:rPr>
          <w:rFonts w:cs="Times New Roman"/>
        </w:rPr>
      </w:pPr>
      <w:r w:rsidRPr="00A3230C">
        <w:rPr>
          <w:rFonts w:cs="Times New Roman"/>
          <w:b/>
          <w:bCs/>
          <w:sz w:val="28"/>
          <w:szCs w:val="28"/>
          <w:lang w:val="ru-RU"/>
        </w:rPr>
        <w:t xml:space="preserve">3.5. </w:t>
      </w:r>
      <w:r w:rsidRPr="00A3230C">
        <w:rPr>
          <w:rFonts w:ascii="Times New Roman CYR" w:hAnsi="Times New Roman CYR" w:cs="Times New Roman CYR"/>
          <w:b/>
          <w:bCs/>
          <w:sz w:val="28"/>
          <w:szCs w:val="28"/>
          <w:lang w:val="ru-RU"/>
        </w:rPr>
        <w:t>Порядок определения победителя открытого конкурса</w:t>
      </w:r>
    </w:p>
    <w:p w:rsidR="00EF5223" w:rsidRPr="00A3230C" w:rsidRDefault="00EF5223">
      <w:pPr>
        <w:pStyle w:val="Standard"/>
        <w:autoSpaceDE w:val="0"/>
        <w:ind w:firstLine="540"/>
        <w:jc w:val="center"/>
        <w:rPr>
          <w:rFonts w:cs="Times New Roman"/>
          <w:b/>
          <w:bCs/>
          <w:sz w:val="28"/>
          <w:szCs w:val="28"/>
          <w:lang w:val="ru-RU"/>
        </w:rPr>
      </w:pP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Победителем конкурса признается участник конкурса, предложивший наилучшие условия, определяемые в порядке, предусмотренном пунктом 3.4.4. настоящей конкурсной документации.</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 В случае,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Решение об определении победителя конкурса оформляется протоколом рассмотрения и оценки конкурсных предложений, в котором указываются:</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1) критерии конкурса;</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2) условия, содержащиеся в конкурсных предложениях;</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 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4) результаты оценки конкурсных предложений;</w:t>
      </w:r>
    </w:p>
    <w:p w:rsidR="00EF5223" w:rsidRPr="00A3230C" w:rsidRDefault="00EF5223" w:rsidP="00787EF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5) наименование и место нахождения (для юридического лица), фамилия, имя, отчество и место жительства (для индивидуального предпринимателя) победителя </w:t>
      </w:r>
      <w:r w:rsidRPr="00A3230C">
        <w:rPr>
          <w:rFonts w:ascii="Times New Roman CYR" w:hAnsi="Times New Roman CYR" w:cs="Times New Roman CYR"/>
          <w:kern w:val="0"/>
          <w:sz w:val="28"/>
          <w:szCs w:val="28"/>
          <w:lang w:val="ru-RU" w:eastAsia="ru-RU"/>
        </w:rPr>
        <w:lastRenderedPageBreak/>
        <w:t>конкурса, обоснование принятого конкурсной комиссией решения о признании участника конкурса победителем конкурса.</w:t>
      </w:r>
    </w:p>
    <w:p w:rsidR="00EF5223" w:rsidRPr="00A3230C" w:rsidRDefault="00EF5223" w:rsidP="0019695A">
      <w:pPr>
        <w:pStyle w:val="Standard"/>
        <w:autoSpaceDE w:val="0"/>
        <w:ind w:firstLine="708"/>
        <w:jc w:val="both"/>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Протокол рассмотрения и оценки конкурсных предложений размещается </w:t>
      </w:r>
      <w:r w:rsidRPr="00A3230C">
        <w:rPr>
          <w:rFonts w:ascii="Times New Roman CYR" w:hAnsi="Times New Roman CYR" w:cs="Times New Roman CYR"/>
          <w:sz w:val="28"/>
          <w:szCs w:val="28"/>
          <w:lang w:val="ru-RU"/>
        </w:rPr>
        <w:t>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20" w:history="1">
        <w:r w:rsidRPr="00A3230C">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E07C60" w:rsidRPr="00A3230C">
        <w:rPr>
          <w:rFonts w:ascii="Times New Roman CYR" w:hAnsi="Times New Roman CYR" w:cs="Times New Roman CYR"/>
          <w:sz w:val="28"/>
          <w:szCs w:val="28"/>
          <w:lang w:val="ru-RU"/>
        </w:rPr>
        <w:t xml:space="preserve">на </w:t>
      </w:r>
      <w:r w:rsidR="00E07C60">
        <w:rPr>
          <w:rFonts w:ascii="Times New Roman CYR" w:hAnsi="Times New Roman CYR" w:cs="Times New Roman CYR"/>
          <w:sz w:val="28"/>
          <w:szCs w:val="28"/>
          <w:lang w:val="ru-RU"/>
        </w:rPr>
        <w:t xml:space="preserve">странице </w:t>
      </w:r>
      <w:r w:rsidR="00B96419">
        <w:rPr>
          <w:rFonts w:cs="Times New Roman"/>
          <w:sz w:val="28"/>
          <w:szCs w:val="28"/>
          <w:lang w:val="ru-RU"/>
        </w:rPr>
        <w:t>городского поселения Красногорский</w:t>
      </w:r>
      <w:r w:rsidR="00E07C60">
        <w:rPr>
          <w:sz w:val="28"/>
          <w:szCs w:val="28"/>
        </w:rPr>
        <w:t xml:space="preserve"> </w:t>
      </w:r>
      <w:r w:rsidR="00B96419">
        <w:rPr>
          <w:sz w:val="28"/>
          <w:szCs w:val="28"/>
          <w:lang w:val="ru-RU"/>
        </w:rPr>
        <w:t>котрая</w:t>
      </w:r>
      <w:r w:rsidR="00E07C60">
        <w:rPr>
          <w:sz w:val="28"/>
          <w:szCs w:val="28"/>
          <w:lang w:val="ru-RU"/>
        </w:rPr>
        <w:t xml:space="preserve"> находится на </w:t>
      </w:r>
      <w:r w:rsidR="00E07C60" w:rsidRPr="00A3230C">
        <w:rPr>
          <w:rFonts w:ascii="Times New Roman CYR" w:hAnsi="Times New Roman CYR" w:cs="Times New Roman CYR"/>
          <w:sz w:val="28"/>
          <w:szCs w:val="28"/>
          <w:lang w:val="ru-RU"/>
        </w:rPr>
        <w:t xml:space="preserve">официальном сайте администрации </w:t>
      </w:r>
      <w:r w:rsidR="00E07C60">
        <w:rPr>
          <w:rFonts w:cs="Times New Roman"/>
          <w:sz w:val="28"/>
          <w:szCs w:val="28"/>
          <w:lang w:val="ru-RU"/>
        </w:rPr>
        <w:t>муниципального образования «Звениговский муниципальный район</w:t>
      </w:r>
      <w:r w:rsidR="00E07C60" w:rsidRPr="00A3230C">
        <w:rPr>
          <w:rFonts w:cs="Times New Roman"/>
          <w:sz w:val="28"/>
          <w:szCs w:val="28"/>
          <w:lang w:val="ru-RU"/>
        </w:rPr>
        <w:t>»</w:t>
      </w:r>
      <w:r w:rsidR="00E07C60">
        <w:rPr>
          <w:sz w:val="28"/>
          <w:szCs w:val="28"/>
        </w:rPr>
        <w:t xml:space="preserve"> </w:t>
      </w:r>
      <w:hyperlink r:id="rId21" w:history="1">
        <w:r w:rsidR="0019695A" w:rsidRPr="00207B9F">
          <w:rPr>
            <w:rStyle w:val="ad"/>
            <w:sz w:val="28"/>
            <w:szCs w:val="28"/>
          </w:rPr>
          <w:t>http://</w:t>
        </w:r>
        <w:r w:rsidR="0019695A" w:rsidRPr="00207B9F">
          <w:rPr>
            <w:rStyle w:val="ad"/>
            <w:rFonts w:cs="Times New Roman"/>
            <w:sz w:val="28"/>
            <w:szCs w:val="28"/>
            <w:lang w:val="en-US"/>
          </w:rPr>
          <w:t>www</w:t>
        </w:r>
        <w:r w:rsidR="0019695A" w:rsidRPr="00207B9F">
          <w:rPr>
            <w:rStyle w:val="ad"/>
            <w:rFonts w:cs="Times New Roman"/>
            <w:sz w:val="28"/>
            <w:szCs w:val="28"/>
            <w:lang w:val="ru-RU"/>
          </w:rPr>
          <w:t>.</w:t>
        </w:r>
        <w:r w:rsidR="0019695A" w:rsidRPr="00207B9F">
          <w:rPr>
            <w:rStyle w:val="ad"/>
            <w:rFonts w:cs="Times New Roman"/>
            <w:sz w:val="28"/>
            <w:szCs w:val="28"/>
            <w:lang w:val="en-US"/>
          </w:rPr>
          <w:t>admzven</w:t>
        </w:r>
        <w:r w:rsidR="0019695A" w:rsidRPr="00207B9F">
          <w:rPr>
            <w:rStyle w:val="ad"/>
            <w:rFonts w:cs="Times New Roman"/>
            <w:sz w:val="28"/>
            <w:szCs w:val="28"/>
            <w:lang w:val="ru-RU"/>
          </w:rPr>
          <w:t>.</w:t>
        </w:r>
        <w:r w:rsidR="0019695A" w:rsidRPr="00207B9F">
          <w:rPr>
            <w:rStyle w:val="ad"/>
            <w:rFonts w:cs="Times New Roman"/>
            <w:sz w:val="28"/>
            <w:szCs w:val="28"/>
            <w:lang w:val="en-US"/>
          </w:rPr>
          <w:t>ru</w:t>
        </w:r>
      </w:hyperlink>
      <w:r w:rsidR="00E07C60">
        <w:rPr>
          <w:sz w:val="28"/>
          <w:szCs w:val="28"/>
          <w:lang w:val="ru-RU"/>
        </w:rPr>
        <w:t xml:space="preserve"> </w:t>
      </w:r>
      <w:r w:rsidRPr="00A3230C">
        <w:rPr>
          <w:rFonts w:ascii="Times New Roman CYR" w:hAnsi="Times New Roman CYR" w:cs="Times New Roman CYR"/>
          <w:kern w:val="0"/>
          <w:sz w:val="28"/>
          <w:szCs w:val="28"/>
          <w:lang w:val="ru-RU" w:eastAsia="ru-RU"/>
        </w:rPr>
        <w:t xml:space="preserve">в течение </w:t>
      </w:r>
      <w:r w:rsidR="002A1A60" w:rsidRPr="00A3230C">
        <w:rPr>
          <w:rFonts w:ascii="Times New Roman CYR" w:hAnsi="Times New Roman CYR" w:cs="Times New Roman CYR"/>
          <w:kern w:val="0"/>
          <w:sz w:val="28"/>
          <w:szCs w:val="28"/>
          <w:lang w:val="ru-RU" w:eastAsia="ru-RU"/>
        </w:rPr>
        <w:t>3 (</w:t>
      </w:r>
      <w:r w:rsidRPr="00A3230C">
        <w:rPr>
          <w:rFonts w:ascii="Times New Roman CYR" w:hAnsi="Times New Roman CYR" w:cs="Times New Roman CYR"/>
          <w:kern w:val="0"/>
          <w:sz w:val="28"/>
          <w:szCs w:val="28"/>
          <w:lang w:val="ru-RU" w:eastAsia="ru-RU"/>
        </w:rPr>
        <w:t>трех</w:t>
      </w:r>
      <w:r w:rsidR="002A1A60" w:rsidRPr="00A3230C">
        <w:rPr>
          <w:rFonts w:ascii="Times New Roman CYR" w:hAnsi="Times New Roman CYR" w:cs="Times New Roman CYR"/>
          <w:kern w:val="0"/>
          <w:sz w:val="28"/>
          <w:szCs w:val="28"/>
          <w:lang w:val="ru-RU" w:eastAsia="ru-RU"/>
        </w:rPr>
        <w:t>)</w:t>
      </w:r>
      <w:r w:rsidRPr="00A3230C">
        <w:rPr>
          <w:rFonts w:ascii="Times New Roman CYR" w:hAnsi="Times New Roman CYR" w:cs="Times New Roman CYR"/>
          <w:kern w:val="0"/>
          <w:sz w:val="28"/>
          <w:szCs w:val="28"/>
          <w:lang w:val="ru-RU" w:eastAsia="ru-RU"/>
        </w:rPr>
        <w:t xml:space="preserve"> дней со дня его подписания.</w:t>
      </w:r>
    </w:p>
    <w:p w:rsidR="00EF5223" w:rsidRPr="00A3230C" w:rsidRDefault="00EF5223">
      <w:pPr>
        <w:pStyle w:val="Standard"/>
        <w:autoSpaceDE w:val="0"/>
        <w:ind w:firstLine="284"/>
        <w:rPr>
          <w:rFonts w:cs="Times New Roman"/>
          <w:b/>
          <w:bCs/>
          <w:sz w:val="28"/>
          <w:szCs w:val="28"/>
          <w:lang w:val="ru-RU"/>
        </w:rPr>
      </w:pPr>
    </w:p>
    <w:p w:rsidR="00EF5223" w:rsidRPr="00A3230C" w:rsidRDefault="00EF5223" w:rsidP="0006401B">
      <w:pPr>
        <w:widowControl/>
        <w:suppressAutoHyphens w:val="0"/>
        <w:autoSpaceDE w:val="0"/>
        <w:adjustRightInd w:val="0"/>
        <w:ind w:firstLine="540"/>
        <w:jc w:val="center"/>
        <w:textAlignment w:val="auto"/>
        <w:outlineLvl w:val="0"/>
        <w:rPr>
          <w:rFonts w:cs="Times New Roman"/>
          <w:b/>
          <w:bCs/>
          <w:sz w:val="28"/>
          <w:szCs w:val="28"/>
          <w:lang w:val="ru-RU"/>
        </w:rPr>
      </w:pPr>
      <w:r w:rsidRPr="00A3230C">
        <w:rPr>
          <w:rFonts w:cs="Times New Roman"/>
          <w:b/>
          <w:bCs/>
          <w:sz w:val="28"/>
          <w:szCs w:val="28"/>
          <w:lang w:val="ru-RU"/>
        </w:rPr>
        <w:t xml:space="preserve">3.6. </w:t>
      </w:r>
      <w:r w:rsidRPr="00A3230C">
        <w:rPr>
          <w:rFonts w:cs="Times New Roman"/>
          <w:b/>
          <w:bCs/>
          <w:kern w:val="0"/>
          <w:sz w:val="28"/>
          <w:szCs w:val="28"/>
          <w:lang w:val="ru-RU" w:eastAsia="ru-RU"/>
        </w:rPr>
        <w:t xml:space="preserve">Содержание и </w:t>
      </w:r>
      <w:r w:rsidRPr="00A3230C">
        <w:rPr>
          <w:rFonts w:cs="Times New Roman"/>
          <w:b/>
          <w:bCs/>
          <w:sz w:val="28"/>
          <w:szCs w:val="28"/>
          <w:lang w:val="ru-RU"/>
        </w:rPr>
        <w:t xml:space="preserve">срок подписания протокола о результатах проведения открытого конкурса </w:t>
      </w:r>
    </w:p>
    <w:p w:rsidR="00EF5223" w:rsidRPr="00A3230C" w:rsidRDefault="00EF5223">
      <w:pPr>
        <w:pStyle w:val="Standard"/>
        <w:autoSpaceDE w:val="0"/>
        <w:ind w:firstLine="708"/>
        <w:jc w:val="center"/>
        <w:rPr>
          <w:rFonts w:cs="Times New Roman"/>
          <w:b/>
          <w:bCs/>
          <w:sz w:val="28"/>
          <w:szCs w:val="28"/>
          <w:lang w:val="ru-RU"/>
        </w:rPr>
      </w:pP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3.6.1. Конкурсной комиссией не позднее чем через </w:t>
      </w:r>
      <w:r w:rsidR="002A1A60" w:rsidRPr="00A3230C">
        <w:rPr>
          <w:rFonts w:cs="Times New Roman"/>
          <w:kern w:val="0"/>
          <w:sz w:val="28"/>
          <w:szCs w:val="28"/>
          <w:lang w:val="ru-RU" w:eastAsia="ru-RU"/>
        </w:rPr>
        <w:t>5 (</w:t>
      </w:r>
      <w:r w:rsidRPr="00A3230C">
        <w:rPr>
          <w:rFonts w:cs="Times New Roman"/>
          <w:kern w:val="0"/>
          <w:sz w:val="28"/>
          <w:szCs w:val="28"/>
          <w:lang w:val="ru-RU" w:eastAsia="ru-RU"/>
        </w:rPr>
        <w:t>пять</w:t>
      </w:r>
      <w:r w:rsidR="002A1A60" w:rsidRPr="00A3230C">
        <w:rPr>
          <w:rFonts w:cs="Times New Roman"/>
          <w:kern w:val="0"/>
          <w:sz w:val="28"/>
          <w:szCs w:val="28"/>
          <w:lang w:val="ru-RU" w:eastAsia="ru-RU"/>
        </w:rPr>
        <w:t>)</w:t>
      </w:r>
      <w:r w:rsidRPr="00A3230C">
        <w:rPr>
          <w:rFonts w:cs="Times New Roman"/>
          <w:kern w:val="0"/>
          <w:sz w:val="28"/>
          <w:szCs w:val="28"/>
          <w:lang w:val="ru-RU" w:eastAsia="ru-RU"/>
        </w:rPr>
        <w:t xml:space="preserve"> рабочих дней со дня подписания ею протокола рассмотрения и оценки конкурсных предложений подписывается протокол о результатах проведения конкурса, в который включаются:</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1) решение о заключении концессионного соглашения с указанием вида конкурса;</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2) сообщение о проведении конкурса;</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3) конкурсная документация и внесенные в нее изменения;</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4) запросы участников конкурса о разъяснении положений конкурсной документации и соответствующие разъяснения концедента или конкурсной комиссии;</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5) протокол вскрытия конвертов с заявками на участие в конкурсе;</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6) оригиналы заявок на участие в конкурсе, представленные в конкурсную комиссию;</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7) протокол проведения предварительного отбора участников конкурса;</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8) перечень участников конкурса, которым были направлены уведомления с предложением представить конкурсные предложения;</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9) протокол вскрытия конвертов с конкурсными предложениями;</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10) протокол рассмотрения и оценки конкурсных предложений.</w:t>
      </w:r>
    </w:p>
    <w:p w:rsidR="00EF5223" w:rsidRPr="00A3230C" w:rsidRDefault="00EF5223" w:rsidP="002B6C2F">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3.6.2. Протокол о результатах проведения конкурса хранится у концедента в течение срока действия концессионного соглашения.</w:t>
      </w:r>
    </w:p>
    <w:p w:rsidR="00EF5223" w:rsidRPr="00A3230C" w:rsidRDefault="00EF5223" w:rsidP="001751A9">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cs="Times New Roman"/>
          <w:kern w:val="0"/>
          <w:sz w:val="28"/>
          <w:szCs w:val="28"/>
          <w:lang w:val="ru-RU" w:eastAsia="ru-RU"/>
        </w:rPr>
        <w:t xml:space="preserve">3.6.3. </w:t>
      </w:r>
      <w:r w:rsidRPr="00A3230C">
        <w:rPr>
          <w:rFonts w:ascii="Times New Roman CYR" w:hAnsi="Times New Roman CYR" w:cs="Times New Roman CYR"/>
          <w:kern w:val="0"/>
          <w:sz w:val="28"/>
          <w:szCs w:val="28"/>
          <w:lang w:val="ru-RU" w:eastAsia="ru-RU"/>
        </w:rPr>
        <w:t xml:space="preserve">Протокол </w:t>
      </w:r>
      <w:r w:rsidRPr="00A3230C">
        <w:rPr>
          <w:rFonts w:ascii="Times New Roman CYR" w:hAnsi="Times New Roman CYR" w:cs="Times New Roman CYR"/>
          <w:sz w:val="28"/>
          <w:szCs w:val="28"/>
          <w:lang w:val="ru-RU"/>
        </w:rPr>
        <w:t>о результатах проведения открытого конкурса размещается 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22" w:history="1">
        <w:r w:rsidRPr="00A3230C">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E07C60" w:rsidRPr="00A3230C">
        <w:rPr>
          <w:rFonts w:ascii="Times New Roman CYR" w:hAnsi="Times New Roman CYR" w:cs="Times New Roman CYR"/>
          <w:sz w:val="28"/>
          <w:szCs w:val="28"/>
          <w:lang w:val="ru-RU"/>
        </w:rPr>
        <w:t xml:space="preserve">на </w:t>
      </w:r>
      <w:r w:rsidR="00E07C60">
        <w:rPr>
          <w:rFonts w:ascii="Times New Roman CYR" w:hAnsi="Times New Roman CYR" w:cs="Times New Roman CYR"/>
          <w:sz w:val="28"/>
          <w:szCs w:val="28"/>
          <w:lang w:val="ru-RU"/>
        </w:rPr>
        <w:t xml:space="preserve">странице </w:t>
      </w:r>
      <w:r w:rsidR="00B96419">
        <w:rPr>
          <w:rFonts w:cs="Times New Roman"/>
          <w:sz w:val="28"/>
          <w:szCs w:val="28"/>
          <w:lang w:val="ru-RU"/>
        </w:rPr>
        <w:t>городского поселения Красногорский</w:t>
      </w:r>
      <w:r w:rsidR="00E07C60">
        <w:rPr>
          <w:sz w:val="28"/>
          <w:szCs w:val="28"/>
        </w:rPr>
        <w:t xml:space="preserve"> </w:t>
      </w:r>
      <w:r w:rsidR="00B96419">
        <w:rPr>
          <w:sz w:val="28"/>
          <w:szCs w:val="28"/>
          <w:lang w:val="ru-RU"/>
        </w:rPr>
        <w:t>котрая</w:t>
      </w:r>
      <w:r w:rsidR="00E07C60">
        <w:rPr>
          <w:sz w:val="28"/>
          <w:szCs w:val="28"/>
          <w:lang w:val="ru-RU"/>
        </w:rPr>
        <w:t xml:space="preserve"> находится на </w:t>
      </w:r>
      <w:r w:rsidR="00E07C60" w:rsidRPr="00A3230C">
        <w:rPr>
          <w:rFonts w:ascii="Times New Roman CYR" w:hAnsi="Times New Roman CYR" w:cs="Times New Roman CYR"/>
          <w:sz w:val="28"/>
          <w:szCs w:val="28"/>
          <w:lang w:val="ru-RU"/>
        </w:rPr>
        <w:t xml:space="preserve">официальном сайте администрации </w:t>
      </w:r>
      <w:r w:rsidR="00E07C60">
        <w:rPr>
          <w:rFonts w:cs="Times New Roman"/>
          <w:sz w:val="28"/>
          <w:szCs w:val="28"/>
          <w:lang w:val="ru-RU"/>
        </w:rPr>
        <w:t>муниципального образования «Звениговский муниципальный район</w:t>
      </w:r>
      <w:r w:rsidR="00E07C60" w:rsidRPr="00A3230C">
        <w:rPr>
          <w:rFonts w:cs="Times New Roman"/>
          <w:sz w:val="28"/>
          <w:szCs w:val="28"/>
          <w:lang w:val="ru-RU"/>
        </w:rPr>
        <w:t>»</w:t>
      </w:r>
      <w:r w:rsidR="00E07C60">
        <w:rPr>
          <w:sz w:val="28"/>
          <w:szCs w:val="28"/>
        </w:rPr>
        <w:t xml:space="preserve"> </w:t>
      </w:r>
      <w:hyperlink r:id="rId23" w:history="1">
        <w:r w:rsidR="0019695A" w:rsidRPr="00207B9F">
          <w:rPr>
            <w:rStyle w:val="ad"/>
            <w:sz w:val="28"/>
            <w:szCs w:val="28"/>
          </w:rPr>
          <w:t>http://</w:t>
        </w:r>
        <w:r w:rsidR="0019695A" w:rsidRPr="00207B9F">
          <w:rPr>
            <w:rStyle w:val="ad"/>
            <w:rFonts w:cs="Times New Roman"/>
            <w:sz w:val="28"/>
            <w:szCs w:val="28"/>
            <w:lang w:val="en-US"/>
          </w:rPr>
          <w:t>www</w:t>
        </w:r>
        <w:r w:rsidR="0019695A" w:rsidRPr="00207B9F">
          <w:rPr>
            <w:rStyle w:val="ad"/>
            <w:rFonts w:cs="Times New Roman"/>
            <w:sz w:val="28"/>
            <w:szCs w:val="28"/>
            <w:lang w:val="ru-RU"/>
          </w:rPr>
          <w:t>.</w:t>
        </w:r>
        <w:r w:rsidR="0019695A" w:rsidRPr="00207B9F">
          <w:rPr>
            <w:rStyle w:val="ad"/>
            <w:rFonts w:cs="Times New Roman"/>
            <w:sz w:val="28"/>
            <w:szCs w:val="28"/>
            <w:lang w:val="en-US"/>
          </w:rPr>
          <w:t>admzven</w:t>
        </w:r>
        <w:r w:rsidR="0019695A" w:rsidRPr="00207B9F">
          <w:rPr>
            <w:rStyle w:val="ad"/>
            <w:rFonts w:cs="Times New Roman"/>
            <w:sz w:val="28"/>
            <w:szCs w:val="28"/>
            <w:lang w:val="ru-RU"/>
          </w:rPr>
          <w:t>.</w:t>
        </w:r>
        <w:r w:rsidR="0019695A" w:rsidRPr="00207B9F">
          <w:rPr>
            <w:rStyle w:val="ad"/>
            <w:rFonts w:cs="Times New Roman"/>
            <w:sz w:val="28"/>
            <w:szCs w:val="28"/>
            <w:lang w:val="en-US"/>
          </w:rPr>
          <w:t>ru</w:t>
        </w:r>
      </w:hyperlink>
      <w:r w:rsidR="00E07C60">
        <w:rPr>
          <w:sz w:val="28"/>
          <w:szCs w:val="28"/>
          <w:lang w:val="ru-RU"/>
        </w:rPr>
        <w:t xml:space="preserve"> </w:t>
      </w:r>
      <w:r w:rsidRPr="00A3230C">
        <w:rPr>
          <w:rFonts w:ascii="Times New Roman CYR" w:hAnsi="Times New Roman CYR" w:cs="Times New Roman CYR"/>
          <w:kern w:val="0"/>
          <w:sz w:val="28"/>
          <w:szCs w:val="28"/>
          <w:lang w:val="ru-RU" w:eastAsia="ru-RU"/>
        </w:rPr>
        <w:t xml:space="preserve">в течение </w:t>
      </w:r>
      <w:r w:rsidR="00E07C60">
        <w:rPr>
          <w:rFonts w:ascii="Times New Roman CYR" w:hAnsi="Times New Roman CYR" w:cs="Times New Roman CYR"/>
          <w:kern w:val="0"/>
          <w:sz w:val="28"/>
          <w:szCs w:val="28"/>
          <w:lang w:val="ru-RU" w:eastAsia="ru-RU"/>
        </w:rPr>
        <w:t>3 (</w:t>
      </w:r>
      <w:r w:rsidRPr="00A3230C">
        <w:rPr>
          <w:rFonts w:ascii="Times New Roman CYR" w:hAnsi="Times New Roman CYR" w:cs="Times New Roman CYR"/>
          <w:kern w:val="0"/>
          <w:sz w:val="28"/>
          <w:szCs w:val="28"/>
          <w:lang w:val="ru-RU" w:eastAsia="ru-RU"/>
        </w:rPr>
        <w:t>трех</w:t>
      </w:r>
      <w:r w:rsidR="00E07C60">
        <w:rPr>
          <w:rFonts w:ascii="Times New Roman CYR" w:hAnsi="Times New Roman CYR" w:cs="Times New Roman CYR"/>
          <w:kern w:val="0"/>
          <w:sz w:val="28"/>
          <w:szCs w:val="28"/>
          <w:lang w:val="ru-RU" w:eastAsia="ru-RU"/>
        </w:rPr>
        <w:t>)</w:t>
      </w:r>
      <w:r w:rsidRPr="00A3230C">
        <w:rPr>
          <w:rFonts w:ascii="Times New Roman CYR" w:hAnsi="Times New Roman CYR" w:cs="Times New Roman CYR"/>
          <w:kern w:val="0"/>
          <w:sz w:val="28"/>
          <w:szCs w:val="28"/>
          <w:lang w:val="ru-RU" w:eastAsia="ru-RU"/>
        </w:rPr>
        <w:t xml:space="preserve"> дней со дня его подписания.</w:t>
      </w:r>
    </w:p>
    <w:p w:rsidR="005F318E" w:rsidRPr="00A3230C" w:rsidRDefault="005F318E" w:rsidP="002B6C2F">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p>
    <w:p w:rsidR="00EF5223" w:rsidRPr="00A3230C" w:rsidRDefault="00EF5223" w:rsidP="00600742">
      <w:pPr>
        <w:widowControl/>
        <w:suppressAutoHyphens w:val="0"/>
        <w:autoSpaceDE w:val="0"/>
        <w:adjustRightInd w:val="0"/>
        <w:ind w:firstLine="540"/>
        <w:jc w:val="center"/>
        <w:textAlignment w:val="auto"/>
        <w:outlineLvl w:val="0"/>
        <w:rPr>
          <w:rFonts w:ascii="Times New Roman CYR" w:hAnsi="Times New Roman CYR" w:cs="Times New Roman CYR"/>
          <w:b/>
          <w:bCs/>
          <w:kern w:val="0"/>
          <w:sz w:val="28"/>
          <w:szCs w:val="28"/>
          <w:lang w:val="ru-RU" w:eastAsia="ru-RU"/>
        </w:rPr>
      </w:pPr>
      <w:r w:rsidRPr="00A3230C">
        <w:rPr>
          <w:rFonts w:ascii="Times New Roman CYR" w:hAnsi="Times New Roman CYR" w:cs="Times New Roman CYR"/>
          <w:b/>
          <w:bCs/>
          <w:sz w:val="28"/>
          <w:szCs w:val="28"/>
          <w:lang w:val="ru-RU"/>
        </w:rPr>
        <w:t>3.7.</w:t>
      </w:r>
      <w:r w:rsidRPr="00A3230C">
        <w:rPr>
          <w:rFonts w:ascii="Times New Roman CYR" w:hAnsi="Times New Roman CYR" w:cs="Times New Roman CYR"/>
          <w:b/>
          <w:bCs/>
          <w:kern w:val="0"/>
          <w:sz w:val="28"/>
          <w:szCs w:val="28"/>
          <w:lang w:val="ru-RU" w:eastAsia="ru-RU"/>
        </w:rPr>
        <w:t xml:space="preserve"> Опубликование и размещение сообщения о результатах </w:t>
      </w:r>
    </w:p>
    <w:p w:rsidR="00EF5223" w:rsidRPr="00A3230C" w:rsidRDefault="00EF5223" w:rsidP="00600742">
      <w:pPr>
        <w:widowControl/>
        <w:suppressAutoHyphens w:val="0"/>
        <w:autoSpaceDE w:val="0"/>
        <w:adjustRightInd w:val="0"/>
        <w:ind w:firstLine="540"/>
        <w:jc w:val="center"/>
        <w:textAlignment w:val="auto"/>
        <w:outlineLvl w:val="0"/>
        <w:rPr>
          <w:rFonts w:ascii="Times New Roman CYR" w:hAnsi="Times New Roman CYR" w:cs="Times New Roman CYR"/>
          <w:b/>
          <w:bCs/>
          <w:kern w:val="0"/>
          <w:sz w:val="28"/>
          <w:szCs w:val="28"/>
          <w:lang w:val="ru-RU" w:eastAsia="ru-RU"/>
        </w:rPr>
      </w:pPr>
      <w:r w:rsidRPr="00A3230C">
        <w:rPr>
          <w:rFonts w:ascii="Times New Roman CYR" w:hAnsi="Times New Roman CYR" w:cs="Times New Roman CYR"/>
          <w:b/>
          <w:bCs/>
          <w:kern w:val="0"/>
          <w:sz w:val="28"/>
          <w:szCs w:val="28"/>
          <w:lang w:val="ru-RU" w:eastAsia="ru-RU"/>
        </w:rPr>
        <w:t>проведения конкурса, уведомление участников конкурса</w:t>
      </w:r>
    </w:p>
    <w:p w:rsidR="00EF5223" w:rsidRPr="00A3230C" w:rsidRDefault="00EF5223" w:rsidP="00600742">
      <w:pPr>
        <w:widowControl/>
        <w:suppressAutoHyphens w:val="0"/>
        <w:autoSpaceDE w:val="0"/>
        <w:adjustRightInd w:val="0"/>
        <w:ind w:firstLine="540"/>
        <w:jc w:val="center"/>
        <w:textAlignment w:val="auto"/>
        <w:outlineLvl w:val="0"/>
        <w:rPr>
          <w:rFonts w:ascii="Times New Roman CYR" w:hAnsi="Times New Roman CYR" w:cs="Times New Roman CYR"/>
          <w:b/>
          <w:bCs/>
          <w:kern w:val="0"/>
          <w:sz w:val="28"/>
          <w:szCs w:val="28"/>
          <w:lang w:val="ru-RU" w:eastAsia="ru-RU"/>
        </w:rPr>
      </w:pPr>
      <w:r w:rsidRPr="00A3230C">
        <w:rPr>
          <w:rFonts w:ascii="Times New Roman CYR" w:hAnsi="Times New Roman CYR" w:cs="Times New Roman CYR"/>
          <w:b/>
          <w:bCs/>
          <w:kern w:val="0"/>
          <w:sz w:val="28"/>
          <w:szCs w:val="28"/>
          <w:lang w:val="ru-RU" w:eastAsia="ru-RU"/>
        </w:rPr>
        <w:t xml:space="preserve"> о результатах проведения конкурса</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p>
    <w:p w:rsidR="0019695A" w:rsidRPr="0019695A" w:rsidRDefault="00EF5223" w:rsidP="0019695A">
      <w:pPr>
        <w:pStyle w:val="Standard"/>
        <w:autoSpaceDE w:val="0"/>
        <w:ind w:firstLine="708"/>
        <w:jc w:val="both"/>
        <w:rPr>
          <w:rFonts w:cs="Times New Roman"/>
          <w:lang w:val="ru-RU"/>
        </w:rPr>
      </w:pPr>
      <w:r w:rsidRPr="00A3230C">
        <w:rPr>
          <w:rFonts w:ascii="Times New Roman CYR" w:hAnsi="Times New Roman CYR" w:cs="Times New Roman CYR"/>
          <w:kern w:val="0"/>
          <w:sz w:val="28"/>
          <w:szCs w:val="28"/>
          <w:lang w:val="ru-RU" w:eastAsia="ru-RU"/>
        </w:rPr>
        <w:t xml:space="preserve">3.7.1. Конкурсная комиссия в течение </w:t>
      </w:r>
      <w:r w:rsidR="00E07C60">
        <w:rPr>
          <w:rFonts w:ascii="Times New Roman CYR" w:hAnsi="Times New Roman CYR" w:cs="Times New Roman CYR"/>
          <w:kern w:val="0"/>
          <w:sz w:val="28"/>
          <w:szCs w:val="28"/>
          <w:lang w:val="ru-RU" w:eastAsia="ru-RU"/>
        </w:rPr>
        <w:t>15 (</w:t>
      </w:r>
      <w:r w:rsidRPr="00A3230C">
        <w:rPr>
          <w:rFonts w:ascii="Times New Roman CYR" w:hAnsi="Times New Roman CYR" w:cs="Times New Roman CYR"/>
          <w:kern w:val="0"/>
          <w:sz w:val="28"/>
          <w:szCs w:val="28"/>
          <w:lang w:val="ru-RU" w:eastAsia="ru-RU"/>
        </w:rPr>
        <w:t>пятнадцати</w:t>
      </w:r>
      <w:r w:rsidR="00E07C60">
        <w:rPr>
          <w:rFonts w:ascii="Times New Roman CYR" w:hAnsi="Times New Roman CYR" w:cs="Times New Roman CYR"/>
          <w:kern w:val="0"/>
          <w:sz w:val="28"/>
          <w:szCs w:val="28"/>
          <w:lang w:val="ru-RU" w:eastAsia="ru-RU"/>
        </w:rPr>
        <w:t>)</w:t>
      </w:r>
      <w:r w:rsidRPr="00A3230C">
        <w:rPr>
          <w:rFonts w:ascii="Times New Roman CYR" w:hAnsi="Times New Roman CYR" w:cs="Times New Roman CYR"/>
          <w:kern w:val="0"/>
          <w:sz w:val="28"/>
          <w:szCs w:val="28"/>
          <w:lang w:val="ru-RU" w:eastAsia="ru-RU"/>
        </w:rPr>
        <w:t xml:space="preserve"> рабочих дней со дня подписания протокола о результатах проведения конкурса или принятия </w:t>
      </w:r>
      <w:r w:rsidRPr="00A3230C">
        <w:rPr>
          <w:rFonts w:ascii="Times New Roman CYR" w:hAnsi="Times New Roman CYR" w:cs="Times New Roman CYR"/>
          <w:kern w:val="0"/>
          <w:sz w:val="28"/>
          <w:szCs w:val="28"/>
          <w:lang w:val="ru-RU" w:eastAsia="ru-RU"/>
        </w:rPr>
        <w:lastRenderedPageBreak/>
        <w:t xml:space="preserve">концедентом решения об объявлении конкурса несостоявшимся опубликовывает сообщение о результатах проведения конкурса с указанием наименования (для юридического лица) или фамилии, имени, отчества (для индивидуального предпринимателя) победителя конкурса или решение об объявлении конкурса несостоявшимся с обоснованием этого решения в </w:t>
      </w:r>
      <w:r w:rsidR="005F318E" w:rsidRPr="00A3230C">
        <w:rPr>
          <w:sz w:val="28"/>
          <w:szCs w:val="28"/>
        </w:rPr>
        <w:t>печатном средстве массовой информации  «</w:t>
      </w:r>
      <w:r w:rsidR="00E07C60">
        <w:rPr>
          <w:sz w:val="28"/>
          <w:szCs w:val="28"/>
          <w:lang w:val="ru-RU"/>
        </w:rPr>
        <w:t>Звениговская неделя</w:t>
      </w:r>
      <w:r w:rsidR="005F318E" w:rsidRPr="00A3230C">
        <w:rPr>
          <w:sz w:val="28"/>
          <w:szCs w:val="28"/>
        </w:rPr>
        <w:t>»</w:t>
      </w:r>
      <w:r w:rsidR="005F318E" w:rsidRPr="00A3230C">
        <w:rPr>
          <w:sz w:val="28"/>
          <w:szCs w:val="28"/>
          <w:lang w:val="ru-RU"/>
        </w:rPr>
        <w:t xml:space="preserve"> </w:t>
      </w:r>
      <w:r w:rsidRPr="00A3230C">
        <w:rPr>
          <w:rFonts w:ascii="Times New Roman CYR" w:hAnsi="Times New Roman CYR" w:cs="Times New Roman CYR"/>
          <w:kern w:val="0"/>
          <w:sz w:val="28"/>
          <w:szCs w:val="28"/>
          <w:lang w:val="ru-RU" w:eastAsia="ru-RU"/>
        </w:rPr>
        <w:t xml:space="preserve">и размещает такое сообщение </w:t>
      </w:r>
      <w:r w:rsidRPr="00A3230C">
        <w:rPr>
          <w:rFonts w:ascii="Times New Roman CYR" w:hAnsi="Times New Roman CYR" w:cs="Times New Roman CYR"/>
          <w:sz w:val="28"/>
          <w:szCs w:val="28"/>
          <w:lang w:val="ru-RU"/>
        </w:rPr>
        <w:t>на официальном сайте</w:t>
      </w:r>
      <w:r w:rsidRPr="00A3230C">
        <w:rPr>
          <w:rFonts w:ascii="Times New Roman CYR" w:hAnsi="Times New Roman CYR" w:cs="Times New Roman CYR"/>
          <w:kern w:val="0"/>
          <w:sz w:val="28"/>
          <w:szCs w:val="28"/>
          <w:lang w:val="ru-RU"/>
        </w:rPr>
        <w:t xml:space="preserve"> в информационно-телекоммуникационной сети </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Интернет</w:t>
      </w:r>
      <w:r w:rsidR="00BA6AF6">
        <w:rPr>
          <w:rFonts w:ascii="Times New Roman CYR" w:hAnsi="Times New Roman CYR" w:cs="Times New Roman CYR"/>
          <w:kern w:val="0"/>
          <w:sz w:val="28"/>
          <w:szCs w:val="28"/>
          <w:lang w:val="ru-RU"/>
        </w:rPr>
        <w:t>»</w:t>
      </w:r>
      <w:r w:rsidRPr="00A3230C">
        <w:rPr>
          <w:rFonts w:ascii="Times New Roman CYR" w:hAnsi="Times New Roman CYR" w:cs="Times New Roman CYR"/>
          <w:kern w:val="0"/>
          <w:sz w:val="28"/>
          <w:szCs w:val="28"/>
          <w:lang w:val="ru-RU"/>
        </w:rPr>
        <w:t xml:space="preserve"> для размещения информации о проведении торгов - </w:t>
      </w:r>
      <w:hyperlink r:id="rId24" w:history="1">
        <w:r w:rsidRPr="00A3230C">
          <w:rPr>
            <w:rStyle w:val="ad"/>
            <w:rFonts w:ascii="Times New Roman CYR" w:hAnsi="Times New Roman CYR" w:cs="Times New Roman CYR"/>
            <w:color w:val="auto"/>
            <w:kern w:val="0"/>
            <w:sz w:val="28"/>
            <w:szCs w:val="28"/>
            <w:u w:val="none"/>
            <w:lang w:val="ru-RU"/>
          </w:rPr>
          <w:t>www.torgi.gov.ru</w:t>
        </w:r>
      </w:hyperlink>
      <w:r w:rsidRPr="00A3230C">
        <w:rPr>
          <w:rFonts w:ascii="Times New Roman CYR" w:hAnsi="Times New Roman CYR" w:cs="Times New Roman CYR"/>
          <w:kern w:val="0"/>
          <w:sz w:val="28"/>
          <w:szCs w:val="28"/>
          <w:lang w:val="ru-RU"/>
        </w:rPr>
        <w:t xml:space="preserve"> и</w:t>
      </w:r>
      <w:r w:rsidRPr="00A3230C">
        <w:rPr>
          <w:rFonts w:ascii="Times New Roman CYR" w:hAnsi="Times New Roman CYR" w:cs="Times New Roman CYR"/>
          <w:sz w:val="28"/>
          <w:szCs w:val="28"/>
          <w:lang w:val="ru-RU"/>
        </w:rPr>
        <w:t xml:space="preserve"> на </w:t>
      </w:r>
      <w:r w:rsidR="00E07C60" w:rsidRPr="00A3230C">
        <w:rPr>
          <w:rFonts w:ascii="Times New Roman CYR" w:hAnsi="Times New Roman CYR" w:cs="Times New Roman CYR"/>
          <w:sz w:val="28"/>
          <w:szCs w:val="28"/>
          <w:lang w:val="ru-RU"/>
        </w:rPr>
        <w:t xml:space="preserve">на </w:t>
      </w:r>
      <w:r w:rsidR="00E07C60">
        <w:rPr>
          <w:rFonts w:ascii="Times New Roman CYR" w:hAnsi="Times New Roman CYR" w:cs="Times New Roman CYR"/>
          <w:sz w:val="28"/>
          <w:szCs w:val="28"/>
          <w:lang w:val="ru-RU"/>
        </w:rPr>
        <w:t xml:space="preserve">странице </w:t>
      </w:r>
      <w:r w:rsidR="00B96419">
        <w:rPr>
          <w:rFonts w:cs="Times New Roman"/>
          <w:sz w:val="28"/>
          <w:szCs w:val="28"/>
          <w:lang w:val="ru-RU"/>
        </w:rPr>
        <w:t>городского поселения Красногорский</w:t>
      </w:r>
      <w:r w:rsidR="00E07C60">
        <w:rPr>
          <w:sz w:val="28"/>
          <w:szCs w:val="28"/>
        </w:rPr>
        <w:t xml:space="preserve"> </w:t>
      </w:r>
      <w:r w:rsidR="00B96419">
        <w:rPr>
          <w:sz w:val="28"/>
          <w:szCs w:val="28"/>
          <w:lang w:val="ru-RU"/>
        </w:rPr>
        <w:t>котрая</w:t>
      </w:r>
      <w:r w:rsidR="00E07C60">
        <w:rPr>
          <w:sz w:val="28"/>
          <w:szCs w:val="28"/>
          <w:lang w:val="ru-RU"/>
        </w:rPr>
        <w:t xml:space="preserve"> находится на </w:t>
      </w:r>
      <w:r w:rsidR="00E07C60" w:rsidRPr="00A3230C">
        <w:rPr>
          <w:rFonts w:ascii="Times New Roman CYR" w:hAnsi="Times New Roman CYR" w:cs="Times New Roman CYR"/>
          <w:sz w:val="28"/>
          <w:szCs w:val="28"/>
          <w:lang w:val="ru-RU"/>
        </w:rPr>
        <w:t xml:space="preserve">официальном сайте администрации </w:t>
      </w:r>
      <w:r w:rsidR="00E07C60">
        <w:rPr>
          <w:rFonts w:cs="Times New Roman"/>
          <w:sz w:val="28"/>
          <w:szCs w:val="28"/>
          <w:lang w:val="ru-RU"/>
        </w:rPr>
        <w:t>муниципального образования «Звениговский муниципальный район</w:t>
      </w:r>
      <w:r w:rsidR="00E07C60" w:rsidRPr="00A3230C">
        <w:rPr>
          <w:rFonts w:cs="Times New Roman"/>
          <w:sz w:val="28"/>
          <w:szCs w:val="28"/>
          <w:lang w:val="ru-RU"/>
        </w:rPr>
        <w:t>»</w:t>
      </w:r>
      <w:r w:rsidR="00E07C60">
        <w:rPr>
          <w:sz w:val="28"/>
          <w:szCs w:val="28"/>
        </w:rPr>
        <w:t xml:space="preserve"> </w:t>
      </w:r>
      <w:r w:rsidR="009B0D2F" w:rsidRPr="0019695A">
        <w:rPr>
          <w:sz w:val="28"/>
          <w:szCs w:val="28"/>
        </w:rPr>
        <w:fldChar w:fldCharType="begin"/>
      </w:r>
      <w:r w:rsidR="0019695A" w:rsidRPr="0019695A">
        <w:rPr>
          <w:sz w:val="28"/>
          <w:szCs w:val="28"/>
        </w:rPr>
        <w:instrText xml:space="preserve"> HYPERLINK "http://</w:instrText>
      </w:r>
      <w:r w:rsidR="0019695A" w:rsidRPr="0019695A">
        <w:rPr>
          <w:rFonts w:cs="Times New Roman"/>
          <w:sz w:val="28"/>
          <w:szCs w:val="28"/>
          <w:lang w:val="en-US"/>
        </w:rPr>
        <w:instrText>www</w:instrText>
      </w:r>
      <w:r w:rsidR="0019695A" w:rsidRPr="0019695A">
        <w:rPr>
          <w:rFonts w:cs="Times New Roman"/>
          <w:sz w:val="28"/>
          <w:szCs w:val="28"/>
          <w:lang w:val="ru-RU"/>
        </w:rPr>
        <w:instrText>.</w:instrText>
      </w:r>
      <w:r w:rsidR="0019695A" w:rsidRPr="0019695A">
        <w:rPr>
          <w:rFonts w:cs="Times New Roman"/>
          <w:sz w:val="28"/>
          <w:szCs w:val="28"/>
          <w:lang w:val="en-US"/>
        </w:rPr>
        <w:instrText>admzven</w:instrText>
      </w:r>
      <w:r w:rsidR="0019695A" w:rsidRPr="0019695A">
        <w:rPr>
          <w:rFonts w:cs="Times New Roman"/>
          <w:sz w:val="28"/>
          <w:szCs w:val="28"/>
          <w:lang w:val="ru-RU"/>
        </w:rPr>
        <w:instrText>.</w:instrText>
      </w:r>
      <w:r w:rsidR="0019695A" w:rsidRPr="0019695A">
        <w:rPr>
          <w:rFonts w:cs="Times New Roman"/>
          <w:sz w:val="28"/>
          <w:szCs w:val="28"/>
          <w:lang w:val="en-US"/>
        </w:rPr>
        <w:instrText>ru</w:instrText>
      </w:r>
    </w:p>
    <w:p w:rsidR="00EF5223" w:rsidRPr="0019695A" w:rsidRDefault="0019695A" w:rsidP="0019695A">
      <w:pPr>
        <w:pStyle w:val="Standard"/>
        <w:autoSpaceDE w:val="0"/>
        <w:ind w:firstLine="708"/>
        <w:jc w:val="both"/>
        <w:rPr>
          <w:rFonts w:ascii="Times New Roman CYR" w:hAnsi="Times New Roman CYR" w:cs="Times New Roman CYR"/>
          <w:kern w:val="0"/>
          <w:sz w:val="28"/>
          <w:szCs w:val="28"/>
          <w:lang w:val="ru-RU" w:eastAsia="ru-RU"/>
        </w:rPr>
      </w:pPr>
      <w:r w:rsidRPr="0019695A">
        <w:rPr>
          <w:sz w:val="28"/>
          <w:szCs w:val="28"/>
        </w:rPr>
        <w:instrText xml:space="preserve">" </w:instrText>
      </w:r>
      <w:r w:rsidR="009B0D2F" w:rsidRPr="0019695A">
        <w:rPr>
          <w:sz w:val="28"/>
          <w:szCs w:val="28"/>
        </w:rPr>
        <w:fldChar w:fldCharType="separate"/>
      </w:r>
      <w:r w:rsidRPr="0019695A">
        <w:rPr>
          <w:rStyle w:val="ad"/>
          <w:color w:val="auto"/>
          <w:sz w:val="28"/>
          <w:szCs w:val="28"/>
        </w:rPr>
        <w:t>http://</w:t>
      </w:r>
      <w:r w:rsidRPr="0019695A">
        <w:rPr>
          <w:rStyle w:val="ad"/>
          <w:rFonts w:cs="Times New Roman"/>
          <w:color w:val="auto"/>
          <w:sz w:val="28"/>
          <w:szCs w:val="28"/>
          <w:lang w:val="en-US"/>
        </w:rPr>
        <w:t>www</w:t>
      </w:r>
      <w:r w:rsidRPr="0019695A">
        <w:rPr>
          <w:rStyle w:val="ad"/>
          <w:rFonts w:cs="Times New Roman"/>
          <w:color w:val="auto"/>
          <w:sz w:val="28"/>
          <w:szCs w:val="28"/>
          <w:lang w:val="ru-RU"/>
        </w:rPr>
        <w:t>.</w:t>
      </w:r>
      <w:r w:rsidRPr="0019695A">
        <w:rPr>
          <w:rStyle w:val="ad"/>
          <w:rFonts w:cs="Times New Roman"/>
          <w:color w:val="auto"/>
          <w:sz w:val="28"/>
          <w:szCs w:val="28"/>
          <w:lang w:val="en-US"/>
        </w:rPr>
        <w:t>admzven</w:t>
      </w:r>
      <w:r w:rsidRPr="0019695A">
        <w:rPr>
          <w:rStyle w:val="ad"/>
          <w:rFonts w:cs="Times New Roman"/>
          <w:color w:val="auto"/>
          <w:sz w:val="28"/>
          <w:szCs w:val="28"/>
          <w:lang w:val="ru-RU"/>
        </w:rPr>
        <w:t>.</w:t>
      </w:r>
      <w:r w:rsidRPr="0019695A">
        <w:rPr>
          <w:rStyle w:val="ad"/>
          <w:rFonts w:cs="Times New Roman"/>
          <w:color w:val="auto"/>
          <w:sz w:val="28"/>
          <w:szCs w:val="28"/>
          <w:lang w:val="en-US"/>
        </w:rPr>
        <w:t>ru</w:t>
      </w:r>
      <w:r w:rsidR="009B0D2F" w:rsidRPr="0019695A">
        <w:rPr>
          <w:sz w:val="28"/>
          <w:szCs w:val="28"/>
        </w:rPr>
        <w:fldChar w:fldCharType="end"/>
      </w:r>
    </w:p>
    <w:p w:rsidR="00EF5223" w:rsidRPr="00A3230C" w:rsidRDefault="00EF5223" w:rsidP="0060074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3.7.2. Конкурсная комиссия в течение пятнадцати рабочих дней со дня подписания протокола о результатах проведения конкурса или принятия концедентом решения об объявлении конкурса несостоявшимся направляет уведомление участникам конкурса о результатах проведения конкурса. Указанное уведомление может также направляться в электронной форме.</w:t>
      </w:r>
    </w:p>
    <w:p w:rsidR="00EF5223" w:rsidRPr="00A3230C" w:rsidRDefault="00EF5223" w:rsidP="0060074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3.7.3. Любой участник конкурса вправе обратиться к концеденту за разъяснениями результатов проведения конкурса, и концедент обязан представить ему в письменной форме соответствующие разъяснения в течение тридцати дней со дня получения такого обращения.</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p>
    <w:p w:rsidR="00EF5223" w:rsidRPr="00A3230C" w:rsidRDefault="00EF5223" w:rsidP="00600742">
      <w:pPr>
        <w:widowControl/>
        <w:suppressAutoHyphens w:val="0"/>
        <w:autoSpaceDE w:val="0"/>
        <w:adjustRightInd w:val="0"/>
        <w:ind w:firstLine="540"/>
        <w:jc w:val="center"/>
        <w:textAlignment w:val="auto"/>
        <w:outlineLvl w:val="0"/>
        <w:rPr>
          <w:rFonts w:cs="Times New Roman"/>
          <w:b/>
          <w:bCs/>
          <w:kern w:val="0"/>
          <w:sz w:val="28"/>
          <w:szCs w:val="28"/>
          <w:lang w:val="ru-RU" w:eastAsia="ru-RU"/>
        </w:rPr>
      </w:pPr>
      <w:r w:rsidRPr="00A3230C">
        <w:rPr>
          <w:rFonts w:cs="Times New Roman"/>
          <w:b/>
          <w:bCs/>
          <w:kern w:val="0"/>
          <w:sz w:val="28"/>
          <w:szCs w:val="28"/>
          <w:lang w:val="ru-RU" w:eastAsia="ru-RU"/>
        </w:rPr>
        <w:t>3.8. Порядок заключения концессионного соглашения</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p>
    <w:p w:rsidR="00EF5223" w:rsidRPr="00A3230C" w:rsidRDefault="00EF5223" w:rsidP="00257F5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3.8.1. 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предложением, а также иные предусмотренные Законом о концессиях, другими федеральными законами условия. </w:t>
      </w:r>
    </w:p>
    <w:p w:rsidR="00EF5223" w:rsidRPr="00A3230C" w:rsidRDefault="00EF5223" w:rsidP="00257F5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3.8.2. Концессионное соглашение должно быть подписано </w:t>
      </w:r>
      <w:r w:rsidR="00725198">
        <w:rPr>
          <w:sz w:val="28"/>
          <w:szCs w:val="28"/>
        </w:rPr>
        <w:t>победителем конкурса</w:t>
      </w:r>
      <w:r w:rsidR="00725198" w:rsidRPr="00A3230C">
        <w:rPr>
          <w:rFonts w:cs="Times New Roman"/>
          <w:kern w:val="0"/>
          <w:sz w:val="28"/>
          <w:szCs w:val="28"/>
          <w:lang w:val="ru-RU" w:eastAsia="ru-RU"/>
        </w:rPr>
        <w:t xml:space="preserve"> </w:t>
      </w:r>
      <w:r w:rsidRPr="00A3230C">
        <w:rPr>
          <w:rFonts w:cs="Times New Roman"/>
          <w:kern w:val="0"/>
          <w:sz w:val="28"/>
          <w:szCs w:val="28"/>
          <w:lang w:val="ru-RU" w:eastAsia="ru-RU"/>
        </w:rPr>
        <w:t>не позднее чем через 10 (десять) рабочих дней с</w:t>
      </w:r>
      <w:r w:rsidR="0016227E">
        <w:rPr>
          <w:rFonts w:cs="Times New Roman"/>
          <w:kern w:val="0"/>
          <w:sz w:val="28"/>
          <w:szCs w:val="28"/>
          <w:lang w:val="ru-RU" w:eastAsia="ru-RU"/>
        </w:rPr>
        <w:t xml:space="preserve"> момента </w:t>
      </w:r>
      <w:r w:rsidRPr="00A3230C">
        <w:rPr>
          <w:rFonts w:cs="Times New Roman"/>
          <w:kern w:val="0"/>
          <w:sz w:val="28"/>
          <w:szCs w:val="28"/>
          <w:lang w:val="ru-RU" w:eastAsia="ru-RU"/>
        </w:rPr>
        <w:t>подписания протокола о результатах проведения конкурса. В случае, если по истечении установленного срока подписания концессионного соглашения победитель конкурса не представил концеденту документы, предусмотренные конкурсной документацией и (или) указанным проектом концессионного соглашения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указанным лицом.</w:t>
      </w:r>
    </w:p>
    <w:p w:rsidR="00EF5223" w:rsidRPr="00A3230C" w:rsidRDefault="00EF5223" w:rsidP="00257F5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t xml:space="preserve">3.8.3. 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w:t>
      </w:r>
    </w:p>
    <w:p w:rsidR="00EF5223" w:rsidRPr="00A3230C" w:rsidRDefault="00EF5223" w:rsidP="00257F57">
      <w:pPr>
        <w:widowControl/>
        <w:suppressAutoHyphens w:val="0"/>
        <w:autoSpaceDE w:val="0"/>
        <w:adjustRightInd w:val="0"/>
        <w:ind w:firstLine="540"/>
        <w:jc w:val="both"/>
        <w:textAlignment w:val="auto"/>
        <w:rPr>
          <w:rFonts w:cs="Times New Roman"/>
          <w:kern w:val="0"/>
          <w:sz w:val="28"/>
          <w:szCs w:val="28"/>
          <w:lang w:val="ru-RU" w:eastAsia="ru-RU"/>
        </w:rPr>
      </w:pPr>
      <w:r w:rsidRPr="00A3230C">
        <w:rPr>
          <w:rFonts w:cs="Times New Roman"/>
          <w:kern w:val="0"/>
          <w:sz w:val="28"/>
          <w:szCs w:val="28"/>
          <w:lang w:val="ru-RU" w:eastAsia="ru-RU"/>
        </w:rPr>
        <w:lastRenderedPageBreak/>
        <w:t>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настоящим Законом о концессиях, другими федеральными законами условия. Концессионное соглашение должно быть подписано не позднее чем через 10 (десять) дней со дня направления такому участнику конкурса проекта концессионного соглашения. Победителю конкурса, не подписавшему в установленный срок концессионного соглашения, внесенный им задаток не возвращается.</w:t>
      </w:r>
    </w:p>
    <w:p w:rsidR="00EF5223" w:rsidRPr="00A3230C" w:rsidRDefault="00EF5223" w:rsidP="009A153D">
      <w:pPr>
        <w:widowControl/>
        <w:suppressAutoHyphens w:val="0"/>
        <w:autoSpaceDE w:val="0"/>
        <w:adjustRightInd w:val="0"/>
        <w:ind w:firstLine="540"/>
        <w:jc w:val="both"/>
        <w:textAlignment w:val="auto"/>
        <w:rPr>
          <w:rFonts w:ascii="Times New Roman CYR" w:hAnsi="Times New Roman CYR" w:cs="Times New Roman CYR"/>
          <w:sz w:val="28"/>
          <w:szCs w:val="28"/>
          <w:lang w:val="ru-RU"/>
        </w:rPr>
      </w:pPr>
      <w:r w:rsidRPr="00A3230C">
        <w:rPr>
          <w:rFonts w:cs="Times New Roman"/>
          <w:kern w:val="0"/>
          <w:sz w:val="28"/>
          <w:szCs w:val="28"/>
          <w:lang w:val="ru-RU" w:eastAsia="ru-RU"/>
        </w:rPr>
        <w:t xml:space="preserve"> В случае если по истечении установленного настоящим пунктом срока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участником конкурса и об объявлении конкурса несостоявшимся.</w:t>
      </w:r>
    </w:p>
    <w:p w:rsidR="00EF5223" w:rsidRPr="00A3230C" w:rsidRDefault="00EF5223">
      <w:pPr>
        <w:pStyle w:val="Standard"/>
        <w:autoSpaceDE w:val="0"/>
        <w:jc w:val="both"/>
        <w:rPr>
          <w:rFonts w:cs="Times New Roman"/>
          <w:b/>
          <w:bCs/>
          <w:sz w:val="28"/>
          <w:szCs w:val="28"/>
          <w:lang w:val="ru-RU"/>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3.9. </w:t>
      </w:r>
      <w:r w:rsidRPr="00A3230C">
        <w:rPr>
          <w:rFonts w:ascii="Times New Roman CYR" w:hAnsi="Times New Roman CYR" w:cs="Times New Roman CYR"/>
          <w:b/>
          <w:bCs/>
          <w:sz w:val="28"/>
          <w:szCs w:val="28"/>
          <w:lang w:val="ru-RU"/>
        </w:rPr>
        <w:t>Требования к победителю открытого конкурса</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о представлении документов, подтверждающих обеспечение исполнения обязательств концессионера по концессионному соглашению</w:t>
      </w:r>
    </w:p>
    <w:p w:rsidR="00EF5223" w:rsidRPr="00A3230C" w:rsidRDefault="00EF5223">
      <w:pPr>
        <w:pStyle w:val="Standard"/>
        <w:autoSpaceDE w:val="0"/>
        <w:jc w:val="center"/>
        <w:rPr>
          <w:rFonts w:ascii="Times New Roman CYR" w:hAnsi="Times New Roman CYR" w:cs="Times New Roman CYR"/>
          <w:b/>
          <w:bCs/>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качестве одного из условий заключения концессионного соглашения предусматривается необходимость представления победителем открытого конкурса, документов, подтверждающих обеспечение им исполнения обязательств по концессионному соглашению.</w:t>
      </w:r>
    </w:p>
    <w:p w:rsidR="00EF5223" w:rsidRPr="00A3230C" w:rsidRDefault="00EF5223">
      <w:pPr>
        <w:pStyle w:val="Standard"/>
        <w:autoSpaceDE w:val="0"/>
        <w:ind w:firstLine="54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Концессионное соглашение заключается только после предоставления победителем открытого конкурса всех необходимых документов, подтверждающих обеспечение исполнения обязательств концессионера по концессионному соглашению.</w:t>
      </w:r>
    </w:p>
    <w:p w:rsidR="00EF5223" w:rsidRPr="00A3230C" w:rsidRDefault="009E0284">
      <w:pPr>
        <w:autoSpaceDE w:val="0"/>
        <w:ind w:firstLine="708"/>
        <w:jc w:val="both"/>
        <w:rPr>
          <w:rFonts w:cs="Times New Roman"/>
        </w:rPr>
      </w:pPr>
      <w:r w:rsidRPr="00C01D4B">
        <w:rPr>
          <w:sz w:val="28"/>
          <w:szCs w:val="28"/>
        </w:rPr>
        <w:t xml:space="preserve">Концессионер обязан до заключения концессионного соглашения предоставить концеденту безотзывную банковскую гарантию </w:t>
      </w:r>
      <w:r w:rsidR="00D67256" w:rsidRPr="006C1D09">
        <w:rPr>
          <w:sz w:val="28"/>
          <w:szCs w:val="28"/>
        </w:rPr>
        <w:t xml:space="preserve">в размере </w:t>
      </w:r>
      <w:r w:rsidR="001751A9">
        <w:rPr>
          <w:sz w:val="28"/>
          <w:szCs w:val="28"/>
          <w:lang w:val="ru-RU"/>
        </w:rPr>
        <w:t>5</w:t>
      </w:r>
      <w:r w:rsidR="00D67256" w:rsidRPr="001751A9">
        <w:rPr>
          <w:sz w:val="28"/>
          <w:szCs w:val="28"/>
        </w:rPr>
        <w:t>%</w:t>
      </w:r>
      <w:r w:rsidR="00D67256" w:rsidRPr="005A033D">
        <w:rPr>
          <w:sz w:val="28"/>
          <w:szCs w:val="28"/>
        </w:rPr>
        <w:t xml:space="preserve"> от</w:t>
      </w:r>
      <w:r w:rsidR="00D67256" w:rsidRPr="00572FA8">
        <w:rPr>
          <w:rFonts w:cs="Times New Roman"/>
          <w:sz w:val="28"/>
          <w:szCs w:val="28"/>
          <w:lang w:val="ru-RU"/>
        </w:rPr>
        <w:t xml:space="preserve"> суммы обязательств Концессионера</w:t>
      </w:r>
      <w:r w:rsidR="00D67256" w:rsidRPr="00572FA8">
        <w:rPr>
          <w:rFonts w:cs="Times New Roman"/>
          <w:sz w:val="28"/>
          <w:szCs w:val="28"/>
        </w:rPr>
        <w:t xml:space="preserve"> на реконструкцию объекта концессионного соглашения</w:t>
      </w:r>
      <w:r w:rsidRPr="00C01D4B">
        <w:rPr>
          <w:sz w:val="28"/>
          <w:szCs w:val="28"/>
        </w:rPr>
        <w:t>.</w:t>
      </w:r>
      <w:r w:rsidR="00EF5223" w:rsidRPr="00A3230C">
        <w:rPr>
          <w:rStyle w:val="14"/>
          <w:rFonts w:ascii="Times New Roman CYR" w:hAnsi="Times New Roman CYR" w:cs="Times New Roman CYR"/>
          <w:sz w:val="28"/>
          <w:szCs w:val="28"/>
        </w:rPr>
        <w:t xml:space="preserve"> </w:t>
      </w:r>
    </w:p>
    <w:p w:rsidR="00EF5223" w:rsidRPr="00A3230C" w:rsidRDefault="00EF5223">
      <w:pPr>
        <w:autoSpaceDE w:val="0"/>
        <w:ind w:firstLine="708"/>
        <w:jc w:val="both"/>
        <w:rPr>
          <w:rFonts w:ascii="Times New Roman CYR" w:hAnsi="Times New Roman CYR" w:cs="Times New Roman CYR"/>
          <w:sz w:val="28"/>
          <w:szCs w:val="28"/>
          <w:lang w:eastAsia="en-US"/>
        </w:rPr>
      </w:pPr>
      <w:r w:rsidRPr="00A3230C">
        <w:rPr>
          <w:rFonts w:ascii="Times New Roman CYR" w:hAnsi="Times New Roman CYR" w:cs="Times New Roman CYR"/>
          <w:sz w:val="28"/>
          <w:szCs w:val="28"/>
          <w:lang w:val="ru-RU" w:eastAsia="en-US"/>
        </w:rPr>
        <w:t>Требования к концессионеру относительно способов обеспечения исполнения обязательств установлены</w:t>
      </w:r>
      <w:r w:rsidRPr="00A3230C">
        <w:rPr>
          <w:rFonts w:ascii="Times New Roman CYR" w:hAnsi="Times New Roman CYR" w:cs="Times New Roman CYR"/>
          <w:sz w:val="28"/>
          <w:szCs w:val="28"/>
          <w:lang w:eastAsia="en-US"/>
        </w:rPr>
        <w:t xml:space="preserve"> </w:t>
      </w:r>
      <w:r w:rsidR="008C1228">
        <w:rPr>
          <w:rFonts w:ascii="Times New Roman CYR" w:hAnsi="Times New Roman CYR" w:cs="Times New Roman CYR"/>
          <w:sz w:val="28"/>
          <w:szCs w:val="28"/>
          <w:lang w:val="ru-RU" w:eastAsia="en-US"/>
        </w:rPr>
        <w:t>п</w:t>
      </w:r>
      <w:r w:rsidRPr="00A3230C">
        <w:rPr>
          <w:rFonts w:ascii="Times New Roman CYR" w:hAnsi="Times New Roman CYR" w:cs="Times New Roman CYR"/>
          <w:sz w:val="28"/>
          <w:szCs w:val="28"/>
          <w:lang w:eastAsia="en-US"/>
        </w:rPr>
        <w:t>остановлением Правительства Российской Федерации о</w:t>
      </w:r>
      <w:r w:rsidR="00367B3C">
        <w:rPr>
          <w:rFonts w:ascii="Times New Roman CYR" w:hAnsi="Times New Roman CYR" w:cs="Times New Roman CYR"/>
          <w:sz w:val="28"/>
          <w:szCs w:val="28"/>
          <w:lang w:eastAsia="en-US"/>
        </w:rPr>
        <w:t>т 15</w:t>
      </w:r>
      <w:r w:rsidR="008C1228">
        <w:rPr>
          <w:rFonts w:ascii="Times New Roman CYR" w:hAnsi="Times New Roman CYR" w:cs="Times New Roman CYR"/>
          <w:sz w:val="28"/>
          <w:szCs w:val="28"/>
          <w:lang w:val="ru-RU" w:eastAsia="en-US"/>
        </w:rPr>
        <w:t>.06.</w:t>
      </w:r>
      <w:r w:rsidRPr="00A3230C">
        <w:rPr>
          <w:rFonts w:ascii="Times New Roman CYR" w:hAnsi="Times New Roman CYR" w:cs="Times New Roman CYR"/>
          <w:sz w:val="28"/>
          <w:szCs w:val="28"/>
          <w:lang w:eastAsia="en-US"/>
        </w:rPr>
        <w:t>2009</w:t>
      </w:r>
      <w:r w:rsidR="008C1228">
        <w:rPr>
          <w:rFonts w:ascii="Times New Roman CYR" w:hAnsi="Times New Roman CYR" w:cs="Times New Roman CYR"/>
          <w:sz w:val="28"/>
          <w:szCs w:val="28"/>
          <w:lang w:val="ru-RU" w:eastAsia="en-US"/>
        </w:rPr>
        <w:t xml:space="preserve"> </w:t>
      </w:r>
      <w:r w:rsidRPr="00A3230C">
        <w:rPr>
          <w:rFonts w:ascii="Times New Roman CYR" w:hAnsi="Times New Roman CYR" w:cs="Times New Roman CYR"/>
          <w:sz w:val="28"/>
          <w:szCs w:val="28"/>
          <w:lang w:eastAsia="en-US"/>
        </w:rPr>
        <w:t xml:space="preserve"> </w:t>
      </w:r>
      <w:r w:rsidR="00367B3C">
        <w:rPr>
          <w:rFonts w:ascii="Times New Roman CYR" w:hAnsi="Times New Roman CYR" w:cs="Times New Roman CYR"/>
          <w:sz w:val="28"/>
          <w:szCs w:val="28"/>
          <w:lang w:val="ru-RU" w:eastAsia="en-US"/>
        </w:rPr>
        <w:t>№</w:t>
      </w:r>
      <w:r w:rsidRPr="00A3230C">
        <w:rPr>
          <w:rFonts w:ascii="Times New Roman CYR" w:hAnsi="Times New Roman CYR" w:cs="Times New Roman CYR"/>
          <w:sz w:val="28"/>
          <w:szCs w:val="28"/>
          <w:lang w:eastAsia="en-US"/>
        </w:rPr>
        <w:t xml:space="preserve"> 495 «Об установлении требований к концессионеру в отношении банков, предоставляющих безотзывные банковские гарантии, банков, в которых может быть открыт банковский вклад (депозит) концессионера, права по которому могут передаваться концессионером концеденту в залог, и в отношении страховых организаций, с которыми концессионер может заключить договор страхования риска ответственности за нарушение обязательств по концессионному соглашению», </w:t>
      </w:r>
      <w:r w:rsidR="008C1228">
        <w:rPr>
          <w:rFonts w:ascii="Times New Roman CYR" w:hAnsi="Times New Roman CYR" w:cs="Times New Roman CYR"/>
          <w:sz w:val="28"/>
          <w:szCs w:val="28"/>
          <w:lang w:val="ru-RU" w:eastAsia="en-US"/>
        </w:rPr>
        <w:t>п</w:t>
      </w:r>
      <w:r w:rsidRPr="00A3230C">
        <w:rPr>
          <w:rFonts w:ascii="Times New Roman CYR" w:hAnsi="Times New Roman CYR" w:cs="Times New Roman CYR"/>
          <w:sz w:val="28"/>
          <w:szCs w:val="28"/>
          <w:lang w:eastAsia="en-US"/>
        </w:rPr>
        <w:t xml:space="preserve">остановлением Правительства Российской Федерации от </w:t>
      </w:r>
      <w:r w:rsidR="008C1228">
        <w:rPr>
          <w:rFonts w:ascii="Times New Roman CYR" w:hAnsi="Times New Roman CYR" w:cs="Times New Roman CYR"/>
          <w:sz w:val="28"/>
          <w:szCs w:val="28"/>
          <w:lang w:val="ru-RU" w:eastAsia="en-US"/>
        </w:rPr>
        <w:t>19.12.</w:t>
      </w:r>
      <w:r w:rsidRPr="00A3230C">
        <w:rPr>
          <w:rFonts w:ascii="Times New Roman CYR" w:hAnsi="Times New Roman CYR" w:cs="Times New Roman CYR"/>
          <w:sz w:val="28"/>
          <w:szCs w:val="28"/>
          <w:lang w:eastAsia="en-US"/>
        </w:rPr>
        <w:t>2013</w:t>
      </w:r>
      <w:r w:rsidR="008C1228">
        <w:rPr>
          <w:rFonts w:ascii="Times New Roman CYR" w:hAnsi="Times New Roman CYR" w:cs="Times New Roman CYR"/>
          <w:sz w:val="28"/>
          <w:szCs w:val="28"/>
          <w:lang w:val="ru-RU" w:eastAsia="en-US"/>
        </w:rPr>
        <w:t xml:space="preserve"> </w:t>
      </w:r>
      <w:r w:rsidRPr="00A3230C">
        <w:rPr>
          <w:rFonts w:ascii="Times New Roman CYR" w:hAnsi="Times New Roman CYR" w:cs="Times New Roman CYR"/>
          <w:sz w:val="28"/>
          <w:szCs w:val="28"/>
          <w:lang w:eastAsia="en-US"/>
        </w:rPr>
        <w:t>№</w:t>
      </w:r>
      <w:r w:rsidR="008C1228">
        <w:rPr>
          <w:rFonts w:ascii="Times New Roman CYR" w:hAnsi="Times New Roman CYR" w:cs="Times New Roman CYR"/>
          <w:sz w:val="28"/>
          <w:szCs w:val="28"/>
          <w:lang w:val="ru-RU" w:eastAsia="en-US"/>
        </w:rPr>
        <w:t xml:space="preserve"> </w:t>
      </w:r>
      <w:r w:rsidRPr="00A3230C">
        <w:rPr>
          <w:rFonts w:ascii="Times New Roman CYR" w:hAnsi="Times New Roman CYR" w:cs="Times New Roman CYR"/>
          <w:sz w:val="28"/>
          <w:szCs w:val="28"/>
          <w:lang w:eastAsia="en-US"/>
        </w:rPr>
        <w:t xml:space="preserve">1188 «Об утверждении требований к банковской гарантии, предоставляемой в случае, если объектом концессионного соглашения являются объекты </w:t>
      </w:r>
      <w:r w:rsidR="00EE624E">
        <w:rPr>
          <w:rFonts w:ascii="Times New Roman CYR" w:hAnsi="Times New Roman CYR" w:cs="Times New Roman CYR"/>
          <w:sz w:val="28"/>
          <w:szCs w:val="28"/>
          <w:lang w:val="ru-RU" w:eastAsia="en-US"/>
        </w:rPr>
        <w:lastRenderedPageBreak/>
        <w:t>теплоснабж</w:t>
      </w:r>
      <w:r w:rsidR="00B91BBD">
        <w:rPr>
          <w:rFonts w:ascii="Times New Roman CYR" w:hAnsi="Times New Roman CYR" w:cs="Times New Roman CYR"/>
          <w:sz w:val="28"/>
          <w:szCs w:val="28"/>
          <w:lang w:eastAsia="en-US"/>
        </w:rPr>
        <w:t>ения</w:t>
      </w:r>
      <w:r w:rsidRPr="00A3230C">
        <w:rPr>
          <w:rFonts w:ascii="Times New Roman CYR" w:hAnsi="Times New Roman CYR" w:cs="Times New Roman CYR"/>
          <w:sz w:val="28"/>
          <w:szCs w:val="28"/>
          <w:lang w:eastAsia="en-US"/>
        </w:rPr>
        <w:t>, централизованные системы горячего водоснабжения, холодного водоснабжения и (или) водоотведения, отдельные объекты таких систем» и другими нормативно-правовыми актами.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Непредставление документов, подтверждающих обеспечение исполнения обязательств по концессионному соглашению, а также представление документов по исполнению обязательств, не соответствующих требованиям, установленным настоящей конкурсной документацией и решением концедента о заключении концессионного соглашения, однозначно трактуется конкурсной комиссией как уклонение победителя открытого конкурса от заключения концессионного соглашения.</w:t>
      </w:r>
    </w:p>
    <w:p w:rsidR="00EF5223" w:rsidRPr="00A3230C" w:rsidRDefault="00EF5223">
      <w:pPr>
        <w:pStyle w:val="Standard"/>
        <w:autoSpaceDE w:val="0"/>
        <w:jc w:val="both"/>
        <w:rPr>
          <w:rFonts w:cs="Times New Roman"/>
          <w:b/>
          <w:bCs/>
          <w:sz w:val="28"/>
          <w:szCs w:val="28"/>
          <w:lang w:val="ru-RU"/>
        </w:rPr>
      </w:pPr>
    </w:p>
    <w:p w:rsidR="00EF5223" w:rsidRPr="00A3230C" w:rsidRDefault="00EF5223">
      <w:pPr>
        <w:pStyle w:val="Standard"/>
        <w:autoSpaceDE w:val="0"/>
        <w:ind w:left="360"/>
        <w:jc w:val="center"/>
        <w:rPr>
          <w:rFonts w:cs="Times New Roman"/>
        </w:rPr>
      </w:pPr>
      <w:r w:rsidRPr="00A3230C">
        <w:rPr>
          <w:rFonts w:cs="Times New Roman"/>
          <w:b/>
          <w:bCs/>
          <w:sz w:val="28"/>
          <w:szCs w:val="28"/>
          <w:lang w:val="ru-RU"/>
        </w:rPr>
        <w:t xml:space="preserve">3.10. </w:t>
      </w:r>
      <w:r w:rsidRPr="00A3230C">
        <w:rPr>
          <w:rFonts w:ascii="Times New Roman CYR" w:hAnsi="Times New Roman CYR" w:cs="Times New Roman CYR"/>
          <w:b/>
          <w:bCs/>
          <w:sz w:val="28"/>
          <w:szCs w:val="28"/>
          <w:lang w:val="ru-RU"/>
        </w:rPr>
        <w:t>Признание открытого конкурса несостоявшимся</w:t>
      </w:r>
    </w:p>
    <w:p w:rsidR="00EF5223" w:rsidRPr="00A3230C" w:rsidRDefault="00EF5223">
      <w:pPr>
        <w:pStyle w:val="Standard"/>
        <w:autoSpaceDE w:val="0"/>
        <w:ind w:left="360"/>
        <w:jc w:val="both"/>
        <w:rPr>
          <w:rFonts w:cs="Times New Roman"/>
          <w:sz w:val="28"/>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3.10.1. В случае, если по истечении срока представления заявок на участие в конкурсе представлено менее двух заявок на участие в конкурсе, конкурс по решению </w:t>
      </w:r>
      <w:r w:rsidR="00F5640D" w:rsidRPr="00A3230C">
        <w:rPr>
          <w:rFonts w:ascii="Times New Roman CYR" w:hAnsi="Times New Roman CYR" w:cs="Times New Roman CYR"/>
          <w:sz w:val="28"/>
          <w:szCs w:val="28"/>
          <w:lang w:val="ru-RU"/>
        </w:rPr>
        <w:t>Концедента</w:t>
      </w:r>
      <w:r w:rsidRPr="00A3230C">
        <w:rPr>
          <w:rFonts w:ascii="Times New Roman CYR" w:hAnsi="Times New Roman CYR" w:cs="Times New Roman CYR"/>
          <w:sz w:val="28"/>
          <w:szCs w:val="28"/>
          <w:lang w:val="ru-RU"/>
        </w:rPr>
        <w:t>, принимаемому на следующий день после истечения этого срока, объявляется несостоявшимся.</w:t>
      </w:r>
    </w:p>
    <w:p w:rsidR="00EF5223" w:rsidRPr="00A3230C" w:rsidRDefault="00EF5223" w:rsidP="007E3241">
      <w:pPr>
        <w:widowControl/>
        <w:suppressAutoHyphens w:val="0"/>
        <w:autoSpaceDE w:val="0"/>
        <w:adjustRightInd w:val="0"/>
        <w:ind w:firstLine="72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Концедент вскрывает конверт с единственной представленной заявко</w:t>
      </w:r>
      <w:r w:rsidR="00F5640D" w:rsidRPr="00A3230C">
        <w:rPr>
          <w:rFonts w:ascii="Times New Roman CYR" w:hAnsi="Times New Roman CYR" w:cs="Times New Roman CYR"/>
          <w:kern w:val="0"/>
          <w:sz w:val="28"/>
          <w:szCs w:val="28"/>
          <w:lang w:val="ru-RU" w:eastAsia="ru-RU"/>
        </w:rPr>
        <w:t>й на участие в конкурсе и рассма</w:t>
      </w:r>
      <w:r w:rsidRPr="00A3230C">
        <w:rPr>
          <w:rFonts w:ascii="Times New Roman CYR" w:hAnsi="Times New Roman CYR" w:cs="Times New Roman CYR"/>
          <w:kern w:val="0"/>
          <w:sz w:val="28"/>
          <w:szCs w:val="28"/>
          <w:lang w:val="ru-RU" w:eastAsia="ru-RU"/>
        </w:rPr>
        <w:t>тривает эту заявку в порядке, установленном настоящей конкурсной документацией, в течение трех рабочих дней со дня принятия решения о признании конкурса несостоявшимся.</w:t>
      </w:r>
    </w:p>
    <w:p w:rsidR="00EF5223" w:rsidRPr="00A3230C" w:rsidRDefault="00EF5223" w:rsidP="007E3241">
      <w:pPr>
        <w:widowControl/>
        <w:suppressAutoHyphens w:val="0"/>
        <w:autoSpaceDE w:val="0"/>
        <w:adjustRightInd w:val="0"/>
        <w:ind w:firstLine="72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 В случае, если заявитель и представленная им заявка на участие в конкурсе соответствуют требованиям, установленным настоящей конкурсной документацией, концедент в течение </w:t>
      </w:r>
      <w:r w:rsidR="00BC183D">
        <w:rPr>
          <w:rFonts w:ascii="Times New Roman CYR" w:hAnsi="Times New Roman CYR" w:cs="Times New Roman CYR"/>
          <w:kern w:val="0"/>
          <w:sz w:val="28"/>
          <w:szCs w:val="28"/>
          <w:lang w:val="ru-RU" w:eastAsia="ru-RU"/>
        </w:rPr>
        <w:t xml:space="preserve">60 </w:t>
      </w:r>
      <w:r w:rsidRPr="00A3230C">
        <w:rPr>
          <w:rFonts w:ascii="Times New Roman CYR" w:hAnsi="Times New Roman CYR" w:cs="Times New Roman CYR"/>
          <w:kern w:val="0"/>
          <w:sz w:val="28"/>
          <w:szCs w:val="28"/>
          <w:lang w:val="ru-RU" w:eastAsia="ru-RU"/>
        </w:rPr>
        <w:t xml:space="preserve">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w:t>
      </w:r>
      <w:r w:rsidR="00BC183D">
        <w:rPr>
          <w:rFonts w:ascii="Times New Roman CYR" w:hAnsi="Times New Roman CYR" w:cs="Times New Roman CYR"/>
          <w:kern w:val="0"/>
          <w:sz w:val="28"/>
          <w:szCs w:val="28"/>
          <w:lang w:val="ru-RU" w:eastAsia="ru-RU"/>
        </w:rPr>
        <w:t xml:space="preserve">15 </w:t>
      </w:r>
      <w:r w:rsidRPr="00A3230C">
        <w:rPr>
          <w:rFonts w:ascii="Times New Roman CYR" w:hAnsi="Times New Roman CYR" w:cs="Times New Roman CYR"/>
          <w:kern w:val="0"/>
          <w:sz w:val="28"/>
          <w:szCs w:val="28"/>
          <w:lang w:val="ru-RU" w:eastAsia="ru-RU"/>
        </w:rPr>
        <w:t xml:space="preserve">рабочих дней со дня получения заявителем предложения </w:t>
      </w:r>
      <w:r w:rsidR="00F5640D" w:rsidRPr="00A3230C">
        <w:rPr>
          <w:rFonts w:ascii="Times New Roman CYR" w:hAnsi="Times New Roman CYR" w:cs="Times New Roman CYR"/>
          <w:kern w:val="0"/>
          <w:sz w:val="28"/>
          <w:szCs w:val="28"/>
          <w:lang w:val="ru-RU" w:eastAsia="ru-RU"/>
        </w:rPr>
        <w:t>Концедента</w:t>
      </w:r>
      <w:r w:rsidRPr="00A3230C">
        <w:rPr>
          <w:rFonts w:ascii="Times New Roman CYR" w:hAnsi="Times New Roman CYR" w:cs="Times New Roman CYR"/>
          <w:kern w:val="0"/>
          <w:sz w:val="28"/>
          <w:szCs w:val="28"/>
          <w:lang w:val="ru-RU" w:eastAsia="ru-RU"/>
        </w:rPr>
        <w:t xml:space="preserve">. Срок рассмотрения </w:t>
      </w:r>
      <w:r w:rsidR="00F5640D" w:rsidRPr="00A3230C">
        <w:rPr>
          <w:rFonts w:ascii="Times New Roman CYR" w:hAnsi="Times New Roman CYR" w:cs="Times New Roman CYR"/>
          <w:kern w:val="0"/>
          <w:sz w:val="28"/>
          <w:szCs w:val="28"/>
          <w:lang w:val="ru-RU" w:eastAsia="ru-RU"/>
        </w:rPr>
        <w:t>Концедентом</w:t>
      </w:r>
      <w:r w:rsidRPr="00A3230C">
        <w:rPr>
          <w:rFonts w:ascii="Times New Roman CYR" w:hAnsi="Times New Roman CYR" w:cs="Times New Roman CYR"/>
          <w:kern w:val="0"/>
          <w:sz w:val="28"/>
          <w:szCs w:val="28"/>
          <w:lang w:val="ru-RU" w:eastAsia="ru-RU"/>
        </w:rPr>
        <w:t xml:space="preserve"> представленного таким заявителем предложения -  не более чем десять рабочих дней со дня представления таким заявителем предложения. </w:t>
      </w:r>
    </w:p>
    <w:p w:rsidR="00EF5223" w:rsidRPr="00A3230C" w:rsidRDefault="00EF5223" w:rsidP="007E3241">
      <w:pPr>
        <w:widowControl/>
        <w:suppressAutoHyphens w:val="0"/>
        <w:autoSpaceDE w:val="0"/>
        <w:adjustRightInd w:val="0"/>
        <w:ind w:firstLine="72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По результатам рассмотрения представленного заявителем предложения концедент 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EF5223" w:rsidRPr="00A3230C" w:rsidRDefault="00EF5223" w:rsidP="00202182">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3.10.2. Конкурс по решению </w:t>
      </w:r>
      <w:r w:rsidR="00F5640D" w:rsidRPr="00A3230C">
        <w:rPr>
          <w:rFonts w:ascii="Times New Roman CYR" w:hAnsi="Times New Roman CYR" w:cs="Times New Roman CYR"/>
          <w:sz w:val="28"/>
          <w:szCs w:val="28"/>
          <w:lang w:val="ru-RU"/>
        </w:rPr>
        <w:t>Концедента</w:t>
      </w:r>
      <w:r w:rsidRPr="00A3230C">
        <w:rPr>
          <w:rFonts w:ascii="Times New Roman CYR" w:hAnsi="Times New Roman CYR" w:cs="Times New Roman CYR"/>
          <w:sz w:val="28"/>
          <w:szCs w:val="28"/>
          <w:lang w:val="ru-RU"/>
        </w:rPr>
        <w:t xml:space="preserve"> 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w:t>
      </w:r>
    </w:p>
    <w:p w:rsidR="00EF5223" w:rsidRPr="00A3230C" w:rsidRDefault="00EF5223" w:rsidP="00202182">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содержащимися в представленном им конкурсном предложении, в тридцатидневный срок со дня принятия решения о признании </w:t>
      </w:r>
      <w:r w:rsidRPr="00A3230C">
        <w:rPr>
          <w:rFonts w:ascii="Times New Roman CYR" w:hAnsi="Times New Roman CYR" w:cs="Times New Roman CYR"/>
          <w:sz w:val="28"/>
          <w:szCs w:val="28"/>
          <w:lang w:val="ru-RU"/>
        </w:rPr>
        <w:lastRenderedPageBreak/>
        <w:t>конкурса несостоявшимся.</w:t>
      </w:r>
    </w:p>
    <w:p w:rsidR="00EF5223" w:rsidRPr="00A3230C" w:rsidRDefault="00EF5223" w:rsidP="00202182">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В случае если по результатам рассмотрения представленного только одним участником конкурса конкурсного предложения </w:t>
      </w:r>
      <w:r w:rsidR="00F5640D" w:rsidRPr="00A3230C">
        <w:rPr>
          <w:rFonts w:ascii="Times New Roman CYR" w:hAnsi="Times New Roman CYR" w:cs="Times New Roman CYR"/>
          <w:sz w:val="28"/>
          <w:szCs w:val="28"/>
          <w:lang w:val="ru-RU"/>
        </w:rPr>
        <w:t>Концедентом</w:t>
      </w:r>
      <w:r w:rsidRPr="00A3230C">
        <w:rPr>
          <w:rFonts w:ascii="Times New Roman CYR" w:hAnsi="Times New Roman CYR" w:cs="Times New Roman CYR"/>
          <w:sz w:val="28"/>
          <w:szCs w:val="28"/>
          <w:lang w:val="ru-RU"/>
        </w:rPr>
        <w:t xml:space="preserve"> не было принято решение о заключении с этим участником конкурса концессионного соглашения, задаток, внесенный этим участником конкурса, возвращается ему в пятнадцатидневный срок со дня истечения указанного тридцатидневного срока. </w:t>
      </w:r>
    </w:p>
    <w:p w:rsidR="00EF5223" w:rsidRPr="00A3230C" w:rsidRDefault="00EF5223" w:rsidP="00202182">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В случае, если по решению </w:t>
      </w:r>
      <w:r w:rsidR="00F5640D" w:rsidRPr="00A3230C">
        <w:rPr>
          <w:rFonts w:ascii="Times New Roman CYR" w:hAnsi="Times New Roman CYR" w:cs="Times New Roman CYR"/>
          <w:sz w:val="28"/>
          <w:szCs w:val="28"/>
          <w:lang w:val="ru-RU"/>
        </w:rPr>
        <w:t>Концедента</w:t>
      </w:r>
      <w:r w:rsidRPr="00A3230C">
        <w:rPr>
          <w:rFonts w:ascii="Times New Roman CYR" w:hAnsi="Times New Roman CYR" w:cs="Times New Roman CYR"/>
          <w:sz w:val="28"/>
          <w:szCs w:val="28"/>
          <w:lang w:val="ru-RU"/>
        </w:rPr>
        <w:t xml:space="preserve"> конкурс объявлен не состоявшимся либо в результате рассмотрения представленного только одним участником конкурса конкурсного предложения </w:t>
      </w:r>
      <w:r w:rsidR="00F5640D" w:rsidRPr="00A3230C">
        <w:rPr>
          <w:rFonts w:ascii="Times New Roman CYR" w:hAnsi="Times New Roman CYR" w:cs="Times New Roman CYR"/>
          <w:sz w:val="28"/>
          <w:szCs w:val="28"/>
          <w:lang w:val="ru-RU"/>
        </w:rPr>
        <w:t>Концедентом</w:t>
      </w:r>
      <w:r w:rsidRPr="00A3230C">
        <w:rPr>
          <w:rFonts w:ascii="Times New Roman CYR" w:hAnsi="Times New Roman CYR" w:cs="Times New Roman CYR"/>
          <w:sz w:val="28"/>
          <w:szCs w:val="28"/>
          <w:lang w:val="ru-RU"/>
        </w:rPr>
        <w:t xml:space="preserve"> 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EF5223" w:rsidRPr="00A3230C" w:rsidRDefault="00EF5223" w:rsidP="0020218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sz w:val="28"/>
          <w:szCs w:val="28"/>
          <w:lang w:val="ru-RU"/>
        </w:rPr>
        <w:t xml:space="preserve">3.10.3. </w:t>
      </w:r>
      <w:r w:rsidRPr="00A3230C">
        <w:rPr>
          <w:rFonts w:ascii="Times New Roman CYR" w:hAnsi="Times New Roman CYR" w:cs="Times New Roman CYR"/>
          <w:kern w:val="0"/>
          <w:sz w:val="28"/>
          <w:szCs w:val="28"/>
          <w:lang w:val="ru-RU" w:eastAsia="ru-RU"/>
        </w:rPr>
        <w:t xml:space="preserve">В случае заключения концессионного соглашения в соответствии с пунктом 3.10.1 настоящей конкурсной документации не позднее чем через пять рабочих дней со дня принятия </w:t>
      </w:r>
      <w:r w:rsidR="00F5640D" w:rsidRPr="00A3230C">
        <w:rPr>
          <w:rFonts w:ascii="Times New Roman CYR" w:hAnsi="Times New Roman CYR" w:cs="Times New Roman CYR"/>
          <w:kern w:val="0"/>
          <w:sz w:val="28"/>
          <w:szCs w:val="28"/>
          <w:lang w:val="ru-RU" w:eastAsia="ru-RU"/>
        </w:rPr>
        <w:t>Концедентом</w:t>
      </w:r>
      <w:r w:rsidRPr="00A3230C">
        <w:rPr>
          <w:rFonts w:ascii="Times New Roman CYR" w:hAnsi="Times New Roman CYR" w:cs="Times New Roman CYR"/>
          <w:kern w:val="0"/>
          <w:sz w:val="28"/>
          <w:szCs w:val="28"/>
          <w:lang w:val="ru-RU" w:eastAsia="ru-RU"/>
        </w:rPr>
        <w:t xml:space="preserve"> решения о заключении концессионного соглашения с заявителем, представившим единственную заявку на участие в конкурсе, концедент 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настоящей конкурсной документацией, а также иные предусмотренные Законом о концессиях, другими федеральными законами условия.</w:t>
      </w:r>
    </w:p>
    <w:p w:rsidR="00EF5223" w:rsidRPr="00A3230C" w:rsidRDefault="00EF5223" w:rsidP="0020218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3.10.4. В случае заключения концессионного соглашения в соответствии с пунктом 3.10.2 настоящей конкурсной документации не позднее чем через пять рабочих дней со дня принятия </w:t>
      </w:r>
      <w:r w:rsidR="00F5640D" w:rsidRPr="00A3230C">
        <w:rPr>
          <w:rFonts w:ascii="Times New Roman CYR" w:hAnsi="Times New Roman CYR" w:cs="Times New Roman CYR"/>
          <w:kern w:val="0"/>
          <w:sz w:val="28"/>
          <w:szCs w:val="28"/>
          <w:lang w:val="ru-RU" w:eastAsia="ru-RU"/>
        </w:rPr>
        <w:t>Концедентом</w:t>
      </w:r>
      <w:r w:rsidRPr="00A3230C">
        <w:rPr>
          <w:rFonts w:ascii="Times New Roman CYR" w:hAnsi="Times New Roman CYR" w:cs="Times New Roman CYR"/>
          <w:kern w:val="0"/>
          <w:sz w:val="28"/>
          <w:szCs w:val="28"/>
          <w:lang w:val="ru-RU" w:eastAsia="ru-RU"/>
        </w:rPr>
        <w:t xml:space="preserve"> решения о заключении концессионного соглашения с единственным участником конкурса концедент направляет такому участнику конкурса проект концессионного соглашения, включающий в себя его условия, определенные решением о заключении концессионного соглашения, настоящей конкурсной документацией и представленным таким участником конкурса конкурсным предложением, а также иные предусмотренные Законом о концессиях, другими федеральными законами условия.</w:t>
      </w:r>
    </w:p>
    <w:p w:rsidR="00EF5223" w:rsidRPr="00A3230C" w:rsidRDefault="00EF5223" w:rsidP="0020218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r w:rsidRPr="00A3230C">
        <w:rPr>
          <w:rFonts w:ascii="Times New Roman CYR" w:hAnsi="Times New Roman CYR" w:cs="Times New Roman CYR"/>
          <w:kern w:val="0"/>
          <w:sz w:val="28"/>
          <w:szCs w:val="28"/>
          <w:lang w:val="ru-RU" w:eastAsia="ru-RU"/>
        </w:rPr>
        <w:t xml:space="preserve">3.10.5. В случаях, предусмотренных пунктами 3.10.3, 3.10.4 настоящей конкурсной документации, концессионное соглашение должно быть подписано </w:t>
      </w:r>
      <w:r w:rsidR="00725198">
        <w:rPr>
          <w:sz w:val="28"/>
          <w:szCs w:val="28"/>
        </w:rPr>
        <w:t>победителем конкурса</w:t>
      </w:r>
      <w:r w:rsidR="00725198" w:rsidRPr="00A3230C">
        <w:rPr>
          <w:rFonts w:ascii="Times New Roman CYR" w:hAnsi="Times New Roman CYR" w:cs="Times New Roman CYR"/>
          <w:kern w:val="0"/>
          <w:sz w:val="28"/>
          <w:szCs w:val="28"/>
          <w:lang w:val="ru-RU" w:eastAsia="ru-RU"/>
        </w:rPr>
        <w:t xml:space="preserve"> </w:t>
      </w:r>
      <w:r w:rsidRPr="00A3230C">
        <w:rPr>
          <w:rFonts w:ascii="Times New Roman CYR" w:hAnsi="Times New Roman CYR" w:cs="Times New Roman CYR"/>
          <w:kern w:val="0"/>
          <w:sz w:val="28"/>
          <w:szCs w:val="28"/>
          <w:lang w:val="ru-RU" w:eastAsia="ru-RU"/>
        </w:rPr>
        <w:t>не позднее чем через 10 (десять) дней со дня направления заявителю или участнику конкурса проекта концессионного соглашения. В случае если до установленного дня подписания концессионного соглашения такой заявитель или такой участник конкурса не представил концеденту документы, предусмотренные конкурсной документацией и подтверждающие обеспечение исполнения обязательств по концессионному соглашению, концедент принимает решение об отказе в заключении концессионного соглашения с таким заявителем или таким участником конкурса.</w:t>
      </w:r>
    </w:p>
    <w:p w:rsidR="00EF5223" w:rsidRPr="00A3230C" w:rsidRDefault="00EF5223" w:rsidP="00202182">
      <w:pPr>
        <w:widowControl/>
        <w:suppressAutoHyphens w:val="0"/>
        <w:autoSpaceDE w:val="0"/>
        <w:adjustRightInd w:val="0"/>
        <w:ind w:firstLine="540"/>
        <w:jc w:val="both"/>
        <w:textAlignment w:val="auto"/>
        <w:rPr>
          <w:rFonts w:ascii="Times New Roman CYR" w:hAnsi="Times New Roman CYR" w:cs="Times New Roman CYR"/>
          <w:kern w:val="0"/>
          <w:sz w:val="28"/>
          <w:szCs w:val="28"/>
          <w:lang w:val="ru-RU" w:eastAsia="ru-RU"/>
        </w:rPr>
      </w:pP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t>Раздел IV. Образцы форм и документов</w:t>
      </w:r>
    </w:p>
    <w:p w:rsidR="00EF5223" w:rsidRPr="00A3230C" w:rsidRDefault="00EF5223">
      <w:pPr>
        <w:pStyle w:val="Standard"/>
        <w:autoSpaceDE w:val="0"/>
        <w:jc w:val="center"/>
        <w:rPr>
          <w:rFonts w:ascii="Times New Roman CYR" w:hAnsi="Times New Roman CYR" w:cs="Times New Roman CYR"/>
          <w:b/>
          <w:bCs/>
          <w:sz w:val="32"/>
          <w:szCs w:val="32"/>
          <w:lang w:val="ru-RU"/>
        </w:rPr>
      </w:pPr>
      <w:r w:rsidRPr="00A3230C">
        <w:rPr>
          <w:rFonts w:ascii="Times New Roman CYR" w:hAnsi="Times New Roman CYR" w:cs="Times New Roman CYR"/>
          <w:b/>
          <w:bCs/>
          <w:sz w:val="32"/>
          <w:szCs w:val="32"/>
          <w:lang w:val="ru-RU"/>
        </w:rPr>
        <w:t>для заполнения участниками открытого конкурса</w:t>
      </w:r>
    </w:p>
    <w:p w:rsidR="00EF5223" w:rsidRPr="00A3230C" w:rsidRDefault="00EF5223">
      <w:pPr>
        <w:pStyle w:val="Standard"/>
        <w:autoSpaceDE w:val="0"/>
        <w:rPr>
          <w:rFonts w:cs="Times New Roman"/>
          <w:b/>
          <w:bCs/>
          <w:sz w:val="28"/>
          <w:szCs w:val="28"/>
          <w:lang w:val="ru-RU"/>
        </w:rPr>
      </w:pPr>
    </w:p>
    <w:p w:rsidR="00EF5223" w:rsidRPr="00A3230C" w:rsidRDefault="00EF5223">
      <w:pPr>
        <w:pStyle w:val="Standard"/>
        <w:autoSpaceDE w:val="0"/>
        <w:ind w:firstLine="708"/>
        <w:jc w:val="center"/>
        <w:rPr>
          <w:rFonts w:cs="Times New Roman"/>
        </w:rPr>
      </w:pPr>
      <w:r w:rsidRPr="00A3230C">
        <w:rPr>
          <w:rFonts w:ascii="Times New Roman CYR" w:hAnsi="Times New Roman CYR" w:cs="Times New Roman CYR"/>
          <w:b/>
          <w:bCs/>
          <w:sz w:val="28"/>
          <w:szCs w:val="28"/>
          <w:lang w:val="ru-RU"/>
        </w:rPr>
        <w:t xml:space="preserve">Форма  № 4.1.  </w:t>
      </w:r>
      <w:r w:rsidRPr="00A3230C">
        <w:rPr>
          <w:rFonts w:cs="Times New Roman"/>
          <w:b/>
          <w:bCs/>
          <w:sz w:val="28"/>
          <w:szCs w:val="28"/>
          <w:lang w:val="ru-RU"/>
        </w:rPr>
        <w:t>«</w:t>
      </w:r>
      <w:r w:rsidRPr="00A3230C">
        <w:rPr>
          <w:rFonts w:ascii="Times New Roman CYR" w:hAnsi="Times New Roman CYR" w:cs="Times New Roman CYR"/>
          <w:b/>
          <w:bCs/>
          <w:sz w:val="28"/>
          <w:szCs w:val="28"/>
          <w:lang w:val="ru-RU"/>
        </w:rPr>
        <w:t>Опись документов, представляемых для участия</w:t>
      </w:r>
    </w:p>
    <w:p w:rsidR="00EF5223" w:rsidRPr="00A3230C" w:rsidRDefault="00EF5223">
      <w:pPr>
        <w:pStyle w:val="Standard"/>
        <w:autoSpaceDE w:val="0"/>
        <w:ind w:firstLine="708"/>
        <w:jc w:val="center"/>
        <w:rPr>
          <w:rFonts w:cs="Times New Roman"/>
        </w:rPr>
      </w:pPr>
      <w:r w:rsidRPr="00A3230C">
        <w:rPr>
          <w:rFonts w:ascii="Times New Roman CYR" w:hAnsi="Times New Roman CYR" w:cs="Times New Roman CYR"/>
          <w:b/>
          <w:bCs/>
          <w:sz w:val="28"/>
          <w:szCs w:val="28"/>
          <w:lang w:val="ru-RU"/>
        </w:rPr>
        <w:t>в предварительном отборе открытого конкурса</w:t>
      </w:r>
      <w:r w:rsidRPr="00A3230C">
        <w:rPr>
          <w:rFonts w:cs="Times New Roman"/>
          <w:b/>
          <w:bCs/>
          <w:sz w:val="28"/>
          <w:szCs w:val="28"/>
          <w:lang w:val="ru-RU"/>
        </w:rPr>
        <w:t>»</w:t>
      </w:r>
    </w:p>
    <w:p w:rsidR="00EF5223" w:rsidRPr="00A3230C" w:rsidRDefault="00EF5223">
      <w:pPr>
        <w:pStyle w:val="Standard"/>
        <w:autoSpaceDE w:val="0"/>
        <w:rPr>
          <w:rFonts w:cs="Times New Roman"/>
          <w:b/>
          <w:bCs/>
          <w:sz w:val="28"/>
          <w:szCs w:val="28"/>
          <w:lang w:val="ru-RU"/>
        </w:rPr>
      </w:pPr>
    </w:p>
    <w:p w:rsidR="00EF5223" w:rsidRPr="00A3230C" w:rsidRDefault="00EF5223">
      <w:pPr>
        <w:pStyle w:val="Standard"/>
        <w:autoSpaceDE w:val="0"/>
        <w:ind w:firstLine="708"/>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ОПИСЬ  ДОКУМЕНТОВ,</w:t>
      </w:r>
    </w:p>
    <w:p w:rsidR="00EF5223" w:rsidRPr="00A3230C" w:rsidRDefault="00EF5223" w:rsidP="00B96419">
      <w:pPr>
        <w:pStyle w:val="Standard"/>
        <w:autoSpaceDE w:val="0"/>
        <w:rPr>
          <w:rFonts w:cs="Times New Roman"/>
          <w:lang w:val="ru-RU"/>
        </w:rPr>
      </w:pPr>
      <w:r w:rsidRPr="00A3230C">
        <w:rPr>
          <w:rFonts w:cs="Times New Roman"/>
          <w:lang w:val="ru-RU"/>
        </w:rPr>
        <w:t>представляемых для участия в предварительном отборе открытого конкурса на право заключения концессионного соглашения</w:t>
      </w:r>
      <w:r w:rsidR="005F318E" w:rsidRPr="00A3230C">
        <w:rPr>
          <w:rFonts w:cs="Times New Roman"/>
          <w:lang w:val="ru-RU"/>
        </w:rPr>
        <w:t xml:space="preserve"> </w:t>
      </w:r>
      <w:r w:rsidRPr="00A3230C">
        <w:rPr>
          <w:rFonts w:cs="Times New Roman"/>
          <w:lang w:val="ru-RU"/>
        </w:rPr>
        <w:t xml:space="preserve">в отношении объектов </w:t>
      </w:r>
      <w:r w:rsidR="00873D8D">
        <w:rPr>
          <w:rFonts w:cs="Times New Roman"/>
          <w:lang w:val="ru-RU"/>
        </w:rPr>
        <w:t>водоснабжения и водоотведения</w:t>
      </w:r>
      <w:r w:rsidRPr="00A3230C">
        <w:rPr>
          <w:rFonts w:cs="Times New Roman"/>
          <w:lang w:val="ru-RU"/>
        </w:rPr>
        <w:t xml:space="preserve">, находящиеся в собственности </w:t>
      </w:r>
      <w:r w:rsidR="00B96419">
        <w:rPr>
          <w:rFonts w:cs="Times New Roman"/>
          <w:lang w:val="ru-RU"/>
        </w:rPr>
        <w:t>городского поселения Красногорский</w:t>
      </w:r>
    </w:p>
    <w:p w:rsidR="00EF5223" w:rsidRPr="00A3230C" w:rsidRDefault="00EF5223">
      <w:pPr>
        <w:pStyle w:val="Standard"/>
        <w:autoSpaceDE w:val="0"/>
        <w:ind w:firstLine="708"/>
        <w:jc w:val="both"/>
        <w:rPr>
          <w:rFonts w:ascii="Times New Roman CYR" w:hAnsi="Times New Roman CYR" w:cs="Times New Roman CYR"/>
          <w:i/>
          <w:iCs/>
          <w:lang w:val="ru-RU"/>
        </w:rPr>
      </w:pPr>
      <w:r w:rsidRPr="00A3230C">
        <w:rPr>
          <w:rFonts w:ascii="Times New Roman CYR" w:hAnsi="Times New Roman CYR" w:cs="Times New Roman CYR"/>
          <w:i/>
          <w:iCs/>
          <w:lang w:val="ru-RU"/>
        </w:rPr>
        <w:t>Заявка заявителем открытого конкурса подаётся в запечатанном конверте, на котором указывается полное название открытого конкурса. Заявитель открытого конкурса указывает на таком конверте свои реквизиты (в соответствии с пунктом 2.1 Раздела II настоящей конкурсной документации).</w:t>
      </w:r>
    </w:p>
    <w:p w:rsidR="00EF5223" w:rsidRPr="00A3230C" w:rsidRDefault="00EF5223">
      <w:pPr>
        <w:pStyle w:val="Standard"/>
        <w:autoSpaceDE w:val="0"/>
        <w:ind w:firstLine="708"/>
        <w:jc w:val="both"/>
        <w:rPr>
          <w:rFonts w:cs="Times New Roman"/>
          <w:i/>
          <w:iCs/>
          <w:lang w:val="ru-RU"/>
        </w:rPr>
      </w:pPr>
    </w:p>
    <w:p w:rsidR="00EF5223" w:rsidRPr="00A3230C" w:rsidRDefault="00EF5223">
      <w:pPr>
        <w:pStyle w:val="Standard"/>
        <w:autoSpaceDE w:val="0"/>
        <w:rPr>
          <w:rFonts w:cs="Times New Roman"/>
          <w:sz w:val="10"/>
          <w:szCs w:val="10"/>
          <w:lang w:val="ru-RU"/>
        </w:rPr>
      </w:pPr>
    </w:p>
    <w:tbl>
      <w:tblPr>
        <w:tblW w:w="10188" w:type="dxa"/>
        <w:tblInd w:w="-8" w:type="dxa"/>
        <w:tblLayout w:type="fixed"/>
        <w:tblCellMar>
          <w:left w:w="10" w:type="dxa"/>
          <w:right w:w="10" w:type="dxa"/>
        </w:tblCellMar>
        <w:tblLook w:val="0000"/>
      </w:tblPr>
      <w:tblGrid>
        <w:gridCol w:w="648"/>
        <w:gridCol w:w="8460"/>
        <w:gridCol w:w="1080"/>
      </w:tblGrid>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cs="Times New Roman"/>
                <w:b/>
                <w:bCs/>
                <w:sz w:val="22"/>
                <w:szCs w:val="22"/>
                <w:lang w:val="en-US"/>
              </w:rPr>
            </w:pPr>
            <w:r w:rsidRPr="00A3230C">
              <w:rPr>
                <w:rFonts w:cs="Times New Roman"/>
                <w:b/>
                <w:bCs/>
                <w:sz w:val="22"/>
                <w:szCs w:val="22"/>
                <w:lang w:val="en-US"/>
              </w:rPr>
              <w:t>№</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п/п</w:t>
            </w:r>
          </w:p>
        </w:tc>
        <w:tc>
          <w:tcPr>
            <w:tcW w:w="846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Наименование</w:t>
            </w:r>
          </w:p>
        </w:tc>
        <w:tc>
          <w:tcPr>
            <w:tcW w:w="108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К-во</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страниц</w:t>
            </w:r>
          </w:p>
        </w:tc>
      </w:tr>
      <w:tr w:rsidR="00EF5223" w:rsidRPr="00A3230C" w:rsidTr="00267872">
        <w:trPr>
          <w:trHeight w:val="1335"/>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Заверенная заявителем открытого конкурса Заявка на участие в открытом конкурсе в двух экземплярах (оригинал и копия), заполненная по форме, установленной пунктом 4.2 Раздела IV конкурсной документации.</w:t>
            </w: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Оригинал выписки из Единого государственного реестра юридических лиц (индивидуальных предпринимателей) или нотариально заверенная копия такой выписки (для юридических лиц и индивидуальных предпринимателей); для иностранных лиц –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w:t>
            </w: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rsidTr="00267872">
        <w:trPr>
          <w:trHeight w:val="1753"/>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267872"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Заверенная заявителем открытого конкурса Анкета участника открытого конкурса, заполненная по форме, установленной пунктом 4.3 Раздела IV конкурсной документации (по форме № 4.3 – для юридического лица и по форме № 4.3.1 – для физического лица, в том числе и индивидуального предпринимателя).</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Документ, подтверждающий полномочия лица на осуществление действий от имени участника открытого конкурса, установленный пунктом 2.1</w:t>
            </w:r>
            <w:r w:rsidR="008C1228">
              <w:rPr>
                <w:rFonts w:ascii="Times New Roman CYR" w:hAnsi="Times New Roman CYR" w:cs="Times New Roman CYR"/>
                <w:sz w:val="28"/>
                <w:szCs w:val="28"/>
                <w:lang w:val="ru-RU"/>
              </w:rPr>
              <w:t xml:space="preserve"> </w:t>
            </w:r>
            <w:r w:rsidRPr="00A3230C">
              <w:rPr>
                <w:rFonts w:ascii="Times New Roman CYR" w:hAnsi="Times New Roman CYR" w:cs="Times New Roman CYR"/>
                <w:sz w:val="28"/>
                <w:szCs w:val="28"/>
                <w:lang w:val="ru-RU"/>
              </w:rPr>
              <w:t>(5) Раздела II конкурсной документации.</w:t>
            </w: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Заверенные заявителем открытого конкурса копии своих учредительных и регистрационных документов (устав юридического лица, учредительный договор с изменениями, свидетельство о государственной регистрации, свидетельство о постановке на учёт в налоговых органах, свидетельство о внесении записи в ЕГРЮЛ).</w:t>
            </w: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EF5223">
            <w:pPr>
              <w:pStyle w:val="Standard"/>
              <w:autoSpaceDE w:val="0"/>
              <w:jc w:val="center"/>
              <w:rPr>
                <w:rFonts w:cs="Times New Roman"/>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267872"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Заверенный заявителем открытого конкурса документ, подтверждающий соответствие участника конкурса требованиям, </w:t>
            </w:r>
            <w:r w:rsidRPr="00A3230C">
              <w:rPr>
                <w:rFonts w:ascii="Times New Roman CYR" w:hAnsi="Times New Roman CYR" w:cs="Times New Roman CYR"/>
                <w:sz w:val="28"/>
                <w:szCs w:val="28"/>
                <w:lang w:val="ru-RU"/>
              </w:rPr>
              <w:lastRenderedPageBreak/>
              <w:t>установленным законодательством Р</w:t>
            </w:r>
            <w:r w:rsidR="008C1228">
              <w:rPr>
                <w:rFonts w:ascii="Times New Roman CYR" w:hAnsi="Times New Roman CYR" w:cs="Times New Roman CYR"/>
                <w:sz w:val="28"/>
                <w:szCs w:val="28"/>
                <w:lang w:val="ru-RU"/>
              </w:rPr>
              <w:t>оссийской Федерации</w:t>
            </w:r>
            <w:r w:rsidRPr="00A3230C">
              <w:rPr>
                <w:rFonts w:ascii="Times New Roman CYR" w:hAnsi="Times New Roman CYR" w:cs="Times New Roman CYR"/>
                <w:sz w:val="28"/>
                <w:szCs w:val="28"/>
                <w:lang w:val="ru-RU"/>
              </w:rPr>
              <w:t>, по форме, установленной пунктом 4.4 Раздела IV конкурсной документации.</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8C1228" w:rsidRDefault="008C1228">
            <w:pPr>
              <w:pStyle w:val="Standard"/>
              <w:autoSpaceDE w:val="0"/>
              <w:jc w:val="center"/>
              <w:rPr>
                <w:rFonts w:cs="Times New Roman"/>
                <w:sz w:val="22"/>
                <w:szCs w:val="22"/>
                <w:lang w:val="ru-RU"/>
              </w:rPr>
            </w:pPr>
            <w:r w:rsidRPr="008C1228">
              <w:rPr>
                <w:rFonts w:cs="Times New Roman"/>
                <w:sz w:val="22"/>
                <w:szCs w:val="22"/>
                <w:lang w:val="ru-RU"/>
              </w:rPr>
              <w:lastRenderedPageBreak/>
              <w:t>7</w:t>
            </w: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267872"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Иные документы, предусмотренные настоящей конкурсной документацией.</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right"/>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ВСЕГО листов:</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en-US"/>
              </w:rPr>
            </w:pPr>
          </w:p>
        </w:tc>
      </w:tr>
    </w:tbl>
    <w:p w:rsidR="00EF5223" w:rsidRPr="00267872" w:rsidRDefault="00EF5223">
      <w:pPr>
        <w:pStyle w:val="Standard"/>
        <w:autoSpaceDE w:val="0"/>
        <w:ind w:firstLine="708"/>
        <w:jc w:val="both"/>
        <w:rPr>
          <w:rFonts w:ascii="Times New Roman CYR" w:hAnsi="Times New Roman CYR" w:cs="Times New Roman CYR"/>
          <w:sz w:val="16"/>
          <w:szCs w:val="28"/>
          <w:lang w:val="ru-RU"/>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autoSpaceDE w:val="0"/>
        <w:jc w:val="both"/>
        <w:rPr>
          <w:rFonts w:cs="Times New Roman"/>
        </w:rPr>
      </w:pPr>
      <w:r w:rsidRPr="00A3230C">
        <w:rPr>
          <w:rFonts w:cs="Times New Roman"/>
          <w:sz w:val="28"/>
          <w:szCs w:val="28"/>
          <w:lang w:val="en-US"/>
        </w:rPr>
        <w:t xml:space="preserve">  </w:t>
      </w:r>
      <w:r w:rsidRPr="00A3230C">
        <w:rPr>
          <w:rFonts w:cs="Times New Roman"/>
          <w:sz w:val="28"/>
          <w:szCs w:val="28"/>
          <w:lang w:val="en-US"/>
        </w:rPr>
        <w:tab/>
      </w:r>
      <w:r w:rsidRPr="00A3230C">
        <w:rPr>
          <w:rFonts w:ascii="Times New Roman CYR" w:hAnsi="Times New Roman CYR" w:cs="Times New Roman CYR"/>
          <w:sz w:val="28"/>
          <w:szCs w:val="28"/>
          <w:lang w:val="ru-RU"/>
        </w:rPr>
        <w:t xml:space="preserve">Руководитель </w:t>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t>______________________ (Ф.И.О.)</w:t>
      </w:r>
    </w:p>
    <w:p w:rsidR="00EF5223" w:rsidRPr="00A3230C" w:rsidRDefault="00EF5223">
      <w:pPr>
        <w:pStyle w:val="Standard"/>
        <w:autoSpaceDE w:val="0"/>
        <w:rPr>
          <w:rFonts w:cs="Times New Roman"/>
        </w:rPr>
      </w:pP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t xml:space="preserve">             </w:t>
      </w:r>
      <w:r w:rsidRPr="00A3230C">
        <w:rPr>
          <w:rFonts w:cs="Times New Roman"/>
          <w:sz w:val="20"/>
          <w:szCs w:val="20"/>
          <w:lang w:val="en-US"/>
        </w:rPr>
        <w:t>(</w:t>
      </w:r>
      <w:r w:rsidRPr="00A3230C">
        <w:rPr>
          <w:rFonts w:ascii="Times New Roman CYR" w:hAnsi="Times New Roman CYR" w:cs="Times New Roman CYR"/>
          <w:sz w:val="20"/>
          <w:szCs w:val="20"/>
          <w:lang w:val="ru-RU"/>
        </w:rPr>
        <w:t>подпись и печать)</w:t>
      </w: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en-US"/>
        </w:rPr>
        <w:tab/>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rPr>
          <w:rFonts w:cs="Times New Roman"/>
          <w:sz w:val="28"/>
          <w:szCs w:val="28"/>
          <w:lang w:val="ru-RU"/>
        </w:rPr>
      </w:pPr>
    </w:p>
    <w:p w:rsidR="00EF5223" w:rsidRPr="00A3230C" w:rsidRDefault="00436229">
      <w:pPr>
        <w:pStyle w:val="Standard"/>
        <w:autoSpaceDE w:val="0"/>
        <w:ind w:firstLine="708"/>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4.2.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Заявка на участие в открытом конкурсе</w:t>
      </w:r>
      <w:r w:rsidR="00EF5223" w:rsidRPr="00A3230C">
        <w:rPr>
          <w:rFonts w:cs="Times New Roman"/>
          <w:b/>
          <w:bCs/>
          <w:sz w:val="28"/>
          <w:szCs w:val="28"/>
          <w:lang w:val="ru-RU"/>
        </w:rPr>
        <w:t>»</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исх. номер.</w:t>
      </w:r>
    </w:p>
    <w:p w:rsidR="00EF5223" w:rsidRPr="00A3230C" w:rsidRDefault="00EF5223">
      <w:pPr>
        <w:pStyle w:val="Standard"/>
        <w:autoSpaceDE w:val="0"/>
        <w:rPr>
          <w:rFonts w:cs="Times New Roman"/>
          <w:sz w:val="28"/>
          <w:szCs w:val="28"/>
          <w:lang w:val="ru-RU"/>
        </w:rPr>
      </w:pPr>
    </w:p>
    <w:tbl>
      <w:tblPr>
        <w:tblW w:w="9854" w:type="dxa"/>
        <w:tblInd w:w="-8" w:type="dxa"/>
        <w:tblLayout w:type="fixed"/>
        <w:tblCellMar>
          <w:left w:w="10" w:type="dxa"/>
          <w:right w:w="10" w:type="dxa"/>
        </w:tblCellMar>
        <w:tblLook w:val="0000"/>
      </w:tblPr>
      <w:tblGrid>
        <w:gridCol w:w="4927"/>
        <w:gridCol w:w="4927"/>
      </w:tblGrid>
      <w:tr w:rsidR="00EF5223" w:rsidRPr="00A3230C">
        <w:trPr>
          <w:trHeight w:val="1"/>
        </w:trPr>
        <w:tc>
          <w:tcPr>
            <w:tcW w:w="4927" w:type="dxa"/>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c>
          <w:tcPr>
            <w:tcW w:w="4927" w:type="dxa"/>
            <w:shd w:val="clear" w:color="auto" w:fill="FFFFFF"/>
            <w:tcMar>
              <w:top w:w="0" w:type="dxa"/>
              <w:left w:w="108" w:type="dxa"/>
              <w:bottom w:w="0" w:type="dxa"/>
              <w:right w:w="108" w:type="dxa"/>
            </w:tcMar>
          </w:tcPr>
          <w:p w:rsidR="00EF5223" w:rsidRPr="00A3230C" w:rsidRDefault="00EF5223">
            <w:pPr>
              <w:pStyle w:val="Standard"/>
              <w:autoSpaceDE w:val="0"/>
              <w:rPr>
                <w:rFonts w:cs="Times New Roman"/>
              </w:rPr>
            </w:pPr>
            <w:r w:rsidRPr="00A3230C">
              <w:rPr>
                <w:rFonts w:cs="Times New Roman"/>
                <w:sz w:val="28"/>
                <w:szCs w:val="28"/>
                <w:lang w:val="ru-RU"/>
              </w:rPr>
              <w:t xml:space="preserve">                       </w:t>
            </w:r>
            <w:r w:rsidRPr="00A3230C">
              <w:rPr>
                <w:rFonts w:ascii="Times New Roman CYR" w:hAnsi="Times New Roman CYR" w:cs="Times New Roman CYR"/>
                <w:sz w:val="28"/>
                <w:szCs w:val="28"/>
                <w:lang w:val="ru-RU"/>
              </w:rPr>
              <w:t>В Конкурсную комиссию</w:t>
            </w:r>
          </w:p>
        </w:tc>
      </w:tr>
    </w:tbl>
    <w:p w:rsidR="00EF5223" w:rsidRPr="00A3230C" w:rsidRDefault="00EF5223">
      <w:pPr>
        <w:pStyle w:val="Standard"/>
        <w:autoSpaceDE w:val="0"/>
        <w:jc w:val="center"/>
        <w:rPr>
          <w:rFonts w:cs="Times New Roman"/>
          <w:b/>
          <w:bCs/>
          <w:sz w:val="28"/>
          <w:szCs w:val="28"/>
          <w:lang w:val="ru-RU"/>
        </w:rPr>
      </w:pPr>
      <w:r w:rsidRPr="00A3230C">
        <w:rPr>
          <w:rFonts w:cs="Times New Roman"/>
          <w:b/>
          <w:bCs/>
          <w:sz w:val="28"/>
          <w:szCs w:val="28"/>
          <w:lang w:val="ru-RU"/>
        </w:rPr>
        <w:t xml:space="preserve">           </w:t>
      </w: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ЗАЯВКА  НА  УЧАСТИЕ  В  ОТКРЫТОМ  КОНКУРСЕ</w:t>
      </w:r>
    </w:p>
    <w:p w:rsidR="00EF5223" w:rsidRPr="00A3230C" w:rsidRDefault="00EF5223">
      <w:pPr>
        <w:pStyle w:val="Standard"/>
        <w:autoSpaceDE w:val="0"/>
        <w:jc w:val="center"/>
        <w:rPr>
          <w:rFonts w:cs="Times New Roman"/>
          <w:b/>
          <w:bCs/>
          <w:sz w:val="10"/>
          <w:szCs w:val="10"/>
          <w:lang w:val="ru-RU"/>
        </w:rPr>
      </w:pPr>
    </w:p>
    <w:p w:rsidR="00EF5223" w:rsidRPr="00A3230C" w:rsidRDefault="00EF5223">
      <w:pPr>
        <w:pStyle w:val="Standard"/>
        <w:autoSpaceDE w:val="0"/>
        <w:ind w:firstLine="708"/>
        <w:jc w:val="center"/>
        <w:rPr>
          <w:rFonts w:cs="Times New Roman"/>
        </w:rPr>
      </w:pPr>
      <w:r w:rsidRPr="00A3230C">
        <w:rPr>
          <w:rFonts w:cs="Times New Roman"/>
          <w:sz w:val="28"/>
          <w:szCs w:val="28"/>
          <w:lang w:val="ru-RU"/>
        </w:rPr>
        <w:t>на право заключения концессионного соглашения</w:t>
      </w:r>
    </w:p>
    <w:p w:rsidR="00EF5223" w:rsidRPr="00A3230C" w:rsidRDefault="00EF5223" w:rsidP="00D94078">
      <w:pPr>
        <w:pStyle w:val="Standard"/>
        <w:autoSpaceDE w:val="0"/>
        <w:ind w:firstLine="708"/>
        <w:jc w:val="center"/>
        <w:rPr>
          <w:rFonts w:cs="Times New Roman"/>
          <w:sz w:val="28"/>
          <w:szCs w:val="28"/>
          <w:lang w:val="ru-RU"/>
        </w:rPr>
      </w:pPr>
      <w:r w:rsidRPr="00A3230C">
        <w:rPr>
          <w:rFonts w:cs="Times New Roman"/>
          <w:sz w:val="28"/>
          <w:szCs w:val="28"/>
          <w:lang w:val="ru-RU"/>
        </w:rPr>
        <w:t xml:space="preserve">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8C1228">
        <w:rPr>
          <w:rFonts w:cs="Times New Roman"/>
          <w:sz w:val="28"/>
          <w:szCs w:val="28"/>
          <w:lang w:val="ru-RU"/>
        </w:rPr>
        <w:t>х</w:t>
      </w:r>
      <w:r w:rsidRPr="00A3230C">
        <w:rPr>
          <w:rFonts w:cs="Times New Roman"/>
          <w:sz w:val="28"/>
          <w:szCs w:val="28"/>
          <w:lang w:val="ru-RU"/>
        </w:rPr>
        <w:t xml:space="preserve">ся в </w:t>
      </w:r>
      <w:r w:rsidR="00D94078">
        <w:rPr>
          <w:rFonts w:cs="Times New Roman"/>
          <w:sz w:val="28"/>
          <w:szCs w:val="28"/>
          <w:lang w:val="ru-RU"/>
        </w:rPr>
        <w:t>городского поселения Красногорский</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Изучив конкурсную документацию открытого конкурса на право заключения вышеупомянутого концессионного соглашения, а также применимые к данному открытому конкурсу нормативные правовые акты __________________________________________________________________</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ab/>
      </w:r>
      <w:r w:rsidRPr="00A3230C">
        <w:rPr>
          <w:rFonts w:cs="Times New Roman"/>
          <w:sz w:val="28"/>
          <w:szCs w:val="28"/>
          <w:lang w:val="ru-RU"/>
        </w:rPr>
        <w:tab/>
      </w:r>
      <w:r w:rsidRPr="00A3230C">
        <w:rPr>
          <w:rFonts w:cs="Times New Roman"/>
          <w:sz w:val="20"/>
          <w:szCs w:val="20"/>
          <w:lang w:val="ru-RU"/>
        </w:rPr>
        <w:t>(</w:t>
      </w:r>
      <w:r w:rsidRPr="00A3230C">
        <w:rPr>
          <w:rFonts w:ascii="Times New Roman CYR" w:hAnsi="Times New Roman CYR" w:cs="Times New Roman CYR"/>
          <w:sz w:val="20"/>
          <w:szCs w:val="20"/>
          <w:lang w:val="ru-RU"/>
        </w:rPr>
        <w:t>наименование заявителя открытого конкурса)</w:t>
      </w:r>
    </w:p>
    <w:p w:rsidR="00EF5223" w:rsidRPr="00A3230C" w:rsidRDefault="00EF5223">
      <w:pPr>
        <w:pStyle w:val="Standard"/>
        <w:autoSpaceDE w:val="0"/>
        <w:jc w:val="both"/>
        <w:rPr>
          <w:rFonts w:cs="Times New Roman"/>
        </w:rPr>
      </w:pPr>
      <w:r w:rsidRPr="00A3230C">
        <w:rPr>
          <w:rFonts w:ascii="Times New Roman CYR" w:hAnsi="Times New Roman CYR" w:cs="Times New Roman CYR"/>
          <w:sz w:val="28"/>
          <w:szCs w:val="28"/>
          <w:lang w:val="ru-RU"/>
        </w:rPr>
        <w:t xml:space="preserve">в лице ____________________________________________________________, </w:t>
      </w:r>
      <w:r w:rsidRPr="00A3230C">
        <w:rPr>
          <w:rFonts w:ascii="Times New Roman CYR" w:hAnsi="Times New Roman CYR" w:cs="Times New Roman CYR"/>
          <w:sz w:val="28"/>
          <w:szCs w:val="28"/>
          <w:lang w:val="ru-RU"/>
        </w:rPr>
        <w:tab/>
        <w:t xml:space="preserve">                                     </w:t>
      </w:r>
      <w:r w:rsidRPr="00A3230C">
        <w:rPr>
          <w:rFonts w:ascii="Times New Roman CYR" w:hAnsi="Times New Roman CYR" w:cs="Times New Roman CYR"/>
          <w:sz w:val="20"/>
          <w:szCs w:val="20"/>
          <w:lang w:val="ru-RU"/>
        </w:rPr>
        <w:t>(реквизиты лица в соответствии с пунктом 2.1.(1) Раздела II конкурсной документации)</w:t>
      </w:r>
    </w:p>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сообщает о согласии участвовать в открытом конкурсе на условиях, установленных в конкурсной документации, и направляет настоящую заявку на участие в открытом конкурсе.</w:t>
      </w:r>
    </w:p>
    <w:p w:rsidR="00EF5223" w:rsidRPr="00A3230C" w:rsidRDefault="00EF5223">
      <w:pPr>
        <w:pStyle w:val="Standard"/>
        <w:autoSpaceDE w:val="0"/>
        <w:ind w:firstLine="709"/>
        <w:jc w:val="both"/>
        <w:rPr>
          <w:rFonts w:cs="Times New Roman"/>
        </w:rPr>
      </w:pPr>
      <w:r w:rsidRPr="00A3230C">
        <w:rPr>
          <w:rFonts w:cs="Times New Roman"/>
          <w:sz w:val="28"/>
          <w:szCs w:val="28"/>
          <w:lang w:val="ru-RU"/>
        </w:rPr>
        <w:t xml:space="preserve">2. </w:t>
      </w:r>
      <w:r w:rsidRPr="00A3230C">
        <w:rPr>
          <w:rFonts w:ascii="Times New Roman CYR" w:hAnsi="Times New Roman CYR" w:cs="Times New Roman CYR"/>
          <w:sz w:val="28"/>
          <w:szCs w:val="28"/>
          <w:lang w:val="ru-RU"/>
        </w:rPr>
        <w:t>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EF5223" w:rsidRPr="00A3230C" w:rsidRDefault="00EF5223">
      <w:pPr>
        <w:pStyle w:val="Standard"/>
        <w:autoSpaceDE w:val="0"/>
        <w:ind w:firstLine="709"/>
        <w:jc w:val="both"/>
        <w:rPr>
          <w:rFonts w:cs="Times New Roman"/>
        </w:rPr>
      </w:pPr>
      <w:r w:rsidRPr="00A3230C">
        <w:rPr>
          <w:rFonts w:cs="Times New Roman"/>
          <w:sz w:val="28"/>
          <w:szCs w:val="28"/>
          <w:lang w:val="ru-RU"/>
        </w:rPr>
        <w:t xml:space="preserve">3.  </w:t>
      </w:r>
      <w:r w:rsidRPr="00A3230C">
        <w:rPr>
          <w:rFonts w:ascii="Times New Roman CYR" w:hAnsi="Times New Roman CYR" w:cs="Times New Roman CYR"/>
          <w:sz w:val="28"/>
          <w:szCs w:val="28"/>
          <w:lang w:val="ru-RU"/>
        </w:rPr>
        <w:t>Нам разъяснено и понятно, что:</w:t>
      </w:r>
    </w:p>
    <w:p w:rsidR="00EF5223" w:rsidRPr="00A3230C" w:rsidRDefault="00EF5223">
      <w:pPr>
        <w:pStyle w:val="Standard"/>
        <w:autoSpaceDE w:val="0"/>
        <w:ind w:firstLine="709"/>
        <w:jc w:val="both"/>
        <w:rPr>
          <w:rFonts w:cs="Times New Roman"/>
        </w:rPr>
      </w:pPr>
      <w:r w:rsidRPr="00A3230C">
        <w:rPr>
          <w:rFonts w:ascii="Times New Roman CYR" w:hAnsi="Times New Roman CYR" w:cs="Times New Roman CYR"/>
          <w:sz w:val="28"/>
          <w:szCs w:val="28"/>
          <w:lang w:val="ru-RU"/>
        </w:rPr>
        <w:t xml:space="preserve">заключение концессионного соглашения, предусматривающего проведение работ по реконструкции объектов концессионного соглашения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8C1228">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r w:rsidRPr="00A3230C">
        <w:rPr>
          <w:rFonts w:ascii="Times New Roman CYR" w:hAnsi="Times New Roman CYR" w:cs="Times New Roman CYR"/>
          <w:sz w:val="28"/>
          <w:szCs w:val="28"/>
          <w:lang w:val="ru-RU"/>
        </w:rPr>
        <w:t xml:space="preserve">) в целях осуществления деятельности по обеспечению </w:t>
      </w:r>
      <w:r w:rsidRPr="00A3230C">
        <w:rPr>
          <w:rFonts w:cs="Times New Roman"/>
          <w:sz w:val="28"/>
          <w:szCs w:val="28"/>
          <w:lang w:val="ru-RU"/>
        </w:rPr>
        <w:t xml:space="preserve">бесперебойного и качественного предоставления потребителям </w:t>
      </w:r>
      <w:r w:rsidR="00D94078">
        <w:rPr>
          <w:rFonts w:cs="Times New Roman"/>
          <w:sz w:val="28"/>
          <w:szCs w:val="28"/>
          <w:lang w:val="ru-RU"/>
        </w:rPr>
        <w:t xml:space="preserve">городского поселения Красногорский </w:t>
      </w:r>
      <w:r w:rsidRPr="00A3230C">
        <w:rPr>
          <w:rFonts w:ascii="Times New Roman CYR" w:hAnsi="Times New Roman CYR" w:cs="Times New Roman CYR"/>
          <w:sz w:val="28"/>
          <w:szCs w:val="28"/>
          <w:lang w:val="ru-RU"/>
        </w:rPr>
        <w:t>коммунальных услуг, является для победителя открытого конкурса обязательным;</w:t>
      </w:r>
    </w:p>
    <w:p w:rsidR="00EF5223" w:rsidRPr="00A3230C" w:rsidRDefault="00EF5223">
      <w:pPr>
        <w:pStyle w:val="Standard"/>
        <w:autoSpaceDE w:val="0"/>
        <w:ind w:firstLine="709"/>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открытого конкурса, признанный конкурсной комиссией победителем открытого конкурса, не вправе отказаться от заключения концессионного соглашения в срок, установленный конкурсной документацией, и на условиях, предложенных им в настоящей заявке на участие в открытом конкурсе.</w:t>
      </w:r>
    </w:p>
    <w:p w:rsidR="00EF5223" w:rsidRPr="00A3230C" w:rsidRDefault="00EF5223">
      <w:pPr>
        <w:pStyle w:val="Standard"/>
        <w:autoSpaceDE w:val="0"/>
        <w:ind w:firstLine="709"/>
        <w:jc w:val="both"/>
        <w:rPr>
          <w:rFonts w:cs="Times New Roman"/>
        </w:rPr>
      </w:pPr>
      <w:r w:rsidRPr="00A3230C">
        <w:rPr>
          <w:rFonts w:cs="Times New Roman"/>
          <w:sz w:val="28"/>
          <w:szCs w:val="28"/>
          <w:lang w:val="ru-RU"/>
        </w:rPr>
        <w:t xml:space="preserve">4. </w:t>
      </w:r>
      <w:r w:rsidRPr="00A3230C">
        <w:rPr>
          <w:rFonts w:ascii="Times New Roman CYR" w:hAnsi="Times New Roman CYR" w:cs="Times New Roman CYR"/>
          <w:sz w:val="28"/>
          <w:szCs w:val="28"/>
          <w:lang w:val="ru-RU"/>
        </w:rPr>
        <w:t>Неотъемлемым приложением к настоящей заявке на участие в открытом конкурсе является доверенность (по форме приложения № 1 к форме, установленной пунктом 4.2 Раздела IV конкурсной документации) на 1-м листе.</w:t>
      </w:r>
    </w:p>
    <w:p w:rsidR="00EF5223" w:rsidRPr="00A3230C" w:rsidRDefault="00EF5223">
      <w:pPr>
        <w:pStyle w:val="Standard"/>
        <w:autoSpaceDE w:val="0"/>
        <w:ind w:firstLine="720"/>
        <w:jc w:val="both"/>
        <w:rPr>
          <w:rFonts w:cs="Times New Roman"/>
        </w:rPr>
      </w:pPr>
      <w:r w:rsidRPr="00A3230C">
        <w:rPr>
          <w:rFonts w:cs="Times New Roman"/>
          <w:sz w:val="28"/>
          <w:szCs w:val="28"/>
          <w:lang w:val="ru-RU"/>
        </w:rPr>
        <w:t xml:space="preserve">5. </w:t>
      </w:r>
      <w:r w:rsidRPr="00A3230C">
        <w:rPr>
          <w:rFonts w:ascii="Times New Roman CYR" w:hAnsi="Times New Roman CYR" w:cs="Times New Roman CYR"/>
          <w:sz w:val="28"/>
          <w:szCs w:val="28"/>
          <w:lang w:val="ru-RU"/>
        </w:rPr>
        <w:t>Настоящим гарантируем достоверность информации, представленной нами в заявке на участие в открытом конкурсе, и подтверждаем право конкурсной комиссии:</w:t>
      </w:r>
    </w:p>
    <w:p w:rsidR="00EF5223" w:rsidRPr="00A3230C" w:rsidRDefault="00EF5223">
      <w:pPr>
        <w:pStyle w:val="Standard"/>
        <w:autoSpaceDE w:val="0"/>
        <w:ind w:firstLine="720"/>
        <w:jc w:val="both"/>
        <w:rPr>
          <w:rFonts w:cs="Times New Roman"/>
        </w:rPr>
      </w:pPr>
      <w:r w:rsidRPr="00A3230C">
        <w:rPr>
          <w:rFonts w:cs="Times New Roman"/>
          <w:sz w:val="28"/>
          <w:szCs w:val="28"/>
          <w:lang w:val="ru-RU"/>
        </w:rPr>
        <w:t xml:space="preserve">- </w:t>
      </w:r>
      <w:r w:rsidRPr="00A3230C">
        <w:rPr>
          <w:rFonts w:ascii="Times New Roman CYR" w:hAnsi="Times New Roman CYR" w:cs="Times New Roman CYR"/>
          <w:sz w:val="28"/>
          <w:szCs w:val="28"/>
          <w:lang w:val="ru-RU"/>
        </w:rPr>
        <w:t>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 </w:t>
      </w:r>
      <w:r w:rsidRPr="00A3230C">
        <w:rPr>
          <w:rFonts w:ascii="Times New Roman CYR" w:hAnsi="Times New Roman CYR" w:cs="Times New Roman CYR"/>
          <w:sz w:val="28"/>
          <w:szCs w:val="28"/>
          <w:lang w:val="ru-RU"/>
        </w:rPr>
        <w:t xml:space="preserve">затребовать у нас представления в срок, установленный в конкурсной </w:t>
      </w:r>
      <w:r w:rsidRPr="00A3230C">
        <w:rPr>
          <w:rFonts w:ascii="Times New Roman CYR" w:hAnsi="Times New Roman CYR" w:cs="Times New Roman CYR"/>
          <w:sz w:val="28"/>
          <w:szCs w:val="28"/>
          <w:lang w:val="ru-RU"/>
        </w:rPr>
        <w:lastRenderedPageBreak/>
        <w:t>документации, и в письменном (устном) виде разъяснений положений документов и материалов, содержащихся в составе нашей заявки на участие в открытом конкурсе.</w:t>
      </w:r>
    </w:p>
    <w:p w:rsidR="00EF5223" w:rsidRPr="00A3230C" w:rsidRDefault="00EF5223">
      <w:pPr>
        <w:pStyle w:val="Standard"/>
        <w:autoSpaceDE w:val="0"/>
        <w:ind w:firstLine="720"/>
        <w:jc w:val="both"/>
        <w:rPr>
          <w:rFonts w:cs="Times New Roman"/>
        </w:rPr>
      </w:pPr>
      <w:r w:rsidRPr="00A3230C">
        <w:rPr>
          <w:rFonts w:cs="Times New Roman"/>
          <w:sz w:val="28"/>
          <w:szCs w:val="28"/>
          <w:lang w:val="ru-RU"/>
        </w:rPr>
        <w:t>6.</w:t>
      </w:r>
      <w:r w:rsidRPr="00A3230C">
        <w:rPr>
          <w:rFonts w:cs="Times New Roman"/>
          <w:sz w:val="28"/>
          <w:szCs w:val="28"/>
          <w:lang w:val="en-US"/>
        </w:rPr>
        <w:t> </w:t>
      </w:r>
      <w:r w:rsidRPr="00A3230C">
        <w:rPr>
          <w:rFonts w:ascii="Times New Roman CYR" w:hAnsi="Times New Roman CYR" w:cs="Times New Roman CYR"/>
          <w:sz w:val="28"/>
          <w:szCs w:val="28"/>
          <w:lang w:val="ru-RU"/>
        </w:rPr>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______________________________________________________</w:t>
      </w:r>
      <w:r w:rsidR="00C9161F">
        <w:rPr>
          <w:rFonts w:ascii="Times New Roman CYR" w:hAnsi="Times New Roman CYR" w:cs="Times New Roman CYR"/>
          <w:sz w:val="28"/>
          <w:szCs w:val="28"/>
          <w:lang w:val="ru-RU"/>
        </w:rPr>
        <w:t>.</w:t>
      </w:r>
    </w:p>
    <w:p w:rsidR="00EF5223" w:rsidRPr="00A3230C" w:rsidRDefault="00EF5223">
      <w:pPr>
        <w:pStyle w:val="Standard"/>
        <w:autoSpaceDE w:val="0"/>
        <w:ind w:firstLine="720"/>
        <w:jc w:val="both"/>
        <w:rPr>
          <w:rFonts w:cs="Times New Roman"/>
        </w:rPr>
      </w:pPr>
      <w:r w:rsidRPr="00A3230C">
        <w:rPr>
          <w:rFonts w:cs="Times New Roman"/>
          <w:sz w:val="16"/>
          <w:szCs w:val="16"/>
          <w:lang w:val="ru-RU"/>
        </w:rPr>
        <w:t xml:space="preserve">                                                     (</w:t>
      </w:r>
      <w:r w:rsidRPr="00A3230C">
        <w:rPr>
          <w:rFonts w:ascii="Times New Roman CYR" w:hAnsi="Times New Roman CYR" w:cs="Times New Roman CYR"/>
          <w:sz w:val="16"/>
          <w:szCs w:val="16"/>
          <w:lang w:val="ru-RU"/>
        </w:rPr>
        <w:t>контактная информация об уполномоченном лице)</w:t>
      </w:r>
    </w:p>
    <w:p w:rsidR="00EF5223" w:rsidRPr="00A3230C" w:rsidRDefault="00EF5223">
      <w:pPr>
        <w:pStyle w:val="Standard"/>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Все сведения о проведении открытого конкурса просим сообщать указанному уполномоченному лицу.</w:t>
      </w:r>
    </w:p>
    <w:p w:rsidR="00EF5223" w:rsidRPr="00A3230C" w:rsidRDefault="00EF5223">
      <w:pPr>
        <w:pStyle w:val="Standard"/>
        <w:autoSpaceDE w:val="0"/>
        <w:ind w:firstLine="720"/>
        <w:jc w:val="both"/>
        <w:rPr>
          <w:rFonts w:cs="Times New Roman"/>
        </w:rPr>
      </w:pPr>
      <w:r w:rsidRPr="00A3230C">
        <w:rPr>
          <w:rFonts w:cs="Times New Roman"/>
          <w:sz w:val="28"/>
          <w:szCs w:val="28"/>
          <w:lang w:val="ru-RU"/>
        </w:rPr>
        <w:t>7.</w:t>
      </w:r>
      <w:r w:rsidRPr="00A3230C">
        <w:rPr>
          <w:rFonts w:cs="Times New Roman"/>
          <w:sz w:val="28"/>
          <w:szCs w:val="28"/>
          <w:lang w:val="en-US"/>
        </w:rPr>
        <w:t> </w:t>
      </w:r>
      <w:r w:rsidRPr="00A3230C">
        <w:rPr>
          <w:rFonts w:ascii="Times New Roman CYR" w:hAnsi="Times New Roman CYR" w:cs="Times New Roman CYR"/>
          <w:sz w:val="28"/>
          <w:szCs w:val="28"/>
          <w:lang w:val="ru-RU"/>
        </w:rPr>
        <w:t>Юридический и фактический адреса ___________, факс _____, банковские реквизиты:__________________________________________________________________________________________________________________</w:t>
      </w:r>
    </w:p>
    <w:p w:rsidR="00EF5223" w:rsidRPr="00A3230C" w:rsidRDefault="00EF5223">
      <w:pPr>
        <w:pStyle w:val="Standard"/>
        <w:keepNext/>
        <w:tabs>
          <w:tab w:val="left" w:pos="5103"/>
        </w:tabs>
        <w:autoSpaceDE w:val="0"/>
        <w:ind w:firstLine="72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Адрес электронной почты ______________________________________</w:t>
      </w:r>
    </w:p>
    <w:p w:rsidR="00EF5223" w:rsidRPr="00A3230C" w:rsidRDefault="00EF5223">
      <w:pPr>
        <w:pStyle w:val="Standard"/>
        <w:keepNext/>
        <w:autoSpaceDE w:val="0"/>
        <w:ind w:firstLine="720"/>
        <w:jc w:val="both"/>
        <w:rPr>
          <w:rFonts w:cs="Times New Roman"/>
          <w:sz w:val="28"/>
          <w:szCs w:val="28"/>
          <w:lang w:val="ru-RU"/>
        </w:rPr>
      </w:pPr>
    </w:p>
    <w:p w:rsidR="00EF5223" w:rsidRPr="00A3230C" w:rsidRDefault="00EF5223">
      <w:pPr>
        <w:pStyle w:val="Standard"/>
        <w:keepNext/>
        <w:autoSpaceDE w:val="0"/>
        <w:ind w:firstLine="720"/>
        <w:jc w:val="both"/>
        <w:rPr>
          <w:rFonts w:cs="Times New Roman"/>
        </w:rPr>
      </w:pPr>
      <w:r w:rsidRPr="00A3230C">
        <w:rPr>
          <w:rFonts w:cs="Times New Roman"/>
          <w:sz w:val="28"/>
          <w:szCs w:val="28"/>
          <w:lang w:val="ru-RU"/>
        </w:rPr>
        <w:t xml:space="preserve">8. </w:t>
      </w:r>
      <w:r w:rsidRPr="00A3230C">
        <w:rPr>
          <w:rFonts w:ascii="Times New Roman CYR" w:hAnsi="Times New Roman CYR" w:cs="Times New Roman CYR"/>
          <w:sz w:val="28"/>
          <w:szCs w:val="28"/>
          <w:lang w:val="ru-RU"/>
        </w:rPr>
        <w:t>Корреспонденцию в наш адрес просим направлять по адресу: __________________________________________________________________</w:t>
      </w:r>
    </w:p>
    <w:p w:rsidR="00EF5223" w:rsidRPr="00A3230C" w:rsidRDefault="00EF5223">
      <w:pPr>
        <w:pStyle w:val="Standard"/>
        <w:keepNext/>
        <w:autoSpaceDE w:val="0"/>
        <w:ind w:firstLine="720"/>
        <w:jc w:val="both"/>
        <w:rPr>
          <w:rFonts w:cs="Times New Roman"/>
          <w:sz w:val="28"/>
          <w:szCs w:val="28"/>
          <w:lang w:val="ru-RU"/>
        </w:rPr>
      </w:pPr>
    </w:p>
    <w:p w:rsidR="00EF5223" w:rsidRPr="00A3230C" w:rsidRDefault="00EF5223">
      <w:pPr>
        <w:pStyle w:val="Standard"/>
        <w:keepNext/>
        <w:autoSpaceDE w:val="0"/>
        <w:ind w:firstLine="720"/>
        <w:jc w:val="both"/>
        <w:rPr>
          <w:rFonts w:cs="Times New Roman"/>
        </w:rPr>
      </w:pPr>
      <w:r w:rsidRPr="00A3230C">
        <w:rPr>
          <w:rFonts w:cs="Times New Roman"/>
          <w:sz w:val="28"/>
          <w:szCs w:val="28"/>
          <w:lang w:val="ru-RU"/>
        </w:rPr>
        <w:t xml:space="preserve">9. </w:t>
      </w:r>
      <w:r w:rsidRPr="00A3230C">
        <w:rPr>
          <w:rFonts w:ascii="Times New Roman CYR" w:hAnsi="Times New Roman CYR" w:cs="Times New Roman CYR"/>
          <w:sz w:val="28"/>
          <w:szCs w:val="28"/>
          <w:lang w:val="ru-RU"/>
        </w:rPr>
        <w:t>К настоящей заявке на участие в открытом конкурсе прилагаются документы согласно Описи на ____ листах.</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keepNext/>
        <w:autoSpaceDE w:val="0"/>
        <w:ind w:left="4248" w:firstLine="708"/>
        <w:jc w:val="both"/>
        <w:rPr>
          <w:rFonts w:cs="Times New Roman"/>
        </w:rPr>
      </w:pPr>
      <w:r w:rsidRPr="00A3230C">
        <w:rPr>
          <w:rFonts w:cs="Times New Roman"/>
          <w:sz w:val="28"/>
          <w:szCs w:val="28"/>
          <w:lang w:val="ru-RU"/>
        </w:rPr>
        <w:t>________________________(</w:t>
      </w:r>
      <w:r w:rsidRPr="00A3230C">
        <w:rPr>
          <w:rFonts w:ascii="Times New Roman CYR" w:hAnsi="Times New Roman CYR" w:cs="Times New Roman CYR"/>
          <w:sz w:val="28"/>
          <w:szCs w:val="28"/>
          <w:lang w:val="ru-RU"/>
        </w:rPr>
        <w:t xml:space="preserve">Ф.И.О.)                                                                                       </w:t>
      </w: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для юридического лица)</w:t>
      </w:r>
    </w:p>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Главный бухгалтер                                     ______________________ (Ф.И.О.)   </w:t>
      </w:r>
      <w:r w:rsidRPr="00A3230C">
        <w:rPr>
          <w:rFonts w:ascii="Times New Roman CYR" w:hAnsi="Times New Roman CYR" w:cs="Times New Roman CYR"/>
          <w:sz w:val="28"/>
          <w:szCs w:val="28"/>
          <w:lang w:val="ru-RU"/>
        </w:rPr>
        <w:tab/>
      </w:r>
    </w:p>
    <w:p w:rsidR="00EF5223" w:rsidRPr="00A3230C" w:rsidRDefault="00EF5223">
      <w:pPr>
        <w:pStyle w:val="Standard"/>
        <w:autoSpaceDE w:val="0"/>
        <w:rPr>
          <w:rFonts w:cs="Times New Roman"/>
          <w:sz w:val="28"/>
          <w:szCs w:val="28"/>
          <w:lang w:val="ru-RU"/>
        </w:rPr>
      </w:pP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ab/>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jc w:val="right"/>
        <w:rPr>
          <w:rFonts w:ascii="Times New Roman CYR" w:hAnsi="Times New Roman CYR" w:cs="Times New Roman CYR"/>
          <w:sz w:val="28"/>
          <w:szCs w:val="28"/>
          <w:lang w:val="ru-RU"/>
        </w:rPr>
      </w:pPr>
    </w:p>
    <w:p w:rsidR="00436229" w:rsidRPr="00A3230C" w:rsidRDefault="00436229">
      <w:pPr>
        <w:pStyle w:val="Standard"/>
        <w:autoSpaceDE w:val="0"/>
        <w:jc w:val="right"/>
        <w:rPr>
          <w:rFonts w:ascii="Times New Roman CYR" w:hAnsi="Times New Roman CYR" w:cs="Times New Roman CYR"/>
          <w:sz w:val="28"/>
          <w:szCs w:val="28"/>
          <w:lang w:val="ru-RU"/>
        </w:rPr>
      </w:pPr>
    </w:p>
    <w:p w:rsidR="00436229" w:rsidRPr="00A3230C" w:rsidRDefault="00436229">
      <w:pPr>
        <w:pStyle w:val="Standard"/>
        <w:autoSpaceDE w:val="0"/>
        <w:jc w:val="right"/>
        <w:rPr>
          <w:rFonts w:ascii="Times New Roman CYR" w:hAnsi="Times New Roman CYR" w:cs="Times New Roman CYR"/>
          <w:sz w:val="28"/>
          <w:szCs w:val="28"/>
          <w:lang w:val="ru-RU"/>
        </w:rPr>
      </w:pPr>
    </w:p>
    <w:p w:rsidR="00436229" w:rsidRPr="00A3230C" w:rsidRDefault="00436229">
      <w:pPr>
        <w:pStyle w:val="Standard"/>
        <w:autoSpaceDE w:val="0"/>
        <w:jc w:val="right"/>
        <w:rPr>
          <w:rFonts w:ascii="Times New Roman CYR" w:hAnsi="Times New Roman CYR" w:cs="Times New Roman CYR"/>
          <w:sz w:val="28"/>
          <w:szCs w:val="28"/>
          <w:lang w:val="ru-RU"/>
        </w:rPr>
      </w:pPr>
    </w:p>
    <w:p w:rsidR="00436229" w:rsidRPr="00A3230C" w:rsidRDefault="00436229">
      <w:pPr>
        <w:pStyle w:val="Standard"/>
        <w:autoSpaceDE w:val="0"/>
        <w:jc w:val="right"/>
        <w:rPr>
          <w:rFonts w:ascii="Times New Roman CYR" w:hAnsi="Times New Roman CYR" w:cs="Times New Roman CYR"/>
          <w:sz w:val="28"/>
          <w:szCs w:val="28"/>
          <w:lang w:val="ru-RU"/>
        </w:rPr>
      </w:pPr>
    </w:p>
    <w:p w:rsidR="00EF5223" w:rsidRPr="00A3230C" w:rsidRDefault="00436229">
      <w:pPr>
        <w:pStyle w:val="Standard"/>
        <w:autoSpaceDE w:val="0"/>
        <w:jc w:val="right"/>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br w:type="page"/>
      </w:r>
      <w:r w:rsidR="00EF5223" w:rsidRPr="00A3230C">
        <w:rPr>
          <w:rFonts w:ascii="Times New Roman CYR" w:hAnsi="Times New Roman CYR" w:cs="Times New Roman CYR"/>
          <w:sz w:val="28"/>
          <w:szCs w:val="28"/>
          <w:lang w:val="ru-RU"/>
        </w:rPr>
        <w:lastRenderedPageBreak/>
        <w:t>Приложение № 1 к форме № 4.2</w:t>
      </w:r>
    </w:p>
    <w:p w:rsidR="00EF5223" w:rsidRPr="00A3230C" w:rsidRDefault="00EF5223">
      <w:pPr>
        <w:pStyle w:val="Standard"/>
        <w:autoSpaceDE w:val="0"/>
        <w:jc w:val="right"/>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Заявка на участие в открытом конкурсе</w:t>
      </w:r>
      <w:r w:rsidRPr="00A3230C">
        <w:rPr>
          <w:rFonts w:cs="Times New Roman"/>
          <w:sz w:val="28"/>
          <w:szCs w:val="28"/>
          <w:lang w:val="ru-RU"/>
        </w:rPr>
        <w:t>»</w:t>
      </w:r>
    </w:p>
    <w:p w:rsidR="00EF5223" w:rsidRPr="00A3230C" w:rsidRDefault="00EF5223">
      <w:pPr>
        <w:pStyle w:val="Standard"/>
        <w:autoSpaceDE w:val="0"/>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Дата, исх. номер</w:t>
      </w:r>
    </w:p>
    <w:p w:rsidR="00EF5223" w:rsidRPr="00A3230C" w:rsidRDefault="00EF5223">
      <w:pPr>
        <w:pStyle w:val="Standard"/>
        <w:keepNext/>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ДОВЕРЕННОСТЬ  № ____</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rPr>
          <w:rFonts w:cs="Times New Roman"/>
          <w:sz w:val="28"/>
          <w:szCs w:val="28"/>
          <w:lang w:val="ru-RU"/>
        </w:rPr>
      </w:pPr>
      <w:r w:rsidRPr="00A3230C">
        <w:rPr>
          <w:rFonts w:cs="Times New Roman"/>
          <w:sz w:val="28"/>
          <w:szCs w:val="28"/>
          <w:lang w:val="ru-RU"/>
        </w:rPr>
        <w:t xml:space="preserve">_________________ </w:t>
      </w:r>
      <w:r w:rsidR="006F17AC">
        <w:rPr>
          <w:rFonts w:ascii="Times New Roman CYR" w:hAnsi="Times New Roman CYR" w:cs="Times New Roman CYR"/>
          <w:sz w:val="28"/>
          <w:szCs w:val="28"/>
          <w:lang w:val="ru-RU"/>
        </w:rPr>
        <w:t>Республика Мрий Эл</w:t>
      </w:r>
    </w:p>
    <w:p w:rsidR="00EF5223" w:rsidRPr="00A3230C" w:rsidRDefault="00EF5223">
      <w:pPr>
        <w:pStyle w:val="Standard"/>
        <w:keepNext/>
        <w:autoSpaceDE w:val="0"/>
        <w:rPr>
          <w:rFonts w:cs="Times New Roman"/>
          <w:sz w:val="28"/>
          <w:szCs w:val="28"/>
          <w:lang w:val="ru-RU"/>
        </w:rPr>
      </w:pPr>
      <w:r w:rsidRPr="00A3230C">
        <w:rPr>
          <w:rFonts w:cs="Times New Roman"/>
          <w:sz w:val="28"/>
          <w:szCs w:val="28"/>
          <w:lang w:val="ru-RU"/>
        </w:rPr>
        <w:t>__________________________________________________________________</w:t>
      </w:r>
    </w:p>
    <w:p w:rsidR="00EF5223" w:rsidRPr="00A3230C" w:rsidRDefault="00EF5223">
      <w:pPr>
        <w:pStyle w:val="Standard"/>
        <w:keepNext/>
        <w:autoSpaceDE w:val="0"/>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прописью число, месяц и год выдачи доверенности)</w:t>
      </w:r>
    </w:p>
    <w:p w:rsidR="00EF5223" w:rsidRPr="00A3230C" w:rsidRDefault="00EF5223">
      <w:pPr>
        <w:pStyle w:val="Standard"/>
        <w:keepNext/>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Юридическое лицо – участник конкурса:</w:t>
      </w:r>
    </w:p>
    <w:p w:rsidR="00EF5223" w:rsidRPr="00A3230C" w:rsidRDefault="00EF5223">
      <w:pPr>
        <w:pStyle w:val="Standard"/>
        <w:keepNext/>
        <w:autoSpaceDE w:val="0"/>
        <w:jc w:val="both"/>
        <w:rPr>
          <w:rFonts w:cs="Times New Roman"/>
          <w:sz w:val="28"/>
          <w:szCs w:val="28"/>
          <w:lang w:val="ru-RU"/>
        </w:rPr>
      </w:pPr>
      <w:r w:rsidRPr="00A3230C">
        <w:rPr>
          <w:rFonts w:cs="Times New Roman"/>
          <w:sz w:val="28"/>
          <w:szCs w:val="28"/>
          <w:lang w:val="ru-RU"/>
        </w:rPr>
        <w:t>__________________________________________________________________</w:t>
      </w:r>
    </w:p>
    <w:p w:rsidR="00EF5223" w:rsidRPr="00A3230C" w:rsidRDefault="00EF5223">
      <w:pPr>
        <w:pStyle w:val="Standard"/>
        <w:keepNext/>
        <w:autoSpaceDE w:val="0"/>
        <w:ind w:left="2832"/>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наименование юридического лица)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доверяет __________________________________________________________________</w:t>
      </w:r>
    </w:p>
    <w:p w:rsidR="00EF5223" w:rsidRPr="00A3230C" w:rsidRDefault="00EF5223">
      <w:pPr>
        <w:pStyle w:val="Standard"/>
        <w:keepNext/>
        <w:autoSpaceDE w:val="0"/>
        <w:ind w:left="2832"/>
        <w:jc w:val="both"/>
        <w:rPr>
          <w:rFonts w:cs="Times New Roman"/>
        </w:rPr>
      </w:pPr>
      <w:r w:rsidRPr="00A3230C">
        <w:rPr>
          <w:rFonts w:cs="Times New Roman"/>
          <w:sz w:val="28"/>
          <w:szCs w:val="28"/>
          <w:vertAlign w:val="superscript"/>
          <w:lang w:val="ru-RU"/>
        </w:rPr>
        <w:t>(</w:t>
      </w:r>
      <w:r w:rsidRPr="00A3230C">
        <w:rPr>
          <w:rFonts w:ascii="Times New Roman CYR" w:hAnsi="Times New Roman CYR" w:cs="Times New Roman CYR"/>
          <w:sz w:val="28"/>
          <w:szCs w:val="28"/>
          <w:vertAlign w:val="superscript"/>
          <w:lang w:val="ru-RU"/>
        </w:rPr>
        <w:t>фамилия, имя, отчество, должность)</w:t>
      </w: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паспорт серии ______ №_________ выдан ________________________  </w:t>
      </w:r>
      <w:r w:rsidRPr="00A3230C">
        <w:rPr>
          <w:rFonts w:cs="Times New Roman"/>
          <w:sz w:val="28"/>
          <w:szCs w:val="28"/>
          <w:lang w:val="ru-RU"/>
        </w:rPr>
        <w:t>«____» _____________</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представлять интересы, давать необходимые разъяснения от имени __________________________________________________________________</w:t>
      </w:r>
      <w:r w:rsidR="00C9161F">
        <w:rPr>
          <w:rFonts w:ascii="Times New Roman CYR" w:hAnsi="Times New Roman CYR" w:cs="Times New Roman CYR"/>
          <w:sz w:val="28"/>
          <w:szCs w:val="28"/>
          <w:lang w:val="ru-RU"/>
        </w:rPr>
        <w:t>.</w:t>
      </w:r>
    </w:p>
    <w:p w:rsidR="00EF5223" w:rsidRPr="00A3230C" w:rsidRDefault="00EF5223">
      <w:pPr>
        <w:pStyle w:val="Standard"/>
        <w:keepNext/>
        <w:autoSpaceDE w:val="0"/>
        <w:ind w:left="3540"/>
        <w:jc w:val="both"/>
        <w:rPr>
          <w:rFonts w:cs="Times New Roman"/>
        </w:rPr>
      </w:pPr>
      <w:r w:rsidRPr="00A3230C">
        <w:rPr>
          <w:rFonts w:cs="Times New Roman"/>
          <w:sz w:val="28"/>
          <w:szCs w:val="28"/>
          <w:vertAlign w:val="superscript"/>
          <w:lang w:val="ru-RU"/>
        </w:rPr>
        <w:t>(</w:t>
      </w:r>
      <w:r w:rsidRPr="00A3230C">
        <w:rPr>
          <w:rFonts w:ascii="Times New Roman CYR" w:hAnsi="Times New Roman CYR" w:cs="Times New Roman CYR"/>
          <w:sz w:val="28"/>
          <w:szCs w:val="28"/>
          <w:vertAlign w:val="superscript"/>
          <w:lang w:val="ru-RU"/>
        </w:rPr>
        <w:t>наименование организации)</w:t>
      </w: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на открытом конкурсе на право заключения концессионного соглашения 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p>
    <w:p w:rsidR="00EF5223" w:rsidRPr="00A3230C" w:rsidRDefault="00EF5223">
      <w:pPr>
        <w:pStyle w:val="Standard"/>
        <w:keepNext/>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Подпись_____________________ ________________________ удостоверяем.</w:t>
      </w:r>
    </w:p>
    <w:p w:rsidR="00EF5223" w:rsidRPr="00A3230C" w:rsidRDefault="00EF5223">
      <w:pPr>
        <w:pStyle w:val="Standard"/>
        <w:keepNext/>
        <w:autoSpaceDE w:val="0"/>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Ф.И.О. удостоверяемого)                                          (Подпись удостоверяемого)</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Доверенность действительна  по  </w:t>
      </w:r>
      <w:r w:rsidRPr="00A3230C">
        <w:rPr>
          <w:rFonts w:cs="Times New Roman"/>
          <w:sz w:val="28"/>
          <w:szCs w:val="28"/>
          <w:lang w:val="ru-RU"/>
        </w:rPr>
        <w:t xml:space="preserve">«____»  ____________________ _____ </w:t>
      </w:r>
      <w:r w:rsidRPr="00A3230C">
        <w:rPr>
          <w:rFonts w:ascii="Times New Roman CYR" w:hAnsi="Times New Roman CYR" w:cs="Times New Roman CYR"/>
          <w:sz w:val="28"/>
          <w:szCs w:val="28"/>
          <w:lang w:val="ru-RU"/>
        </w:rPr>
        <w:t>г.</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Руководитель юридического лица    _________________________(Ф.И.О.)   </w:t>
      </w:r>
    </w:p>
    <w:p w:rsidR="00EF5223" w:rsidRPr="00A3230C" w:rsidRDefault="00EF5223">
      <w:pPr>
        <w:pStyle w:val="Standard"/>
        <w:keepNext/>
        <w:autoSpaceDE w:val="0"/>
        <w:ind w:firstLine="5529"/>
        <w:jc w:val="both"/>
        <w:rPr>
          <w:rFonts w:ascii="Times New Roman CYR" w:hAnsi="Times New Roman CYR" w:cs="Times New Roman CYR"/>
          <w:sz w:val="16"/>
          <w:szCs w:val="16"/>
          <w:lang w:val="ru-RU"/>
        </w:rPr>
      </w:pP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Главный бухгалтер_________________________ ( ___________________ )</w:t>
      </w:r>
    </w:p>
    <w:p w:rsidR="00EF5223" w:rsidRPr="00A3230C" w:rsidRDefault="00EF5223">
      <w:pPr>
        <w:pStyle w:val="Standard"/>
        <w:keepNext/>
        <w:tabs>
          <w:tab w:val="left" w:pos="9356"/>
        </w:tabs>
        <w:autoSpaceDE w:val="0"/>
        <w:ind w:firstLine="7230"/>
        <w:jc w:val="both"/>
        <w:rPr>
          <w:rFonts w:cs="Times New Roman"/>
        </w:rPr>
      </w:pPr>
      <w:r w:rsidRPr="00A3230C">
        <w:rPr>
          <w:rFonts w:cs="Times New Roman"/>
          <w:i/>
          <w:iCs/>
          <w:sz w:val="28"/>
          <w:szCs w:val="28"/>
          <w:vertAlign w:val="superscript"/>
          <w:lang w:val="ru-RU"/>
        </w:rPr>
        <w:t xml:space="preserve">     (</w:t>
      </w:r>
      <w:r w:rsidRPr="00A3230C">
        <w:rPr>
          <w:rFonts w:ascii="Times New Roman CYR" w:hAnsi="Times New Roman CYR" w:cs="Times New Roman CYR"/>
          <w:i/>
          <w:iCs/>
          <w:sz w:val="28"/>
          <w:szCs w:val="28"/>
          <w:vertAlign w:val="superscript"/>
          <w:lang w:val="ru-RU"/>
        </w:rPr>
        <w:t>Ф.И.О.)</w:t>
      </w: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 xml:space="preserve">              </w:t>
      </w:r>
      <w:r w:rsidRPr="00A3230C">
        <w:rPr>
          <w:rFonts w:ascii="Times New Roman CYR" w:hAnsi="Times New Roman CYR" w:cs="Times New Roman CYR"/>
          <w:b/>
          <w:bCs/>
          <w:sz w:val="28"/>
          <w:szCs w:val="28"/>
          <w:lang w:val="ru-RU"/>
        </w:rPr>
        <w:t>М.П.</w:t>
      </w:r>
    </w:p>
    <w:p w:rsidR="00EF5223" w:rsidRPr="00A3230C" w:rsidRDefault="00436229">
      <w:pPr>
        <w:pStyle w:val="Standard"/>
        <w:keepNext/>
        <w:tabs>
          <w:tab w:val="left" w:pos="9356"/>
        </w:tabs>
        <w:autoSpaceDE w:val="0"/>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4.3.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Анкета участника</w:t>
      </w:r>
    </w:p>
    <w:p w:rsidR="00EF5223" w:rsidRPr="00A3230C" w:rsidRDefault="00EF5223">
      <w:pPr>
        <w:pStyle w:val="Standard"/>
        <w:keepNext/>
        <w:tabs>
          <w:tab w:val="left" w:pos="9356"/>
        </w:tabs>
        <w:autoSpaceDE w:val="0"/>
        <w:jc w:val="center"/>
        <w:rPr>
          <w:rFonts w:cs="Times New Roman"/>
        </w:rPr>
      </w:pPr>
      <w:r w:rsidRPr="00A3230C">
        <w:rPr>
          <w:rFonts w:ascii="Times New Roman CYR" w:hAnsi="Times New Roman CYR" w:cs="Times New Roman CYR"/>
          <w:b/>
          <w:bCs/>
          <w:sz w:val="28"/>
          <w:szCs w:val="28"/>
          <w:lang w:val="ru-RU"/>
        </w:rPr>
        <w:t>открытого конкурса – юридического лица</w:t>
      </w:r>
      <w:r w:rsidRPr="00A3230C">
        <w:rPr>
          <w:rFonts w:cs="Times New Roman"/>
          <w:b/>
          <w:bCs/>
          <w:sz w:val="28"/>
          <w:szCs w:val="28"/>
          <w:lang w:val="ru-RU"/>
        </w:rPr>
        <w:t>»</w:t>
      </w:r>
    </w:p>
    <w:p w:rsidR="00EF5223" w:rsidRPr="00A3230C" w:rsidRDefault="00EF5223">
      <w:pPr>
        <w:pStyle w:val="Standard"/>
        <w:keepNext/>
        <w:tabs>
          <w:tab w:val="left" w:pos="9356"/>
        </w:tabs>
        <w:autoSpaceDE w:val="0"/>
        <w:jc w:val="center"/>
        <w:rPr>
          <w:rFonts w:cs="Times New Roman"/>
          <w:b/>
          <w:bCs/>
          <w:sz w:val="28"/>
          <w:szCs w:val="28"/>
          <w:lang w:val="ru-RU"/>
        </w:rPr>
      </w:pPr>
    </w:p>
    <w:p w:rsidR="00EF5223" w:rsidRPr="00A3230C" w:rsidRDefault="00EF5223">
      <w:pPr>
        <w:pStyle w:val="Standard"/>
        <w:keepNext/>
        <w:tabs>
          <w:tab w:val="left" w:pos="9356"/>
        </w:tabs>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АНКЕТА УЧАСТНИКА ОТКРЫТОГО КОНКУРСА</w:t>
      </w:r>
    </w:p>
    <w:tbl>
      <w:tblPr>
        <w:tblW w:w="9854" w:type="dxa"/>
        <w:tblInd w:w="-8" w:type="dxa"/>
        <w:tblLayout w:type="fixed"/>
        <w:tblCellMar>
          <w:left w:w="10" w:type="dxa"/>
          <w:right w:w="10" w:type="dxa"/>
        </w:tblCellMar>
        <w:tblLook w:val="0000"/>
      </w:tblPr>
      <w:tblGrid>
        <w:gridCol w:w="648"/>
        <w:gridCol w:w="5940"/>
        <w:gridCol w:w="3266"/>
      </w:tblGrid>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keepNext/>
              <w:autoSpaceDE w:val="0"/>
              <w:jc w:val="center"/>
              <w:rPr>
                <w:rFonts w:cs="Times New Roman"/>
              </w:rPr>
            </w:pPr>
            <w:r w:rsidRPr="00A3230C">
              <w:rPr>
                <w:rFonts w:cs="Times New Roman"/>
                <w:b/>
                <w:bCs/>
                <w:sz w:val="22"/>
                <w:szCs w:val="22"/>
                <w:lang w:val="en-US"/>
              </w:rPr>
              <w:t xml:space="preserve">№ </w:t>
            </w:r>
            <w:r w:rsidRPr="00A3230C">
              <w:rPr>
                <w:rFonts w:ascii="Times New Roman CYR" w:hAnsi="Times New Roman CYR" w:cs="Times New Roman CYR"/>
                <w:b/>
                <w:bCs/>
                <w:sz w:val="22"/>
                <w:szCs w:val="22"/>
                <w:lang w:val="ru-RU"/>
              </w:rPr>
              <w:t>п/п</w:t>
            </w:r>
          </w:p>
        </w:tc>
        <w:tc>
          <w:tcPr>
            <w:tcW w:w="594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keepNext/>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Наименование</w:t>
            </w:r>
          </w:p>
        </w:tc>
        <w:tc>
          <w:tcPr>
            <w:tcW w:w="3266"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keepNext/>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Данные участника</w:t>
            </w:r>
          </w:p>
          <w:p w:rsidR="00EF5223" w:rsidRPr="00A3230C" w:rsidRDefault="00EF5223">
            <w:pPr>
              <w:pStyle w:val="Standard"/>
              <w:keepNext/>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открытого конкурса</w:t>
            </w: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Организационно-правовая форма</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2.</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Фирменное наименование</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3.</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Адрес фактического местоположения</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4.</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Почтовый адрес</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5.</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Номер контактного телефона</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6.</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Банковские реквизиты:</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наименование обслуживающего банка;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расчетный счет; корреспондентский счет;</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БИК; ОКПО; ОКОНХ</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7.</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Регистрационные данные:</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и место регистрации; орган регистрации</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8.</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Размер уставного капитала</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9.</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Номер и почтовый адрес ИФНС,</w:t>
            </w:r>
          </w:p>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которой участник конкурса зарегистрирован</w:t>
            </w:r>
          </w:p>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качестве налогоплательщика</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10.</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ИНН</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11.</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КПП</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12.</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ОГРН</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13.</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ОКПО</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r w:rsidR="00EF5223" w:rsidRPr="00A3230C">
        <w:trPr>
          <w:trHeight w:val="2080"/>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14.</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Является ли сделка крупной (</w:t>
            </w:r>
            <w:r w:rsidRPr="00A3230C">
              <w:rPr>
                <w:rFonts w:ascii="Times New Roman CYR" w:hAnsi="Times New Roman CYR" w:cs="Times New Roman CYR"/>
                <w:i/>
                <w:iCs/>
                <w:sz w:val="28"/>
                <w:szCs w:val="28"/>
                <w:lang w:val="ru-RU"/>
              </w:rPr>
              <w:t>да, нет)?</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случае, если сделка является крупной:</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орган управления участника конкурса, уполномоченный на одобрение крупной сделки, и порядок одобрения соответствующей сделки</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center"/>
              <w:rPr>
                <w:rFonts w:cs="Times New Roman"/>
                <w:sz w:val="28"/>
                <w:szCs w:val="28"/>
                <w:lang w:val="en-US"/>
              </w:rPr>
            </w:pPr>
            <w:r w:rsidRPr="00A3230C">
              <w:rPr>
                <w:rFonts w:cs="Times New Roman"/>
                <w:sz w:val="28"/>
                <w:szCs w:val="28"/>
                <w:lang w:val="en-US"/>
              </w:rPr>
              <w:t>15.</w:t>
            </w:r>
          </w:p>
        </w:tc>
        <w:tc>
          <w:tcPr>
            <w:tcW w:w="594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Адрес электронной почты</w:t>
            </w:r>
          </w:p>
        </w:tc>
        <w:tc>
          <w:tcPr>
            <w:tcW w:w="3266"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Calibri" w:hAnsi="Calibri" w:cs="Calibri"/>
                <w:sz w:val="22"/>
                <w:szCs w:val="22"/>
                <w:lang w:val="en-US"/>
              </w:rPr>
            </w:pPr>
          </w:p>
        </w:tc>
      </w:tr>
    </w:tbl>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Мы, нижеподписавшиеся, заверяем правильность всех данных, указанных в анкете.</w:t>
      </w: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открытого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Руководитель юридического лица/    _________________________(Ф.И.О.)   </w:t>
      </w:r>
    </w:p>
    <w:p w:rsidR="00EF5223" w:rsidRPr="00A3230C" w:rsidRDefault="00EF5223">
      <w:pPr>
        <w:pStyle w:val="Standard"/>
        <w:keepNext/>
        <w:autoSpaceDE w:val="0"/>
        <w:ind w:firstLine="5387"/>
        <w:jc w:val="both"/>
        <w:rPr>
          <w:rFonts w:ascii="Times New Roman CYR" w:hAnsi="Times New Roman CYR" w:cs="Times New Roman CYR"/>
          <w:sz w:val="16"/>
          <w:szCs w:val="16"/>
          <w:lang w:val="ru-RU"/>
        </w:rPr>
      </w:pP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16"/>
          <w:szCs w:val="16"/>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Главный бухгалтер</w:t>
      </w:r>
      <w:r w:rsidRPr="00A3230C">
        <w:rPr>
          <w:rFonts w:ascii="Times New Roman CYR" w:hAnsi="Times New Roman CYR" w:cs="Times New Roman CYR"/>
          <w:sz w:val="28"/>
          <w:szCs w:val="28"/>
          <w:lang w:val="ru-RU"/>
        </w:rPr>
        <w:tab/>
        <w:t>___________________        _____________________</w:t>
      </w:r>
    </w:p>
    <w:p w:rsidR="00EF5223" w:rsidRPr="00A3230C" w:rsidRDefault="00EF5223">
      <w:pPr>
        <w:pStyle w:val="Standard"/>
        <w:keepNext/>
        <w:autoSpaceDE w:val="0"/>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подпись)                                                             (Ф.И.О.)</w:t>
      </w: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keepNext/>
        <w:tabs>
          <w:tab w:val="left" w:pos="1068"/>
        </w:tabs>
        <w:autoSpaceDE w:val="0"/>
        <w:spacing w:after="60"/>
        <w:jc w:val="both"/>
        <w:rPr>
          <w:rFonts w:cs="Times New Roman"/>
          <w:sz w:val="28"/>
          <w:szCs w:val="28"/>
          <w:lang w:val="ru-RU"/>
        </w:rPr>
      </w:pPr>
    </w:p>
    <w:p w:rsidR="00EF5223" w:rsidRPr="00A3230C" w:rsidRDefault="00436229">
      <w:pPr>
        <w:pStyle w:val="Standard"/>
        <w:keepNext/>
        <w:tabs>
          <w:tab w:val="left" w:pos="9356"/>
        </w:tabs>
        <w:autoSpaceDE w:val="0"/>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4.3.1.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Анкета участника</w:t>
      </w:r>
    </w:p>
    <w:p w:rsidR="00EF5223" w:rsidRPr="00A3230C" w:rsidRDefault="00EF5223">
      <w:pPr>
        <w:pStyle w:val="Standard"/>
        <w:keepNext/>
        <w:tabs>
          <w:tab w:val="left" w:pos="9356"/>
        </w:tabs>
        <w:autoSpaceDE w:val="0"/>
        <w:jc w:val="center"/>
        <w:rPr>
          <w:rFonts w:cs="Times New Roman"/>
        </w:rPr>
      </w:pPr>
      <w:r w:rsidRPr="00A3230C">
        <w:rPr>
          <w:rFonts w:ascii="Times New Roman CYR" w:hAnsi="Times New Roman CYR" w:cs="Times New Roman CYR"/>
          <w:b/>
          <w:bCs/>
          <w:sz w:val="28"/>
          <w:szCs w:val="28"/>
          <w:lang w:val="ru-RU"/>
        </w:rPr>
        <w:t>открытого конкурса – физического лица, индивидуального предпринимателя</w:t>
      </w:r>
      <w:r w:rsidRPr="00A3230C">
        <w:rPr>
          <w:rFonts w:cs="Times New Roman"/>
          <w:b/>
          <w:bCs/>
          <w:sz w:val="28"/>
          <w:szCs w:val="28"/>
          <w:lang w:val="ru-RU"/>
        </w:rPr>
        <w:t>»</w:t>
      </w:r>
    </w:p>
    <w:p w:rsidR="00EF5223" w:rsidRPr="00A3230C" w:rsidRDefault="00EF5223">
      <w:pPr>
        <w:pStyle w:val="Standard"/>
        <w:keepNext/>
        <w:tabs>
          <w:tab w:val="left" w:pos="9356"/>
        </w:tabs>
        <w:autoSpaceDE w:val="0"/>
        <w:jc w:val="center"/>
        <w:rPr>
          <w:rFonts w:cs="Times New Roman"/>
          <w:b/>
          <w:bCs/>
          <w:sz w:val="28"/>
          <w:szCs w:val="28"/>
          <w:lang w:val="ru-RU"/>
        </w:rPr>
      </w:pPr>
    </w:p>
    <w:p w:rsidR="00EF5223" w:rsidRPr="00A3230C" w:rsidRDefault="00EF5223">
      <w:pPr>
        <w:pStyle w:val="Standard"/>
        <w:keepNext/>
        <w:tabs>
          <w:tab w:val="left" w:pos="9356"/>
        </w:tabs>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АНКЕТА    УЧАСТНИКА    ОТКРЫТОГО   КОНКУРСА</w:t>
      </w:r>
    </w:p>
    <w:p w:rsidR="00EF5223" w:rsidRPr="00A3230C" w:rsidRDefault="00EF5223">
      <w:pPr>
        <w:pStyle w:val="Standard"/>
        <w:autoSpaceDE w:val="0"/>
        <w:ind w:firstLine="708"/>
        <w:jc w:val="center"/>
        <w:rPr>
          <w:rFonts w:cs="Times New Roman"/>
          <w:b/>
          <w:bCs/>
          <w:sz w:val="28"/>
          <w:szCs w:val="28"/>
          <w:lang w:val="en-US"/>
        </w:rPr>
      </w:pPr>
    </w:p>
    <w:tbl>
      <w:tblPr>
        <w:tblW w:w="9900" w:type="dxa"/>
        <w:tblInd w:w="-8" w:type="dxa"/>
        <w:tblLayout w:type="fixed"/>
        <w:tblCellMar>
          <w:left w:w="10" w:type="dxa"/>
          <w:right w:w="10" w:type="dxa"/>
        </w:tblCellMar>
        <w:tblLook w:val="0000"/>
      </w:tblPr>
      <w:tblGrid>
        <w:gridCol w:w="720"/>
        <w:gridCol w:w="4500"/>
        <w:gridCol w:w="4680"/>
      </w:tblGrid>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cs="Times New Roman"/>
                <w:b/>
                <w:bCs/>
                <w:sz w:val="22"/>
                <w:szCs w:val="22"/>
                <w:lang w:val="en-US"/>
              </w:rPr>
            </w:pPr>
            <w:r w:rsidRPr="00A3230C">
              <w:rPr>
                <w:rFonts w:cs="Times New Roman"/>
                <w:b/>
                <w:bCs/>
                <w:sz w:val="22"/>
                <w:szCs w:val="22"/>
                <w:lang w:val="en-US"/>
              </w:rPr>
              <w:t>№</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п/п</w:t>
            </w:r>
          </w:p>
        </w:tc>
        <w:tc>
          <w:tcPr>
            <w:tcW w:w="450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Наименование</w:t>
            </w:r>
          </w:p>
        </w:tc>
        <w:tc>
          <w:tcPr>
            <w:tcW w:w="468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Данные участника</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открытого конкурса</w:t>
            </w: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1.</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Фамилия, имя, отчество</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2.</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Паспортные данные</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3.</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Место жительства</w:t>
            </w:r>
          </w:p>
          <w:p w:rsidR="00EF5223" w:rsidRPr="00A3230C" w:rsidRDefault="00EF5223">
            <w:pPr>
              <w:pStyle w:val="Standard"/>
              <w:autoSpaceDE w:val="0"/>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данные по прописке и фактический адрес)</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r>
      <w:tr w:rsidR="00EF5223" w:rsidRPr="00A3230C">
        <w:trPr>
          <w:trHeight w:val="873"/>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4.</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Контактное лицо</w:t>
            </w:r>
          </w:p>
          <w:p w:rsidR="00EF5223" w:rsidRPr="00A3230C" w:rsidRDefault="00EF5223">
            <w:pPr>
              <w:pStyle w:val="Standard"/>
              <w:autoSpaceDE w:val="0"/>
              <w:rPr>
                <w:rFonts w:cs="Times New Roman"/>
              </w:rPr>
            </w:pPr>
            <w:r w:rsidRPr="00A3230C">
              <w:rPr>
                <w:rFonts w:cs="Times New Roman"/>
                <w:sz w:val="28"/>
                <w:szCs w:val="28"/>
                <w:lang w:val="en-US"/>
              </w:rPr>
              <w:t>(</w:t>
            </w:r>
            <w:r w:rsidRPr="00A3230C">
              <w:rPr>
                <w:rFonts w:ascii="Times New Roman CYR" w:hAnsi="Times New Roman CYR" w:cs="Times New Roman CYR"/>
                <w:sz w:val="28"/>
                <w:szCs w:val="28"/>
                <w:lang w:val="ru-RU"/>
              </w:rPr>
              <w:t>ФИО, телефон)</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5.</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Регистрационные данные:</w:t>
            </w:r>
          </w:p>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дата и место регистрации; орган регистрации</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6.</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Номер и почтовый адрес ИФНС,</w:t>
            </w:r>
          </w:p>
          <w:p w:rsidR="00EF5223" w:rsidRPr="00A3230C" w:rsidRDefault="00EF5223">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которой участник конкурса зарегистрирован</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качестве налогоплательщика</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7.</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Контактные телефоны, факс</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8.</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Банковские реквизиты</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r w:rsidR="00EF5223" w:rsidRPr="00A3230C">
        <w:trPr>
          <w:trHeight w:val="1"/>
        </w:trPr>
        <w:tc>
          <w:tcPr>
            <w:tcW w:w="7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lang w:val="en-US"/>
              </w:rPr>
            </w:pPr>
            <w:r w:rsidRPr="00A3230C">
              <w:rPr>
                <w:rFonts w:cs="Times New Roman"/>
                <w:sz w:val="28"/>
                <w:szCs w:val="28"/>
                <w:lang w:val="en-US"/>
              </w:rPr>
              <w:t>9.</w:t>
            </w:r>
          </w:p>
        </w:tc>
        <w:tc>
          <w:tcPr>
            <w:tcW w:w="450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Адрес электронной почты</w:t>
            </w:r>
          </w:p>
        </w:tc>
        <w:tc>
          <w:tcPr>
            <w:tcW w:w="46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en-US"/>
              </w:rPr>
            </w:pPr>
          </w:p>
        </w:tc>
      </w:tr>
    </w:tbl>
    <w:p w:rsidR="00EF5223" w:rsidRPr="00A3230C" w:rsidRDefault="00EF5223">
      <w:pPr>
        <w:pStyle w:val="Standard"/>
        <w:autoSpaceDE w:val="0"/>
        <w:rPr>
          <w:rFonts w:cs="Times New Roman"/>
          <w:sz w:val="28"/>
          <w:szCs w:val="28"/>
          <w:vertAlign w:val="superscript"/>
          <w:lang w:val="en-US"/>
        </w:rPr>
      </w:pPr>
      <w:r w:rsidRPr="00A3230C">
        <w:rPr>
          <w:rFonts w:cs="Times New Roman"/>
          <w:sz w:val="28"/>
          <w:szCs w:val="28"/>
          <w:vertAlign w:val="superscript"/>
          <w:lang w:val="en-US"/>
        </w:rPr>
        <w:t xml:space="preserve"> </w:t>
      </w:r>
    </w:p>
    <w:p w:rsidR="00EF5223" w:rsidRPr="00A3230C" w:rsidRDefault="00EF5223">
      <w:pPr>
        <w:pStyle w:val="Standard"/>
        <w:autoSpaceDE w:val="0"/>
        <w:rPr>
          <w:rFonts w:cs="Times New Roman"/>
          <w:sz w:val="28"/>
          <w:szCs w:val="28"/>
          <w:vertAlign w:val="superscript"/>
          <w:lang w:val="en-US"/>
        </w:rPr>
      </w:pPr>
    </w:p>
    <w:p w:rsidR="00EF5223" w:rsidRPr="00A3230C" w:rsidRDefault="00EF5223">
      <w:pPr>
        <w:pStyle w:val="Standard"/>
        <w:keepNext/>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Мы, нижеподписавшиеся, заверяем правильность всех данных, указанных в анкете.</w:t>
      </w: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cs="Times New Roman"/>
          <w:b/>
          <w:bCs/>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открытого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Физическое лицо/</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индивидуальный предприниматель  _________________________(Ф.И.О.)   </w:t>
      </w:r>
    </w:p>
    <w:p w:rsidR="00EF5223" w:rsidRPr="00A3230C" w:rsidRDefault="00EF5223">
      <w:pPr>
        <w:pStyle w:val="Standard"/>
        <w:keepNext/>
        <w:autoSpaceDE w:val="0"/>
        <w:ind w:firstLine="5387"/>
        <w:jc w:val="both"/>
        <w:rPr>
          <w:rFonts w:ascii="Times New Roman CYR" w:hAnsi="Times New Roman CYR" w:cs="Times New Roman CYR"/>
          <w:sz w:val="16"/>
          <w:szCs w:val="16"/>
          <w:lang w:val="ru-RU"/>
        </w:rPr>
      </w:pP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16"/>
          <w:szCs w:val="16"/>
          <w:lang w:val="ru-RU"/>
        </w:rPr>
      </w:pP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lang w:val="ru-RU"/>
        </w:rPr>
      </w:pPr>
    </w:p>
    <w:p w:rsidR="00EF5223" w:rsidRPr="00A3230C" w:rsidRDefault="00EF5223">
      <w:pPr>
        <w:pStyle w:val="Standard"/>
        <w:autoSpaceDE w:val="0"/>
        <w:ind w:firstLine="708"/>
        <w:jc w:val="center"/>
        <w:rPr>
          <w:rFonts w:cs="Times New Roman"/>
          <w:b/>
          <w:bCs/>
          <w:sz w:val="28"/>
          <w:szCs w:val="28"/>
          <w:lang w:val="ru-RU"/>
        </w:rPr>
      </w:pPr>
    </w:p>
    <w:p w:rsidR="00EF5223" w:rsidRPr="00A3230C" w:rsidRDefault="00436229">
      <w:pPr>
        <w:pStyle w:val="Standard"/>
        <w:autoSpaceDE w:val="0"/>
        <w:ind w:firstLine="708"/>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4.4.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Требования к участникам открытого конкурса</w:t>
      </w:r>
      <w:r w:rsidR="00EF5223" w:rsidRPr="00A3230C">
        <w:rPr>
          <w:rFonts w:cs="Times New Roman"/>
          <w:b/>
          <w:bCs/>
          <w:sz w:val="28"/>
          <w:szCs w:val="28"/>
          <w:lang w:val="ru-RU"/>
        </w:rPr>
        <w:t>»</w:t>
      </w:r>
    </w:p>
    <w:p w:rsidR="00EF5223" w:rsidRPr="00A3230C" w:rsidRDefault="00EF5223">
      <w:pPr>
        <w:pStyle w:val="Standard"/>
        <w:autoSpaceDE w:val="0"/>
        <w:ind w:firstLine="708"/>
        <w:jc w:val="both"/>
        <w:rPr>
          <w:rFonts w:cs="Times New Roman"/>
          <w:sz w:val="28"/>
          <w:szCs w:val="28"/>
          <w:lang w:val="ru-RU"/>
        </w:rPr>
      </w:pPr>
    </w:p>
    <w:p w:rsidR="00EF5223" w:rsidRPr="00A3230C" w:rsidRDefault="00EF5223">
      <w:pPr>
        <w:pStyle w:val="Standard"/>
        <w:autoSpaceDE w:val="0"/>
        <w:ind w:firstLine="708"/>
        <w:jc w:val="both"/>
        <w:rPr>
          <w:rFonts w:cs="Times New Roman"/>
          <w:sz w:val="28"/>
          <w:szCs w:val="28"/>
          <w:lang w:val="ru-RU"/>
        </w:rPr>
      </w:pPr>
    </w:p>
    <w:p w:rsidR="00EF5223" w:rsidRPr="00A3230C" w:rsidRDefault="00EF5223">
      <w:pPr>
        <w:pStyle w:val="Standard"/>
        <w:autoSpaceDE w:val="0"/>
        <w:ind w:firstLine="708"/>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ТРЕБОВАНИЯ  К  УЧАСТНИКАМ  ОТКРЫТОГО КОНКУРСА</w:t>
      </w:r>
    </w:p>
    <w:p w:rsidR="00EF5223" w:rsidRPr="00A3230C" w:rsidRDefault="00EF5223" w:rsidP="006F17AC">
      <w:pPr>
        <w:pStyle w:val="Standard"/>
        <w:autoSpaceDE w:val="0"/>
        <w:ind w:firstLine="708"/>
        <w:jc w:val="both"/>
        <w:rPr>
          <w:rFonts w:cs="Times New Roman"/>
        </w:rPr>
      </w:pPr>
      <w:r w:rsidRPr="00A3230C">
        <w:rPr>
          <w:rFonts w:cs="Times New Roman"/>
          <w:sz w:val="28"/>
          <w:szCs w:val="28"/>
          <w:lang w:val="ru-RU"/>
        </w:rPr>
        <w:t>на право заключения концессионного соглашения</w:t>
      </w:r>
    </w:p>
    <w:p w:rsidR="00EF5223" w:rsidRPr="00A3230C" w:rsidRDefault="00EF5223" w:rsidP="006F17AC">
      <w:pPr>
        <w:pStyle w:val="Standard"/>
        <w:autoSpaceDE w:val="0"/>
        <w:ind w:firstLine="708"/>
        <w:jc w:val="both"/>
        <w:rPr>
          <w:rFonts w:cs="Times New Roman"/>
        </w:rPr>
      </w:pPr>
      <w:r w:rsidRPr="00A3230C">
        <w:rPr>
          <w:rFonts w:cs="Times New Roman"/>
          <w:sz w:val="28"/>
          <w:szCs w:val="28"/>
          <w:lang w:val="ru-RU"/>
        </w:rPr>
        <w:t xml:space="preserve">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p>
    <w:p w:rsidR="00EF5223" w:rsidRPr="00A3230C" w:rsidRDefault="00EF5223">
      <w:pPr>
        <w:pStyle w:val="Standard"/>
        <w:keepNext/>
        <w:autoSpaceDE w:val="0"/>
        <w:ind w:firstLine="54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Настоящим официально подтверждаем,</w:t>
      </w:r>
    </w:p>
    <w:p w:rsidR="00EF5223" w:rsidRPr="00A3230C" w:rsidRDefault="00EF5223">
      <w:pPr>
        <w:pStyle w:val="Standard"/>
        <w:keepNext/>
        <w:autoSpaceDE w:val="0"/>
        <w:ind w:firstLine="54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что в отношении________________________ (указывается наименование участника открытого конкурса):</w:t>
      </w:r>
    </w:p>
    <w:p w:rsidR="00EF5223" w:rsidRPr="00A3230C" w:rsidRDefault="00EF5223">
      <w:pPr>
        <w:pStyle w:val="Standard"/>
        <w:keepNext/>
        <w:numPr>
          <w:ilvl w:val="0"/>
          <w:numId w:val="1"/>
        </w:numPr>
        <w:autoSpaceDE w:val="0"/>
        <w:ind w:left="0" w:firstLine="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не проводится ликвидация (для юридического лица) или отсутствует решение о  прекращении физическим лицом - заявителем деятельности в качестве индивидуального предпринимателя;</w:t>
      </w:r>
    </w:p>
    <w:p w:rsidR="00EF5223" w:rsidRPr="00A3230C" w:rsidRDefault="00EF5223">
      <w:pPr>
        <w:pStyle w:val="Standard"/>
        <w:keepNext/>
        <w:numPr>
          <w:ilvl w:val="0"/>
          <w:numId w:val="1"/>
        </w:numPr>
        <w:autoSpaceDE w:val="0"/>
        <w:ind w:left="0" w:firstLine="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не принято арбитражным судом решение о признании банкротом и об от</w:t>
      </w:r>
      <w:r w:rsidR="00C9161F">
        <w:rPr>
          <w:rFonts w:ascii="Times New Roman CYR" w:hAnsi="Times New Roman CYR" w:cs="Times New Roman CYR"/>
          <w:sz w:val="28"/>
          <w:szCs w:val="28"/>
          <w:lang w:val="ru-RU"/>
        </w:rPr>
        <w:t>крытии конкурсного производства.</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Руководитель </w:t>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t xml:space="preserve">      _________________________(Ф.И.О.)   </w:t>
      </w:r>
    </w:p>
    <w:p w:rsidR="00EF5223" w:rsidRPr="00A3230C" w:rsidRDefault="00EF5223">
      <w:pPr>
        <w:pStyle w:val="Standard"/>
        <w:keepNext/>
        <w:autoSpaceDE w:val="0"/>
        <w:ind w:firstLine="5812"/>
        <w:jc w:val="both"/>
        <w:rPr>
          <w:rFonts w:ascii="Times New Roman CYR" w:hAnsi="Times New Roman CYR" w:cs="Times New Roman CYR"/>
          <w:sz w:val="16"/>
          <w:szCs w:val="16"/>
          <w:lang w:val="ru-RU"/>
        </w:rPr>
      </w:pP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для юридического лица)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Главный бухгалтер                                    __________________________ (Ф.И.О.)   </w:t>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t>М.П.</w:t>
      </w:r>
    </w:p>
    <w:p w:rsidR="00EF5223" w:rsidRPr="00A3230C" w:rsidRDefault="00EF5223">
      <w:pPr>
        <w:pStyle w:val="Standard"/>
        <w:autoSpaceDE w:val="0"/>
        <w:jc w:val="both"/>
        <w:rPr>
          <w:rFonts w:cs="Times New Roman"/>
          <w:b/>
          <w:bCs/>
          <w:sz w:val="28"/>
          <w:szCs w:val="28"/>
          <w:lang w:val="ru-RU"/>
        </w:rPr>
      </w:pPr>
    </w:p>
    <w:p w:rsidR="00EF5223" w:rsidRPr="00A3230C" w:rsidRDefault="00EF5223">
      <w:pPr>
        <w:pStyle w:val="Standard"/>
        <w:autoSpaceDE w:val="0"/>
        <w:jc w:val="both"/>
        <w:rPr>
          <w:rFonts w:cs="Times New Roman"/>
          <w:b/>
          <w:bCs/>
          <w:sz w:val="28"/>
          <w:szCs w:val="28"/>
          <w:lang w:val="ru-RU"/>
        </w:rPr>
      </w:pPr>
    </w:p>
    <w:p w:rsidR="00EF5223" w:rsidRPr="00A3230C" w:rsidRDefault="00436229">
      <w:pPr>
        <w:pStyle w:val="Standard"/>
        <w:autoSpaceDE w:val="0"/>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4.5.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Запрос на представление разъяснений</w:t>
      </w:r>
    </w:p>
    <w:p w:rsidR="00EF5223" w:rsidRPr="00A3230C" w:rsidRDefault="00EF5223">
      <w:pPr>
        <w:pStyle w:val="Standard"/>
        <w:autoSpaceDE w:val="0"/>
        <w:jc w:val="center"/>
        <w:rPr>
          <w:rFonts w:cs="Times New Roman"/>
        </w:rPr>
      </w:pPr>
      <w:r w:rsidRPr="00A3230C">
        <w:rPr>
          <w:rFonts w:ascii="Times New Roman CYR" w:hAnsi="Times New Roman CYR" w:cs="Times New Roman CYR"/>
          <w:b/>
          <w:bCs/>
          <w:sz w:val="28"/>
          <w:szCs w:val="28"/>
          <w:lang w:val="ru-RU"/>
        </w:rPr>
        <w:t>содержания конкурсной документации</w:t>
      </w:r>
      <w:r w:rsidRPr="00A3230C">
        <w:rPr>
          <w:rFonts w:cs="Times New Roman"/>
          <w:b/>
          <w:bCs/>
          <w:sz w:val="28"/>
          <w:szCs w:val="28"/>
          <w:lang w:val="ru-RU"/>
        </w:rPr>
        <w:t>»</w:t>
      </w:r>
    </w:p>
    <w:p w:rsidR="00EF5223" w:rsidRPr="00A3230C" w:rsidRDefault="00EF5223">
      <w:pPr>
        <w:pStyle w:val="Standard"/>
        <w:keepNext/>
        <w:tabs>
          <w:tab w:val="left" w:pos="9356"/>
        </w:tabs>
        <w:autoSpaceDE w:val="0"/>
        <w:jc w:val="both"/>
        <w:rPr>
          <w:rFonts w:cs="Times New Roman"/>
          <w:sz w:val="28"/>
          <w:szCs w:val="28"/>
          <w:lang w:val="ru-RU"/>
        </w:rPr>
      </w:pPr>
    </w:p>
    <w:p w:rsidR="00EF5223" w:rsidRPr="00A3230C" w:rsidRDefault="00EF5223">
      <w:pPr>
        <w:pStyle w:val="Standard"/>
        <w:keepNext/>
        <w:tabs>
          <w:tab w:val="left" w:pos="9356"/>
        </w:tabs>
        <w:autoSpaceDE w:val="0"/>
        <w:jc w:val="both"/>
        <w:rPr>
          <w:rFonts w:cs="Times New Roman"/>
          <w:sz w:val="28"/>
          <w:szCs w:val="28"/>
          <w:lang w:val="ru-RU"/>
        </w:rPr>
      </w:pPr>
    </w:p>
    <w:p w:rsidR="00EF5223" w:rsidRPr="00A3230C" w:rsidRDefault="00EF5223">
      <w:pPr>
        <w:pStyle w:val="Standard"/>
        <w:autoSpaceDE w:val="0"/>
        <w:ind w:left="486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Конкурсную комиссию</w:t>
      </w:r>
    </w:p>
    <w:p w:rsidR="00EF5223" w:rsidRPr="00A3230C" w:rsidRDefault="00EF5223">
      <w:pPr>
        <w:pStyle w:val="Standard"/>
        <w:keepNext/>
        <w:tabs>
          <w:tab w:val="left" w:pos="9356"/>
        </w:tabs>
        <w:autoSpaceDE w:val="0"/>
        <w:jc w:val="both"/>
        <w:rPr>
          <w:rFonts w:cs="Times New Roman"/>
          <w:lang w:val="ru-RU"/>
        </w:rPr>
      </w:pPr>
    </w:p>
    <w:p w:rsidR="00EF5223" w:rsidRPr="00A3230C" w:rsidRDefault="00EF5223">
      <w:pPr>
        <w:pStyle w:val="Standard"/>
        <w:keepNext/>
        <w:tabs>
          <w:tab w:val="left" w:pos="9356"/>
        </w:tabs>
        <w:autoSpaceDE w:val="0"/>
        <w:jc w:val="both"/>
        <w:rPr>
          <w:rFonts w:cs="Times New Roman"/>
          <w:lang w:val="ru-RU"/>
        </w:rPr>
      </w:pPr>
      <w:r w:rsidRPr="00A3230C">
        <w:rPr>
          <w:rFonts w:cs="Times New Roman"/>
          <w:lang w:val="ru-RU"/>
        </w:rPr>
        <w:t>№_____________</w:t>
      </w:r>
    </w:p>
    <w:p w:rsidR="00EF5223" w:rsidRPr="00A3230C" w:rsidRDefault="00EF5223">
      <w:pPr>
        <w:pStyle w:val="Standard"/>
        <w:keepNext/>
        <w:tabs>
          <w:tab w:val="left" w:pos="9356"/>
        </w:tabs>
        <w:autoSpaceDE w:val="0"/>
        <w:jc w:val="both"/>
        <w:rPr>
          <w:rFonts w:cs="Times New Roman"/>
        </w:rPr>
      </w:pPr>
      <w:r w:rsidRPr="00A3230C">
        <w:rPr>
          <w:rFonts w:cs="Times New Roman"/>
          <w:lang w:val="ru-RU"/>
        </w:rPr>
        <w:t xml:space="preserve">«___»______20    </w:t>
      </w:r>
      <w:r w:rsidRPr="00A3230C">
        <w:rPr>
          <w:rFonts w:ascii="Times New Roman CYR" w:hAnsi="Times New Roman CYR" w:cs="Times New Roman CYR"/>
          <w:lang w:val="ru-RU"/>
        </w:rPr>
        <w:t>г.</w:t>
      </w:r>
    </w:p>
    <w:p w:rsidR="00EF5223" w:rsidRPr="00A3230C" w:rsidRDefault="00EF5223">
      <w:pPr>
        <w:pStyle w:val="Standard"/>
        <w:keepNext/>
        <w:tabs>
          <w:tab w:val="left" w:pos="9356"/>
        </w:tabs>
        <w:autoSpaceDE w:val="0"/>
        <w:jc w:val="both"/>
        <w:rPr>
          <w:rFonts w:cs="Times New Roman"/>
          <w:sz w:val="28"/>
          <w:szCs w:val="28"/>
          <w:lang w:val="ru-RU"/>
        </w:rPr>
      </w:pPr>
    </w:p>
    <w:p w:rsidR="00EF5223" w:rsidRPr="00A3230C" w:rsidRDefault="00EF5223">
      <w:pPr>
        <w:pStyle w:val="Standard"/>
        <w:keepNext/>
        <w:tabs>
          <w:tab w:val="left" w:pos="9356"/>
        </w:tabs>
        <w:autoSpaceDE w:val="0"/>
        <w:jc w:val="both"/>
        <w:rPr>
          <w:rFonts w:cs="Times New Roman"/>
          <w:sz w:val="28"/>
          <w:szCs w:val="28"/>
          <w:lang w:val="ru-RU"/>
        </w:rPr>
      </w:pPr>
    </w:p>
    <w:p w:rsidR="00EF5223" w:rsidRPr="00A3230C" w:rsidRDefault="00EF5223">
      <w:pPr>
        <w:pStyle w:val="Standard"/>
        <w:keepNext/>
        <w:tabs>
          <w:tab w:val="left" w:pos="9356"/>
        </w:tabs>
        <w:autoSpaceDE w:val="0"/>
        <w:jc w:val="both"/>
        <w:rPr>
          <w:rFonts w:cs="Times New Roman"/>
          <w:sz w:val="28"/>
          <w:szCs w:val="28"/>
          <w:lang w:val="ru-RU"/>
        </w:rPr>
      </w:pP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З А П Р О С</w:t>
      </w:r>
    </w:p>
    <w:p w:rsidR="00EF5223" w:rsidRPr="00A3230C" w:rsidRDefault="00EF5223" w:rsidP="006F17AC">
      <w:pPr>
        <w:pStyle w:val="Standard"/>
        <w:autoSpaceDE w:val="0"/>
        <w:ind w:firstLine="708"/>
        <w:jc w:val="center"/>
        <w:rPr>
          <w:rFonts w:cs="Times New Roman"/>
          <w:sz w:val="28"/>
          <w:szCs w:val="28"/>
          <w:lang w:val="ru-RU"/>
        </w:rPr>
      </w:pPr>
      <w:r w:rsidRPr="00A3230C">
        <w:rPr>
          <w:rFonts w:cs="Times New Roman"/>
          <w:sz w:val="28"/>
          <w:szCs w:val="28"/>
          <w:lang w:val="ru-RU"/>
        </w:rPr>
        <w:t>на разъяснение отдельных положений конкурсной документации, представляемой для участия в открытом конкурсе на право заключения концессионного соглашения</w:t>
      </w:r>
      <w:r w:rsidR="001B74F1" w:rsidRPr="00A3230C">
        <w:rPr>
          <w:rFonts w:cs="Times New Roman"/>
          <w:sz w:val="28"/>
          <w:szCs w:val="28"/>
          <w:lang w:val="ru-RU"/>
        </w:rPr>
        <w:t xml:space="preserve"> </w:t>
      </w:r>
      <w:r w:rsidRPr="00A3230C">
        <w:rPr>
          <w:rFonts w:cs="Times New Roman"/>
          <w:sz w:val="28"/>
          <w:szCs w:val="28"/>
          <w:lang w:val="ru-RU"/>
        </w:rPr>
        <w:t xml:space="preserve">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p>
    <w:p w:rsidR="00EF5223" w:rsidRPr="00A3230C" w:rsidRDefault="00EF5223">
      <w:pPr>
        <w:pStyle w:val="Standard"/>
        <w:keepNext/>
        <w:tabs>
          <w:tab w:val="left" w:pos="9356"/>
        </w:tabs>
        <w:autoSpaceDE w:val="0"/>
        <w:spacing w:before="220" w:line="220" w:lineRule="atLeast"/>
        <w:ind w:firstLine="284"/>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Прошу Вас разъяснить следующие положения конкурсной документации:</w:t>
      </w:r>
    </w:p>
    <w:p w:rsidR="00EF5223" w:rsidRPr="00A3230C" w:rsidRDefault="00EF5223">
      <w:pPr>
        <w:pStyle w:val="Standard"/>
        <w:keepNext/>
        <w:tabs>
          <w:tab w:val="left" w:pos="9356"/>
        </w:tabs>
        <w:autoSpaceDE w:val="0"/>
        <w:spacing w:before="220" w:line="220" w:lineRule="atLeast"/>
        <w:ind w:firstLine="284"/>
        <w:jc w:val="both"/>
        <w:rPr>
          <w:rFonts w:cs="Times New Roman"/>
          <w:sz w:val="28"/>
          <w:szCs w:val="28"/>
          <w:lang w:val="ru-RU"/>
        </w:rPr>
      </w:pPr>
    </w:p>
    <w:tbl>
      <w:tblPr>
        <w:tblW w:w="10023" w:type="dxa"/>
        <w:tblInd w:w="-8" w:type="dxa"/>
        <w:tblLayout w:type="fixed"/>
        <w:tblCellMar>
          <w:left w:w="10" w:type="dxa"/>
          <w:right w:w="10" w:type="dxa"/>
        </w:tblCellMar>
        <w:tblLook w:val="0000"/>
      </w:tblPr>
      <w:tblGrid>
        <w:gridCol w:w="709"/>
        <w:gridCol w:w="2368"/>
        <w:gridCol w:w="6946"/>
      </w:tblGrid>
      <w:tr w:rsidR="00EF5223" w:rsidRPr="00A3230C">
        <w:trPr>
          <w:trHeight w:val="905"/>
        </w:trPr>
        <w:tc>
          <w:tcPr>
            <w:tcW w:w="709"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tcPr>
          <w:p w:rsidR="00EF5223" w:rsidRPr="00A3230C" w:rsidRDefault="00EF5223">
            <w:pPr>
              <w:pStyle w:val="Standard"/>
              <w:keepNext/>
              <w:tabs>
                <w:tab w:val="left" w:pos="9356"/>
              </w:tabs>
              <w:autoSpaceDE w:val="0"/>
              <w:spacing w:before="40"/>
              <w:jc w:val="center"/>
              <w:rPr>
                <w:rFonts w:cs="Times New Roman"/>
                <w:b/>
                <w:bCs/>
                <w:sz w:val="22"/>
                <w:szCs w:val="22"/>
                <w:lang w:val="en-US"/>
              </w:rPr>
            </w:pPr>
            <w:r w:rsidRPr="00A3230C">
              <w:rPr>
                <w:rFonts w:cs="Times New Roman"/>
                <w:b/>
                <w:bCs/>
                <w:sz w:val="22"/>
                <w:szCs w:val="22"/>
                <w:lang w:val="en-US"/>
              </w:rPr>
              <w:t>№</w:t>
            </w:r>
          </w:p>
          <w:p w:rsidR="00EF5223" w:rsidRPr="00A3230C" w:rsidRDefault="00EF5223">
            <w:pPr>
              <w:pStyle w:val="Standard"/>
              <w:keepNext/>
              <w:tabs>
                <w:tab w:val="left" w:pos="9356"/>
              </w:tabs>
              <w:autoSpaceDE w:val="0"/>
              <w:spacing w:before="4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п/п</w:t>
            </w:r>
          </w:p>
        </w:tc>
        <w:tc>
          <w:tcPr>
            <w:tcW w:w="2368"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tcPr>
          <w:p w:rsidR="00EF5223" w:rsidRPr="00A3230C" w:rsidRDefault="00EF5223">
            <w:pPr>
              <w:pStyle w:val="Standard"/>
              <w:keepNext/>
              <w:tabs>
                <w:tab w:val="left" w:pos="9356"/>
              </w:tabs>
              <w:autoSpaceDE w:val="0"/>
              <w:spacing w:before="4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Раздел, пункт</w:t>
            </w:r>
          </w:p>
          <w:p w:rsidR="00EF5223" w:rsidRPr="00A3230C" w:rsidRDefault="00EF5223">
            <w:pPr>
              <w:pStyle w:val="Standard"/>
              <w:keepNext/>
              <w:tabs>
                <w:tab w:val="left" w:pos="9356"/>
              </w:tabs>
              <w:autoSpaceDE w:val="0"/>
              <w:spacing w:before="4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конкурсной документации</w:t>
            </w:r>
          </w:p>
        </w:tc>
        <w:tc>
          <w:tcPr>
            <w:tcW w:w="6946" w:type="dxa"/>
            <w:tcBorders>
              <w:top w:val="single" w:sz="2" w:space="0" w:color="000000"/>
              <w:left w:val="single" w:sz="2" w:space="0" w:color="000000"/>
              <w:bottom w:val="single" w:sz="2" w:space="0" w:color="000000"/>
              <w:right w:val="single" w:sz="2" w:space="0" w:color="000000"/>
            </w:tcBorders>
            <w:shd w:val="clear" w:color="auto" w:fill="D8D8D8"/>
            <w:tcMar>
              <w:top w:w="0" w:type="dxa"/>
              <w:left w:w="40" w:type="dxa"/>
              <w:bottom w:w="0" w:type="dxa"/>
              <w:right w:w="40" w:type="dxa"/>
            </w:tcMar>
          </w:tcPr>
          <w:p w:rsidR="00EF5223" w:rsidRPr="00A3230C" w:rsidRDefault="00EF5223">
            <w:pPr>
              <w:pStyle w:val="Standard"/>
              <w:keepNext/>
              <w:tabs>
                <w:tab w:val="left" w:pos="9356"/>
              </w:tabs>
              <w:autoSpaceDE w:val="0"/>
              <w:spacing w:before="4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Содержание запроса</w:t>
            </w:r>
          </w:p>
          <w:p w:rsidR="00EF5223" w:rsidRPr="00A3230C" w:rsidRDefault="00EF5223">
            <w:pPr>
              <w:pStyle w:val="Standard"/>
              <w:keepNext/>
              <w:tabs>
                <w:tab w:val="left" w:pos="9356"/>
              </w:tabs>
              <w:autoSpaceDE w:val="0"/>
              <w:spacing w:before="4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на разъяснение положений конкурсной документации</w:t>
            </w:r>
          </w:p>
        </w:tc>
      </w:tr>
      <w:tr w:rsidR="00EF5223" w:rsidRPr="00A3230C">
        <w:trPr>
          <w:trHeight w:val="506"/>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r>
      <w:tr w:rsidR="00EF5223" w:rsidRPr="00A3230C">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r>
      <w:tr w:rsidR="00EF5223" w:rsidRPr="00A3230C">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r>
      <w:tr w:rsidR="00EF5223" w:rsidRPr="00A3230C">
        <w:trPr>
          <w:trHeight w:val="295"/>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2368"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c>
          <w:tcPr>
            <w:tcW w:w="6946" w:type="dxa"/>
            <w:tcBorders>
              <w:top w:val="single" w:sz="2" w:space="0" w:color="000000"/>
              <w:left w:val="single" w:sz="2" w:space="0" w:color="000000"/>
              <w:bottom w:val="single" w:sz="2" w:space="0" w:color="000000"/>
              <w:right w:val="single" w:sz="2" w:space="0" w:color="000000"/>
            </w:tcBorders>
            <w:shd w:val="clear" w:color="auto" w:fill="FFFFFF"/>
            <w:tcMar>
              <w:top w:w="0" w:type="dxa"/>
              <w:left w:w="40" w:type="dxa"/>
              <w:bottom w:w="0" w:type="dxa"/>
              <w:right w:w="40" w:type="dxa"/>
            </w:tcMar>
          </w:tcPr>
          <w:p w:rsidR="00EF5223" w:rsidRPr="00A3230C" w:rsidRDefault="00EF5223">
            <w:pPr>
              <w:pStyle w:val="Standard"/>
              <w:keepNext/>
              <w:tabs>
                <w:tab w:val="left" w:pos="9356"/>
              </w:tabs>
              <w:autoSpaceDE w:val="0"/>
              <w:spacing w:before="20"/>
              <w:jc w:val="both"/>
              <w:rPr>
                <w:rFonts w:cs="Times New Roman"/>
                <w:sz w:val="28"/>
                <w:szCs w:val="28"/>
                <w:lang w:val="ru-RU"/>
              </w:rPr>
            </w:pPr>
          </w:p>
          <w:p w:rsidR="00EF5223" w:rsidRPr="00A3230C" w:rsidRDefault="00EF5223">
            <w:pPr>
              <w:pStyle w:val="Standard"/>
              <w:keepNext/>
              <w:tabs>
                <w:tab w:val="left" w:pos="9356"/>
              </w:tabs>
              <w:autoSpaceDE w:val="0"/>
              <w:spacing w:before="20"/>
              <w:jc w:val="both"/>
              <w:rPr>
                <w:rFonts w:ascii="Calibri" w:hAnsi="Calibri" w:cs="Calibri"/>
                <w:sz w:val="22"/>
                <w:szCs w:val="22"/>
                <w:lang w:val="ru-RU"/>
              </w:rPr>
            </w:pPr>
          </w:p>
        </w:tc>
      </w:tr>
    </w:tbl>
    <w:p w:rsidR="00EF5223" w:rsidRPr="00A3230C" w:rsidRDefault="00EF5223">
      <w:pPr>
        <w:pStyle w:val="Standard"/>
        <w:keepNext/>
        <w:tabs>
          <w:tab w:val="left" w:pos="9356"/>
        </w:tabs>
        <w:autoSpaceDE w:val="0"/>
        <w:spacing w:before="240"/>
        <w:jc w:val="both"/>
        <w:rPr>
          <w:rFonts w:cs="Times New Roman"/>
          <w:sz w:val="28"/>
          <w:szCs w:val="28"/>
          <w:lang w:val="ru-RU"/>
        </w:rPr>
      </w:pPr>
    </w:p>
    <w:p w:rsidR="00EF5223" w:rsidRPr="00A3230C" w:rsidRDefault="00EF5223">
      <w:pPr>
        <w:pStyle w:val="Standard"/>
        <w:keepNext/>
        <w:tabs>
          <w:tab w:val="left" w:pos="9356"/>
        </w:tabs>
        <w:autoSpaceDE w:val="0"/>
        <w:spacing w:before="24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Ответ на запрос прошу направить по факсу:</w:t>
      </w:r>
    </w:p>
    <w:p w:rsidR="00EF5223" w:rsidRPr="00A3230C" w:rsidRDefault="00EF5223">
      <w:pPr>
        <w:pStyle w:val="Standard"/>
        <w:keepNext/>
        <w:tabs>
          <w:tab w:val="left" w:pos="9356"/>
        </w:tabs>
        <w:autoSpaceDE w:val="0"/>
        <w:spacing w:before="180"/>
        <w:jc w:val="both"/>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телефон-факс участника открытого конкурса)</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Руководитель организации  _________________ ( ___________________ )</w:t>
      </w:r>
    </w:p>
    <w:p w:rsidR="00EF5223" w:rsidRPr="00A3230C" w:rsidRDefault="00EF5223">
      <w:pPr>
        <w:pStyle w:val="Standard"/>
        <w:autoSpaceDE w:val="0"/>
        <w:rPr>
          <w:rFonts w:cs="Times New Roman"/>
          <w:i/>
          <w:iCs/>
          <w:lang w:val="ru-RU"/>
        </w:rPr>
      </w:pPr>
    </w:p>
    <w:p w:rsidR="00EF5223" w:rsidRPr="00A3230C" w:rsidRDefault="00EF5223">
      <w:pPr>
        <w:pStyle w:val="Standard"/>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b/>
          <w:bCs/>
          <w:sz w:val="28"/>
          <w:szCs w:val="28"/>
          <w:lang w:val="ru-RU"/>
        </w:rPr>
      </w:pPr>
    </w:p>
    <w:p w:rsidR="00EF5223" w:rsidRPr="00A3230C" w:rsidRDefault="00EF5223">
      <w:pPr>
        <w:pStyle w:val="Standard"/>
        <w:autoSpaceDE w:val="0"/>
        <w:jc w:val="center"/>
        <w:rPr>
          <w:rFonts w:cs="Times New Roman"/>
          <w:b/>
          <w:bCs/>
          <w:sz w:val="28"/>
          <w:szCs w:val="28"/>
          <w:lang w:val="ru-RU"/>
        </w:rPr>
      </w:pPr>
    </w:p>
    <w:p w:rsidR="00EF5223" w:rsidRPr="00A3230C" w:rsidRDefault="00436229">
      <w:pPr>
        <w:pStyle w:val="Standard"/>
        <w:autoSpaceDE w:val="0"/>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4.6.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Конкурсное предложение</w:t>
      </w:r>
    </w:p>
    <w:p w:rsidR="00EF5223" w:rsidRPr="00A3230C" w:rsidRDefault="00EF5223">
      <w:pPr>
        <w:pStyle w:val="Standard"/>
        <w:autoSpaceDE w:val="0"/>
        <w:jc w:val="center"/>
        <w:rPr>
          <w:rFonts w:cs="Times New Roman"/>
        </w:rPr>
      </w:pPr>
      <w:r w:rsidRPr="00A3230C">
        <w:rPr>
          <w:rFonts w:ascii="Times New Roman CYR" w:hAnsi="Times New Roman CYR" w:cs="Times New Roman CYR"/>
          <w:b/>
          <w:bCs/>
          <w:sz w:val="28"/>
          <w:szCs w:val="28"/>
          <w:lang w:val="ru-RU"/>
        </w:rPr>
        <w:t>участника открытого конкурса</w:t>
      </w:r>
      <w:r w:rsidRPr="00A3230C">
        <w:rPr>
          <w:rFonts w:cs="Times New Roman"/>
          <w:b/>
          <w:bCs/>
          <w:sz w:val="28"/>
          <w:szCs w:val="28"/>
          <w:lang w:val="ru-RU"/>
        </w:rPr>
        <w:t>»</w:t>
      </w:r>
    </w:p>
    <w:p w:rsidR="00EF5223" w:rsidRPr="00A3230C" w:rsidRDefault="00EF5223">
      <w:pPr>
        <w:pStyle w:val="Standard"/>
        <w:autoSpaceDE w:val="0"/>
        <w:ind w:left="4860"/>
        <w:rPr>
          <w:rFonts w:cs="Times New Roman"/>
        </w:rPr>
      </w:pPr>
      <w:r w:rsidRPr="00A3230C">
        <w:rPr>
          <w:rFonts w:cs="Times New Roman"/>
          <w:sz w:val="28"/>
          <w:szCs w:val="28"/>
          <w:lang w:val="ru-RU"/>
        </w:rPr>
        <w:t xml:space="preserve">                        </w:t>
      </w:r>
      <w:r w:rsidRPr="00A3230C">
        <w:rPr>
          <w:rFonts w:ascii="Times New Roman CYR" w:hAnsi="Times New Roman CYR" w:cs="Times New Roman CYR"/>
          <w:sz w:val="28"/>
          <w:szCs w:val="28"/>
          <w:lang w:val="ru-RU"/>
        </w:rPr>
        <w:t>В Конкурсную комиссию</w:t>
      </w:r>
    </w:p>
    <w:p w:rsidR="00EF5223" w:rsidRDefault="00EF5223">
      <w:pPr>
        <w:pStyle w:val="Standard"/>
        <w:keepNext/>
        <w:tabs>
          <w:tab w:val="left" w:pos="9356"/>
        </w:tabs>
        <w:autoSpaceDE w:val="0"/>
        <w:jc w:val="both"/>
        <w:rPr>
          <w:rFonts w:ascii="Times New Roman CYR" w:hAnsi="Times New Roman CYR" w:cs="Times New Roman CYR"/>
          <w:lang w:val="ru-RU"/>
        </w:rPr>
      </w:pPr>
      <w:r w:rsidRPr="00A3230C">
        <w:rPr>
          <w:rFonts w:cs="Times New Roman"/>
          <w:lang w:val="ru-RU"/>
        </w:rPr>
        <w:t xml:space="preserve">№_____________«___»______20    </w:t>
      </w:r>
      <w:r w:rsidRPr="00A3230C">
        <w:rPr>
          <w:rFonts w:ascii="Times New Roman CYR" w:hAnsi="Times New Roman CYR" w:cs="Times New Roman CYR"/>
          <w:lang w:val="ru-RU"/>
        </w:rPr>
        <w:t>г.</w:t>
      </w:r>
    </w:p>
    <w:p w:rsidR="00B96F52" w:rsidRPr="00A3230C" w:rsidRDefault="00B96F52">
      <w:pPr>
        <w:pStyle w:val="Standard"/>
        <w:keepNext/>
        <w:tabs>
          <w:tab w:val="left" w:pos="9356"/>
        </w:tabs>
        <w:autoSpaceDE w:val="0"/>
        <w:jc w:val="both"/>
        <w:rPr>
          <w:rFonts w:cs="Times New Roman"/>
        </w:rPr>
      </w:pPr>
    </w:p>
    <w:p w:rsidR="00EF5223" w:rsidRPr="00A3230C" w:rsidRDefault="00EF5223">
      <w:pPr>
        <w:pStyle w:val="Standard"/>
        <w:autoSpaceDE w:val="0"/>
        <w:jc w:val="center"/>
        <w:rPr>
          <w:rFonts w:cs="Times New Roman"/>
        </w:rPr>
      </w:pPr>
      <w:r w:rsidRPr="00A3230C">
        <w:rPr>
          <w:rFonts w:cs="Times New Roman"/>
          <w:b/>
          <w:bCs/>
          <w:sz w:val="28"/>
          <w:szCs w:val="28"/>
          <w:lang w:val="ru-RU"/>
        </w:rPr>
        <w:t xml:space="preserve">       </w:t>
      </w:r>
      <w:r w:rsidRPr="00A3230C">
        <w:rPr>
          <w:rFonts w:ascii="Times New Roman CYR" w:hAnsi="Times New Roman CYR" w:cs="Times New Roman CYR"/>
          <w:b/>
          <w:bCs/>
          <w:sz w:val="28"/>
          <w:szCs w:val="28"/>
          <w:lang w:val="ru-RU"/>
        </w:rPr>
        <w:t>КОНКУРСНОЕ  ПРЕДЛОЖЕНИЕ</w:t>
      </w:r>
    </w:p>
    <w:p w:rsidR="00EF5223" w:rsidRPr="00A3230C" w:rsidRDefault="00EF5223">
      <w:pPr>
        <w:pStyle w:val="Standard"/>
        <w:autoSpaceDE w:val="0"/>
        <w:ind w:firstLine="708"/>
        <w:jc w:val="center"/>
        <w:rPr>
          <w:rFonts w:cs="Times New Roman"/>
          <w:sz w:val="28"/>
          <w:szCs w:val="28"/>
          <w:lang w:val="ru-RU"/>
        </w:rPr>
      </w:pPr>
      <w:r w:rsidRPr="00A3230C">
        <w:rPr>
          <w:rFonts w:cs="Times New Roman"/>
          <w:sz w:val="28"/>
          <w:szCs w:val="28"/>
          <w:lang w:val="ru-RU"/>
        </w:rPr>
        <w:t>на право заключения концессионного соглашения</w:t>
      </w:r>
    </w:p>
    <w:p w:rsidR="00EF5223" w:rsidRPr="00A3230C" w:rsidRDefault="00EF5223">
      <w:pPr>
        <w:pStyle w:val="Standard"/>
        <w:autoSpaceDE w:val="0"/>
        <w:ind w:firstLine="708"/>
        <w:jc w:val="center"/>
        <w:rPr>
          <w:rFonts w:cs="Times New Roman"/>
        </w:rPr>
      </w:pPr>
      <w:r w:rsidRPr="00A3230C">
        <w:rPr>
          <w:rFonts w:cs="Times New Roman"/>
          <w:sz w:val="28"/>
          <w:szCs w:val="28"/>
          <w:lang w:val="ru-RU"/>
        </w:rPr>
        <w:t xml:space="preserve">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p>
    <w:p w:rsidR="00EF5223" w:rsidRPr="00A3230C" w:rsidRDefault="00EF5223">
      <w:pPr>
        <w:pStyle w:val="Standard"/>
        <w:autoSpaceDE w:val="0"/>
        <w:ind w:firstLine="708"/>
        <w:jc w:val="center"/>
        <w:rPr>
          <w:rFonts w:cs="Times New Roman"/>
          <w:sz w:val="28"/>
          <w:szCs w:val="28"/>
          <w:lang w:val="ru-RU"/>
        </w:rPr>
      </w:pP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1. </w:t>
      </w:r>
      <w:r w:rsidRPr="00A3230C">
        <w:rPr>
          <w:rFonts w:ascii="Times New Roman CYR" w:hAnsi="Times New Roman CYR" w:cs="Times New Roman CYR"/>
          <w:sz w:val="28"/>
          <w:szCs w:val="28"/>
          <w:lang w:val="ru-RU"/>
        </w:rPr>
        <w:t>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 а также принимая во внимание все условия, изложенные в конкурсной документации ____________________________________________________________________</w:t>
      </w:r>
    </w:p>
    <w:p w:rsidR="00EF5223" w:rsidRPr="00A3230C" w:rsidRDefault="00EF5223">
      <w:pPr>
        <w:pStyle w:val="Standard"/>
        <w:autoSpaceDE w:val="0"/>
        <w:ind w:firstLine="708"/>
        <w:jc w:val="center"/>
        <w:rPr>
          <w:rFonts w:cs="Times New Roman"/>
        </w:rPr>
      </w:pPr>
      <w:r w:rsidRPr="00A3230C">
        <w:rPr>
          <w:rFonts w:cs="Times New Roman"/>
          <w:sz w:val="20"/>
          <w:szCs w:val="20"/>
          <w:lang w:val="ru-RU"/>
        </w:rPr>
        <w:t>(</w:t>
      </w:r>
      <w:r w:rsidRPr="00A3230C">
        <w:rPr>
          <w:rFonts w:ascii="Times New Roman CYR" w:hAnsi="Times New Roman CYR" w:cs="Times New Roman CYR"/>
          <w:sz w:val="20"/>
          <w:szCs w:val="20"/>
          <w:lang w:val="ru-RU"/>
        </w:rPr>
        <w:t>наименование участника открытого конкурса)</w:t>
      </w:r>
    </w:p>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 лице ______________________________________________________________,</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ab/>
      </w:r>
      <w:r w:rsidRPr="00A3230C">
        <w:rPr>
          <w:rFonts w:cs="Times New Roman"/>
          <w:sz w:val="20"/>
          <w:szCs w:val="20"/>
          <w:lang w:val="ru-RU"/>
        </w:rPr>
        <w:t>(</w:t>
      </w:r>
      <w:r w:rsidRPr="00A3230C">
        <w:rPr>
          <w:rFonts w:ascii="Times New Roman CYR" w:hAnsi="Times New Roman CYR" w:cs="Times New Roman CYR"/>
          <w:sz w:val="20"/>
          <w:szCs w:val="20"/>
          <w:lang w:val="ru-RU"/>
        </w:rPr>
        <w:t>реквизиты лица в соответствии с пунктом 2.1.(1) Раздела II конкурсной документации)</w:t>
      </w:r>
    </w:p>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официально сообщает конкурсной комиссии о своём согласии участвовать в открытом конкурсе на условиях, установленных конкурсной документацией, и направляет настоящее конкурсное предложение.</w:t>
      </w:r>
    </w:p>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2. Мы согласны выполнить работы в соответствии с требованиями конкурсной документации и на условиях, которые мы представили в настоящем конкурсном предложении:</w:t>
      </w:r>
    </w:p>
    <w:p w:rsidR="00EF5223" w:rsidRPr="00A3230C" w:rsidRDefault="00EF5223">
      <w:pPr>
        <w:pStyle w:val="Standard"/>
        <w:autoSpaceDE w:val="0"/>
        <w:rPr>
          <w:rFonts w:cs="Times New Roman"/>
          <w:sz w:val="10"/>
          <w:szCs w:val="10"/>
          <w:shd w:val="clear" w:color="auto" w:fill="FF0000"/>
          <w:lang w:val="ru-RU"/>
        </w:rPr>
      </w:pPr>
    </w:p>
    <w:tbl>
      <w:tblPr>
        <w:tblW w:w="9680" w:type="dxa"/>
        <w:tblInd w:w="-8" w:type="dxa"/>
        <w:tblLayout w:type="fixed"/>
        <w:tblCellMar>
          <w:left w:w="10" w:type="dxa"/>
          <w:right w:w="10" w:type="dxa"/>
        </w:tblCellMar>
        <w:tblLook w:val="0000"/>
      </w:tblPr>
      <w:tblGrid>
        <w:gridCol w:w="641"/>
        <w:gridCol w:w="4355"/>
        <w:gridCol w:w="2452"/>
        <w:gridCol w:w="2232"/>
      </w:tblGrid>
      <w:tr w:rsidR="00EF5223" w:rsidRPr="00A3230C">
        <w:trPr>
          <w:trHeight w:val="1"/>
        </w:trPr>
        <w:tc>
          <w:tcPr>
            <w:tcW w:w="641"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D94078" w:rsidRDefault="00EF5223">
            <w:pPr>
              <w:pStyle w:val="Standard"/>
              <w:autoSpaceDE w:val="0"/>
              <w:jc w:val="center"/>
              <w:rPr>
                <w:rFonts w:cs="Times New Roman"/>
                <w:b/>
                <w:bCs/>
                <w:sz w:val="22"/>
                <w:szCs w:val="22"/>
                <w:shd w:val="clear" w:color="auto" w:fill="FF0000"/>
                <w:lang w:val="en-US"/>
              </w:rPr>
            </w:pPr>
            <w:r w:rsidRPr="00D94078">
              <w:rPr>
                <w:rFonts w:cs="Times New Roman"/>
                <w:b/>
                <w:bCs/>
                <w:sz w:val="22"/>
                <w:szCs w:val="22"/>
                <w:shd w:val="clear" w:color="auto" w:fill="FF0000"/>
                <w:lang w:val="en-US"/>
              </w:rPr>
              <w:t>№</w:t>
            </w:r>
          </w:p>
          <w:p w:rsidR="00EF5223" w:rsidRPr="00A3230C" w:rsidRDefault="00EF5223">
            <w:pPr>
              <w:pStyle w:val="Standard"/>
              <w:autoSpaceDE w:val="0"/>
              <w:jc w:val="center"/>
              <w:rPr>
                <w:rFonts w:ascii="Times New Roman CYR" w:hAnsi="Times New Roman CYR" w:cs="Times New Roman CYR"/>
                <w:b/>
                <w:bCs/>
                <w:sz w:val="22"/>
                <w:szCs w:val="22"/>
                <w:shd w:val="clear" w:color="auto" w:fill="FF0000"/>
                <w:lang w:val="ru-RU"/>
              </w:rPr>
            </w:pPr>
            <w:r w:rsidRPr="00D94078">
              <w:rPr>
                <w:rFonts w:ascii="Times New Roman CYR" w:hAnsi="Times New Roman CYR" w:cs="Times New Roman CYR"/>
                <w:b/>
                <w:bCs/>
                <w:sz w:val="22"/>
                <w:szCs w:val="22"/>
                <w:shd w:val="clear" w:color="auto" w:fill="FF0000"/>
                <w:lang w:val="ru-RU"/>
              </w:rPr>
              <w:t>п/п</w:t>
            </w:r>
          </w:p>
        </w:tc>
        <w:tc>
          <w:tcPr>
            <w:tcW w:w="4355"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shd w:val="clear" w:color="auto" w:fill="FF0000"/>
                <w:lang w:val="ru-RU"/>
              </w:rPr>
            </w:pPr>
            <w:r w:rsidRPr="00A3230C">
              <w:rPr>
                <w:rFonts w:ascii="Times New Roman CYR" w:hAnsi="Times New Roman CYR" w:cs="Times New Roman CYR"/>
                <w:b/>
                <w:bCs/>
                <w:sz w:val="22"/>
                <w:szCs w:val="22"/>
                <w:shd w:val="clear" w:color="auto" w:fill="FF0000"/>
                <w:lang w:val="ru-RU"/>
              </w:rPr>
              <w:t>Наименование критерия</w:t>
            </w:r>
          </w:p>
          <w:p w:rsidR="00EF5223" w:rsidRPr="00A3230C" w:rsidRDefault="00EF5223">
            <w:pPr>
              <w:pStyle w:val="Standard"/>
              <w:autoSpaceDE w:val="0"/>
              <w:jc w:val="center"/>
              <w:rPr>
                <w:rFonts w:ascii="Times New Roman CYR" w:hAnsi="Times New Roman CYR" w:cs="Times New Roman CYR"/>
                <w:b/>
                <w:bCs/>
                <w:sz w:val="22"/>
                <w:szCs w:val="22"/>
                <w:shd w:val="clear" w:color="auto" w:fill="FF0000"/>
                <w:lang w:val="ru-RU"/>
              </w:rPr>
            </w:pPr>
            <w:r w:rsidRPr="00A3230C">
              <w:rPr>
                <w:rFonts w:ascii="Times New Roman CYR" w:hAnsi="Times New Roman CYR" w:cs="Times New Roman CYR"/>
                <w:b/>
                <w:bCs/>
                <w:sz w:val="22"/>
                <w:szCs w:val="22"/>
                <w:shd w:val="clear" w:color="auto" w:fill="FF0000"/>
                <w:lang w:val="ru-RU"/>
              </w:rPr>
              <w:t>открытого конкурса</w:t>
            </w:r>
          </w:p>
        </w:tc>
        <w:tc>
          <w:tcPr>
            <w:tcW w:w="2452"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shd w:val="clear" w:color="auto" w:fill="FF0000"/>
                <w:lang w:val="ru-RU"/>
              </w:rPr>
            </w:pPr>
            <w:r w:rsidRPr="00A3230C">
              <w:rPr>
                <w:rFonts w:ascii="Times New Roman CYR" w:hAnsi="Times New Roman CYR" w:cs="Times New Roman CYR"/>
                <w:b/>
                <w:bCs/>
                <w:sz w:val="22"/>
                <w:szCs w:val="22"/>
                <w:shd w:val="clear" w:color="auto" w:fill="FF0000"/>
                <w:lang w:val="ru-RU"/>
              </w:rPr>
              <w:t>Значение</w:t>
            </w:r>
          </w:p>
          <w:p w:rsidR="00EF5223" w:rsidRPr="00A3230C" w:rsidRDefault="00EF5223">
            <w:pPr>
              <w:pStyle w:val="Standard"/>
              <w:autoSpaceDE w:val="0"/>
              <w:jc w:val="center"/>
              <w:rPr>
                <w:rFonts w:cs="Times New Roman"/>
              </w:rPr>
            </w:pPr>
            <w:r w:rsidRPr="00A3230C">
              <w:rPr>
                <w:rFonts w:cs="Times New Roman"/>
                <w:b/>
                <w:bCs/>
                <w:sz w:val="22"/>
                <w:szCs w:val="22"/>
                <w:shd w:val="clear" w:color="auto" w:fill="FF0000"/>
                <w:lang w:val="en-US"/>
              </w:rPr>
              <w:t>(</w:t>
            </w:r>
            <w:r w:rsidRPr="00A3230C">
              <w:rPr>
                <w:rFonts w:ascii="Times New Roman CYR" w:hAnsi="Times New Roman CYR" w:cs="Times New Roman CYR"/>
                <w:b/>
                <w:bCs/>
                <w:sz w:val="22"/>
                <w:szCs w:val="22"/>
                <w:shd w:val="clear" w:color="auto" w:fill="FF0000"/>
                <w:lang w:val="ru-RU"/>
              </w:rPr>
              <w:t>цифрами и прописью)</w:t>
            </w:r>
          </w:p>
        </w:tc>
        <w:tc>
          <w:tcPr>
            <w:tcW w:w="2232"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shd w:val="clear" w:color="auto" w:fill="FF0000"/>
                <w:lang w:val="ru-RU"/>
              </w:rPr>
            </w:pPr>
            <w:r w:rsidRPr="00A3230C">
              <w:rPr>
                <w:rFonts w:ascii="Times New Roman CYR" w:hAnsi="Times New Roman CYR" w:cs="Times New Roman CYR"/>
                <w:b/>
                <w:bCs/>
                <w:sz w:val="22"/>
                <w:szCs w:val="22"/>
                <w:shd w:val="clear" w:color="auto" w:fill="FF0000"/>
                <w:lang w:val="ru-RU"/>
              </w:rPr>
              <w:t>Примечание</w:t>
            </w:r>
          </w:p>
        </w:tc>
      </w:tr>
      <w:tr w:rsidR="00EF5223" w:rsidRPr="00A3230C">
        <w:trPr>
          <w:trHeight w:val="1"/>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shd w:val="clear" w:color="auto" w:fill="FF0000"/>
                <w:lang w:val="en-US"/>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hd w:val="clear" w:color="auto" w:fill="FF0000"/>
                <w:lang w:val="ru-RU"/>
              </w:rPr>
            </w:pPr>
          </w:p>
        </w:tc>
        <w:tc>
          <w:tcPr>
            <w:tcW w:w="2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shd w:val="clear" w:color="auto" w:fill="FF0000"/>
                <w:lang w:val="ru-RU"/>
              </w:rPr>
            </w:pPr>
          </w:p>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shd w:val="clear" w:color="auto" w:fill="FF0000"/>
                <w:lang w:val="ru-RU"/>
              </w:rPr>
            </w:pPr>
          </w:p>
        </w:tc>
      </w:tr>
      <w:tr w:rsidR="00EF5223" w:rsidRPr="00A3230C">
        <w:trPr>
          <w:trHeight w:val="1"/>
        </w:trPr>
        <w:tc>
          <w:tcPr>
            <w:tcW w:w="64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cs="Times New Roman"/>
                <w:sz w:val="28"/>
                <w:szCs w:val="28"/>
                <w:shd w:val="clear" w:color="auto" w:fill="FF0000"/>
                <w:lang w:val="en-US"/>
              </w:rPr>
            </w:pPr>
          </w:p>
        </w:tc>
        <w:tc>
          <w:tcPr>
            <w:tcW w:w="4355"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cs="Times New Roman"/>
              </w:rPr>
            </w:pPr>
          </w:p>
        </w:tc>
        <w:tc>
          <w:tcPr>
            <w:tcW w:w="245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c>
          <w:tcPr>
            <w:tcW w:w="2232"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rPr>
                <w:rFonts w:ascii="Calibri" w:hAnsi="Calibri" w:cs="Calibri"/>
                <w:sz w:val="22"/>
                <w:szCs w:val="22"/>
                <w:lang w:val="ru-RU"/>
              </w:rPr>
            </w:pPr>
          </w:p>
        </w:tc>
      </w:tr>
    </w:tbl>
    <w:p w:rsidR="00B96F52" w:rsidRPr="00B96F52" w:rsidRDefault="00290EEB" w:rsidP="00B96F52">
      <w:pPr>
        <w:pStyle w:val="Standard"/>
        <w:keepNext/>
        <w:autoSpaceDE w:val="0"/>
        <w:jc w:val="both"/>
        <w:rPr>
          <w:rFonts w:cs="Times New Roman"/>
          <w:i/>
          <w:sz w:val="28"/>
          <w:szCs w:val="28"/>
          <w:lang w:val="ru-RU"/>
        </w:rPr>
      </w:pPr>
      <w:r>
        <w:rPr>
          <w:rFonts w:cs="Times New Roman"/>
          <w:i/>
          <w:sz w:val="28"/>
          <w:szCs w:val="28"/>
          <w:lang w:val="ru-RU"/>
        </w:rPr>
        <w:t>(</w:t>
      </w:r>
      <w:r w:rsidR="00B96F52">
        <w:rPr>
          <w:rFonts w:cs="Times New Roman"/>
          <w:i/>
          <w:sz w:val="28"/>
          <w:szCs w:val="28"/>
          <w:lang w:val="ru-RU"/>
        </w:rPr>
        <w:t xml:space="preserve">Примечание: </w:t>
      </w:r>
      <w:r>
        <w:rPr>
          <w:rFonts w:cs="Times New Roman"/>
          <w:i/>
          <w:sz w:val="28"/>
          <w:szCs w:val="28"/>
          <w:lang w:val="ru-RU"/>
        </w:rPr>
        <w:t>Форма конкурсного предложения является примерной. З</w:t>
      </w:r>
      <w:r w:rsidR="00B96F52">
        <w:rPr>
          <w:rFonts w:cs="Times New Roman"/>
          <w:i/>
          <w:sz w:val="28"/>
          <w:szCs w:val="28"/>
          <w:lang w:val="ru-RU"/>
        </w:rPr>
        <w:t>начени</w:t>
      </w:r>
      <w:r>
        <w:rPr>
          <w:rFonts w:cs="Times New Roman"/>
          <w:i/>
          <w:sz w:val="28"/>
          <w:szCs w:val="28"/>
          <w:lang w:val="ru-RU"/>
        </w:rPr>
        <w:t>я</w:t>
      </w:r>
      <w:r w:rsidR="00B96F52">
        <w:rPr>
          <w:rFonts w:cs="Times New Roman"/>
          <w:i/>
          <w:sz w:val="28"/>
          <w:szCs w:val="28"/>
          <w:lang w:val="ru-RU"/>
        </w:rPr>
        <w:t xml:space="preserve"> критериев </w:t>
      </w:r>
      <w:r>
        <w:rPr>
          <w:rFonts w:cs="Times New Roman"/>
          <w:i/>
          <w:sz w:val="28"/>
          <w:szCs w:val="28"/>
          <w:lang w:val="ru-RU"/>
        </w:rPr>
        <w:t>конкурса, установленных приложением № 3 к конкурсной документации, участник вправе указать в приложении к конкурсному предложению)</w:t>
      </w:r>
    </w:p>
    <w:p w:rsidR="00EF5223" w:rsidRPr="00A3230C" w:rsidRDefault="00EF5223">
      <w:pPr>
        <w:pStyle w:val="Standard"/>
        <w:keepNext/>
        <w:autoSpaceDE w:val="0"/>
        <w:ind w:firstLine="708"/>
        <w:jc w:val="both"/>
        <w:rPr>
          <w:rFonts w:cs="Times New Roman"/>
        </w:rPr>
      </w:pPr>
      <w:r w:rsidRPr="00A3230C">
        <w:rPr>
          <w:rFonts w:cs="Times New Roman"/>
          <w:sz w:val="28"/>
          <w:szCs w:val="28"/>
          <w:lang w:val="ru-RU"/>
        </w:rPr>
        <w:t xml:space="preserve">3. </w:t>
      </w:r>
      <w:r w:rsidRPr="00A3230C">
        <w:rPr>
          <w:rFonts w:ascii="Times New Roman CYR" w:hAnsi="Times New Roman CYR" w:cs="Times New Roman CYR"/>
          <w:sz w:val="28"/>
          <w:szCs w:val="28"/>
          <w:lang w:val="ru-RU"/>
        </w:rPr>
        <w:t>Мы ознакомлены с условиями, содержащимися в конкурсной документации, и гарантируем их выполнение в соответствии с требованиями конкурсной документации.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4. </w:t>
      </w:r>
      <w:r w:rsidRPr="00A3230C">
        <w:rPr>
          <w:rFonts w:ascii="Times New Roman CYR" w:hAnsi="Times New Roman CYR" w:cs="Times New Roman CYR"/>
          <w:sz w:val="28"/>
          <w:szCs w:val="28"/>
          <w:lang w:val="ru-RU"/>
        </w:rPr>
        <w:t xml:space="preserve">В случае признания нас победителями открытого конкурса, гарантируем заключение концессионного соглашения, предусматривающего проведение работ по </w:t>
      </w:r>
      <w:r w:rsidRPr="00A3230C">
        <w:rPr>
          <w:rFonts w:cs="Times New Roman"/>
          <w:sz w:val="28"/>
          <w:szCs w:val="28"/>
          <w:lang w:val="ru-RU"/>
        </w:rPr>
        <w:t xml:space="preserve">реконструкции объектов </w:t>
      </w:r>
      <w:r w:rsidR="00873D8D">
        <w:rPr>
          <w:rFonts w:cs="Times New Roman"/>
          <w:sz w:val="28"/>
          <w:szCs w:val="28"/>
          <w:lang w:val="ru-RU"/>
        </w:rPr>
        <w:t>водоснабжения и водоотведения</w:t>
      </w:r>
      <w:r w:rsidR="006C22C5" w:rsidRPr="00A3230C">
        <w:rPr>
          <w:rFonts w:cs="Times New Roman"/>
          <w:sz w:val="28"/>
          <w:szCs w:val="28"/>
          <w:lang w:val="ru-RU"/>
        </w:rPr>
        <w:t xml:space="preserve"> </w:t>
      </w:r>
      <w:r w:rsidR="00D94078">
        <w:rPr>
          <w:rFonts w:cs="Times New Roman"/>
          <w:sz w:val="28"/>
          <w:szCs w:val="28"/>
          <w:lang w:val="ru-RU"/>
        </w:rPr>
        <w:t>городского поселения Красногорский</w:t>
      </w:r>
      <w:r w:rsidRPr="00A3230C">
        <w:rPr>
          <w:rFonts w:cs="Times New Roman"/>
          <w:sz w:val="28"/>
          <w:szCs w:val="28"/>
          <w:lang w:val="ru-RU"/>
        </w:rPr>
        <w:t xml:space="preserve">, в целях осуществления деятельности по обеспечению бесперебойного и качественного предоставления потребителям </w:t>
      </w:r>
      <w:r w:rsidR="00D94078">
        <w:rPr>
          <w:rFonts w:cs="Times New Roman"/>
          <w:sz w:val="28"/>
          <w:szCs w:val="28"/>
          <w:lang w:val="ru-RU"/>
        </w:rPr>
        <w:t>городского поселения Красногорский</w:t>
      </w:r>
      <w:r w:rsidR="006C22C5" w:rsidRPr="00A3230C">
        <w:rPr>
          <w:rFonts w:cs="Times New Roman"/>
          <w:sz w:val="28"/>
          <w:szCs w:val="28"/>
          <w:lang w:val="ru-RU"/>
        </w:rPr>
        <w:t xml:space="preserve"> </w:t>
      </w:r>
      <w:r w:rsidRPr="00A3230C">
        <w:rPr>
          <w:rFonts w:cs="Times New Roman"/>
          <w:sz w:val="28"/>
          <w:szCs w:val="28"/>
          <w:lang w:val="ru-RU"/>
        </w:rPr>
        <w:t>коммунальных услуг по</w:t>
      </w:r>
      <w:r w:rsidR="00EE624E">
        <w:rPr>
          <w:rFonts w:cs="Times New Roman"/>
          <w:sz w:val="28"/>
          <w:szCs w:val="28"/>
          <w:lang w:val="ru-RU"/>
        </w:rPr>
        <w:t xml:space="preserve"> холодному водоснабжению и водоотведению</w:t>
      </w:r>
      <w:r w:rsidRPr="00A3230C">
        <w:rPr>
          <w:rFonts w:cs="Times New Roman"/>
          <w:sz w:val="28"/>
          <w:szCs w:val="28"/>
          <w:lang w:val="ru-RU"/>
        </w:rPr>
        <w:t>, в полном соответствии</w:t>
      </w:r>
      <w:r w:rsidRPr="00A3230C">
        <w:rPr>
          <w:rFonts w:ascii="Times New Roman CYR" w:hAnsi="Times New Roman CYR" w:cs="Times New Roman CYR"/>
          <w:sz w:val="28"/>
          <w:szCs w:val="28"/>
          <w:lang w:val="ru-RU"/>
        </w:rPr>
        <w:t xml:space="preserve"> с условиями, которые мы представили в нашем конкурсном предложении, и в других документах, предусмотренных конкурсной документацией.  </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5.  </w:t>
      </w:r>
      <w:r w:rsidRPr="00A3230C">
        <w:rPr>
          <w:rFonts w:ascii="Times New Roman CYR" w:hAnsi="Times New Roman CYR" w:cs="Times New Roman CYR"/>
          <w:sz w:val="28"/>
          <w:szCs w:val="28"/>
          <w:lang w:val="ru-RU"/>
        </w:rPr>
        <w:t>Нам разъяснено и понятно, что:</w:t>
      </w:r>
    </w:p>
    <w:p w:rsidR="00EF5223" w:rsidRPr="00A3230C" w:rsidRDefault="00EF5223">
      <w:pPr>
        <w:pStyle w:val="Standard"/>
        <w:autoSpaceDE w:val="0"/>
        <w:ind w:firstLine="708"/>
        <w:jc w:val="both"/>
        <w:rPr>
          <w:rFonts w:cs="Times New Roman"/>
        </w:rPr>
      </w:pPr>
      <w:r w:rsidRPr="00A3230C">
        <w:rPr>
          <w:rFonts w:ascii="Times New Roman CYR" w:hAnsi="Times New Roman CYR" w:cs="Times New Roman CYR"/>
          <w:sz w:val="28"/>
          <w:szCs w:val="28"/>
          <w:lang w:val="ru-RU"/>
        </w:rPr>
        <w:t xml:space="preserve">заключение концессионного соглашения, предусматривающего проведение </w:t>
      </w:r>
      <w:r w:rsidRPr="00A3230C">
        <w:rPr>
          <w:rFonts w:ascii="Times New Roman CYR" w:hAnsi="Times New Roman CYR" w:cs="Times New Roman CYR"/>
          <w:sz w:val="28"/>
          <w:szCs w:val="28"/>
          <w:lang w:val="ru-RU"/>
        </w:rPr>
        <w:lastRenderedPageBreak/>
        <w:t>работ по реконструкции объектов концессионного соглашения (</w:t>
      </w:r>
      <w:r w:rsidRPr="00A3230C">
        <w:rPr>
          <w:rFonts w:cs="Times New Roman"/>
          <w:sz w:val="28"/>
          <w:szCs w:val="28"/>
          <w:lang w:val="ru-RU"/>
        </w:rPr>
        <w:t xml:space="preserve">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r w:rsidRPr="00A3230C">
        <w:rPr>
          <w:rFonts w:cs="Times New Roman"/>
          <w:sz w:val="28"/>
          <w:szCs w:val="28"/>
          <w:lang w:val="ru-RU"/>
        </w:rPr>
        <w:t xml:space="preserve">) в целях осуществления деятельности по обеспечению бесперебойного и качественного предоставления потребителям </w:t>
      </w:r>
      <w:r w:rsidR="00D94078">
        <w:rPr>
          <w:rFonts w:cs="Times New Roman"/>
          <w:sz w:val="28"/>
          <w:szCs w:val="28"/>
          <w:lang w:val="ru-RU"/>
        </w:rPr>
        <w:t>городского поселения Красногорский</w:t>
      </w:r>
      <w:r w:rsidR="006F17AC">
        <w:rPr>
          <w:rFonts w:cs="Times New Roman"/>
          <w:sz w:val="28"/>
          <w:szCs w:val="28"/>
          <w:lang w:val="ru-RU"/>
        </w:rPr>
        <w:t xml:space="preserve"> </w:t>
      </w:r>
      <w:r w:rsidRPr="00A3230C">
        <w:rPr>
          <w:rFonts w:cs="Times New Roman"/>
          <w:sz w:val="28"/>
          <w:szCs w:val="28"/>
          <w:lang w:val="ru-RU"/>
        </w:rPr>
        <w:t>коммунальных  услуг по</w:t>
      </w:r>
      <w:r w:rsidR="00EE624E" w:rsidRPr="00EE624E">
        <w:rPr>
          <w:rFonts w:cs="Times New Roman"/>
          <w:sz w:val="28"/>
          <w:szCs w:val="28"/>
          <w:lang w:val="ru-RU"/>
        </w:rPr>
        <w:t xml:space="preserve"> </w:t>
      </w:r>
      <w:r w:rsidR="00EE624E">
        <w:rPr>
          <w:rFonts w:cs="Times New Roman"/>
          <w:sz w:val="28"/>
          <w:szCs w:val="28"/>
          <w:lang w:val="ru-RU"/>
        </w:rPr>
        <w:t>холодному водоснабжению и водоотведению</w:t>
      </w:r>
      <w:r w:rsidRPr="00A3230C">
        <w:rPr>
          <w:rFonts w:cs="Times New Roman"/>
          <w:sz w:val="28"/>
          <w:szCs w:val="28"/>
          <w:lang w:val="ru-RU"/>
        </w:rPr>
        <w:t>, является для победителя открытого конкурса обязательным;</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участник открытого конкурса, признанный конкурсной комиссией победителем открытого конкурса, не вправе</w:t>
      </w:r>
      <w:r w:rsidRPr="00A3230C">
        <w:rPr>
          <w:rFonts w:ascii="Times New Roman CYR" w:hAnsi="Times New Roman CYR" w:cs="Times New Roman CYR"/>
          <w:sz w:val="28"/>
          <w:szCs w:val="28"/>
          <w:lang w:val="ru-RU"/>
        </w:rPr>
        <w:t xml:space="preserve"> отказаться от заключения концессионного соглашения в срок, установленный конкурсной документацией, и на условиях, предложенных им в настоящем конкурсном предложении.</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6. </w:t>
      </w:r>
      <w:r w:rsidRPr="00A3230C">
        <w:rPr>
          <w:rFonts w:ascii="Times New Roman CYR" w:hAnsi="Times New Roman CYR" w:cs="Times New Roman CYR"/>
          <w:sz w:val="28"/>
          <w:szCs w:val="28"/>
          <w:lang w:val="ru-RU"/>
        </w:rPr>
        <w:t>Настоящим гарантируем достоверность информации, представленной нами в настоящем конкурсном предложении, и подтверждаем право конкурсной комиссии:</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запрашивать в уполномоченных органах власти и у упомянутых в нашем конкурсном предложении юридических и физических лиц информацию, уточняющую представленные нами в нём сведения;</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затребовать у нас представления в срок, установленный в конкурсной документации, и в письменном (устном) виде разъяснений положений документов и материалов, содержащихся в составе нашего конкурсного предложения.</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7.</w:t>
      </w:r>
      <w:r w:rsidRPr="00A3230C">
        <w:rPr>
          <w:rFonts w:cs="Times New Roman"/>
          <w:sz w:val="28"/>
          <w:szCs w:val="28"/>
          <w:lang w:val="en-US"/>
        </w:rPr>
        <w:t> </w:t>
      </w:r>
      <w:r w:rsidRPr="00A3230C">
        <w:rPr>
          <w:rFonts w:ascii="Times New Roman CYR" w:hAnsi="Times New Roman CYR" w:cs="Times New Roman CYR"/>
          <w:sz w:val="28"/>
          <w:szCs w:val="28"/>
          <w:lang w:val="ru-RU"/>
        </w:rPr>
        <w:t>Сообщаем, что для оперативного уведомления нас по вопросам организационного характера и взаимодействия с конкурсной комиссией нами уполномочен ______________________________________________________</w:t>
      </w:r>
      <w:r w:rsidR="00C9161F">
        <w:rPr>
          <w:rFonts w:ascii="Times New Roman CYR" w:hAnsi="Times New Roman CYR" w:cs="Times New Roman CYR"/>
          <w:sz w:val="28"/>
          <w:szCs w:val="28"/>
          <w:lang w:val="ru-RU"/>
        </w:rPr>
        <w:t>.</w:t>
      </w:r>
    </w:p>
    <w:p w:rsidR="00EF5223" w:rsidRPr="00A3230C" w:rsidRDefault="00EF5223">
      <w:pPr>
        <w:pStyle w:val="Standard"/>
        <w:autoSpaceDE w:val="0"/>
        <w:ind w:firstLine="708"/>
        <w:jc w:val="both"/>
        <w:rPr>
          <w:rFonts w:cs="Times New Roman"/>
        </w:rPr>
      </w:pPr>
      <w:r w:rsidRPr="00A3230C">
        <w:rPr>
          <w:rFonts w:cs="Times New Roman"/>
          <w:sz w:val="16"/>
          <w:szCs w:val="16"/>
          <w:lang w:val="ru-RU"/>
        </w:rPr>
        <w:t xml:space="preserve">                                                  (</w:t>
      </w:r>
      <w:r w:rsidRPr="00A3230C">
        <w:rPr>
          <w:rFonts w:ascii="Times New Roman CYR" w:hAnsi="Times New Roman CYR" w:cs="Times New Roman CYR"/>
          <w:sz w:val="16"/>
          <w:szCs w:val="16"/>
          <w:lang w:val="ru-RU"/>
        </w:rPr>
        <w:t>контактная информация об уполномоченном лице)</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Все сведения о проведении открытого конкурса просим сообщать указанному уполномоченному лицу.</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8.</w:t>
      </w:r>
      <w:r w:rsidRPr="00A3230C">
        <w:rPr>
          <w:rFonts w:cs="Times New Roman"/>
          <w:sz w:val="28"/>
          <w:szCs w:val="28"/>
          <w:lang w:val="en-US"/>
        </w:rPr>
        <w:t> </w:t>
      </w:r>
      <w:r w:rsidRPr="00A3230C">
        <w:rPr>
          <w:rFonts w:ascii="Times New Roman CYR" w:hAnsi="Times New Roman CYR" w:cs="Times New Roman CYR"/>
          <w:sz w:val="28"/>
          <w:szCs w:val="28"/>
          <w:lang w:val="ru-RU"/>
        </w:rPr>
        <w:t>Юридический и фактический адреса ___________, факс _____, банковские реквизиты:______________________________________________</w:t>
      </w:r>
      <w:r w:rsidRPr="00A3230C">
        <w:rPr>
          <w:rFonts w:ascii="Times New Roman CYR" w:hAnsi="Times New Roman CYR" w:cs="Times New Roman CYR"/>
          <w:sz w:val="28"/>
          <w:szCs w:val="28"/>
          <w:lang w:val="ru-RU"/>
        </w:rPr>
        <w:br/>
      </w:r>
      <w:r w:rsidRPr="00A3230C">
        <w:rPr>
          <w:rFonts w:cs="Times New Roman"/>
          <w:sz w:val="28"/>
          <w:szCs w:val="28"/>
          <w:lang w:val="ru-RU"/>
        </w:rPr>
        <w:t>__________________________________________________________________</w:t>
      </w: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Адрес электронной почты ______________________________________</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9. </w:t>
      </w:r>
      <w:r w:rsidRPr="00A3230C">
        <w:rPr>
          <w:rFonts w:ascii="Times New Roman CYR" w:hAnsi="Times New Roman CYR" w:cs="Times New Roman CYR"/>
          <w:sz w:val="28"/>
          <w:szCs w:val="28"/>
          <w:lang w:val="ru-RU"/>
        </w:rPr>
        <w:t>Корреспонденцию в наш адрес просим направлять по адресу: ________________________________________________________________</w:t>
      </w:r>
    </w:p>
    <w:p w:rsidR="00EF5223" w:rsidRPr="00A3230C" w:rsidRDefault="00EF5223">
      <w:pPr>
        <w:pStyle w:val="Standard"/>
        <w:autoSpaceDE w:val="0"/>
        <w:ind w:firstLine="708"/>
        <w:jc w:val="both"/>
        <w:rPr>
          <w:rFonts w:cs="Times New Roman"/>
        </w:rPr>
      </w:pPr>
      <w:r w:rsidRPr="00A3230C">
        <w:rPr>
          <w:rFonts w:cs="Times New Roman"/>
          <w:sz w:val="28"/>
          <w:szCs w:val="28"/>
          <w:lang w:val="ru-RU"/>
        </w:rPr>
        <w:t xml:space="preserve">10. </w:t>
      </w:r>
      <w:r w:rsidRPr="00A3230C">
        <w:rPr>
          <w:rFonts w:ascii="Times New Roman CYR" w:hAnsi="Times New Roman CYR" w:cs="Times New Roman CYR"/>
          <w:sz w:val="28"/>
          <w:szCs w:val="28"/>
          <w:lang w:val="ru-RU"/>
        </w:rPr>
        <w:t>К настоящему конкурсному предложению прилагаются документы согласно Описи на _____ листах.</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Руководитель юридического лица     _________________________(Ф.И.О.)   </w:t>
      </w:r>
    </w:p>
    <w:p w:rsidR="00EF5223" w:rsidRPr="00A3230C" w:rsidRDefault="00EF5223">
      <w:pPr>
        <w:pStyle w:val="Standard"/>
        <w:keepNext/>
        <w:autoSpaceDE w:val="0"/>
        <w:jc w:val="both"/>
        <w:rPr>
          <w:rFonts w:cs="Times New Roman"/>
        </w:rPr>
      </w:pPr>
      <w:r w:rsidRPr="00A3230C">
        <w:rPr>
          <w:rFonts w:cs="Times New Roman"/>
          <w:sz w:val="28"/>
          <w:szCs w:val="28"/>
          <w:lang w:val="ru-RU"/>
        </w:rPr>
        <w:t xml:space="preserve">                                                                                  </w:t>
      </w: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для юридического лица)</w:t>
      </w:r>
    </w:p>
    <w:p w:rsidR="00EF5223" w:rsidRPr="00A3230C" w:rsidRDefault="00EF5223">
      <w:pPr>
        <w:pStyle w:val="Standard"/>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Главный бухгалтер                                 ______________________ (Ф.И.О.)   </w:t>
      </w:r>
      <w:r w:rsidRPr="00A3230C">
        <w:rPr>
          <w:rFonts w:ascii="Times New Roman CYR" w:hAnsi="Times New Roman CYR" w:cs="Times New Roman CYR"/>
          <w:sz w:val="28"/>
          <w:szCs w:val="28"/>
          <w:lang w:val="ru-RU"/>
        </w:rPr>
        <w:tab/>
      </w:r>
    </w:p>
    <w:p w:rsidR="00EF5223" w:rsidRPr="00A3230C" w:rsidRDefault="00EF5223">
      <w:pPr>
        <w:pStyle w:val="Standard"/>
        <w:autoSpaceDE w:val="0"/>
        <w:rPr>
          <w:rFonts w:cs="Times New Roman"/>
          <w:sz w:val="28"/>
          <w:szCs w:val="28"/>
          <w:lang w:val="ru-RU"/>
        </w:rPr>
      </w:pP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ab/>
      </w:r>
      <w:r w:rsidRPr="00A3230C">
        <w:rPr>
          <w:rFonts w:cs="Times New Roman"/>
          <w:b/>
          <w:bCs/>
          <w:sz w:val="28"/>
          <w:szCs w:val="28"/>
          <w:lang w:val="ru-RU"/>
        </w:rPr>
        <w:tab/>
      </w:r>
      <w:r w:rsidRPr="00A3230C">
        <w:rPr>
          <w:rFonts w:cs="Times New Roman"/>
          <w:b/>
          <w:bCs/>
          <w:sz w:val="28"/>
          <w:szCs w:val="28"/>
          <w:lang w:val="ru-RU"/>
        </w:rPr>
        <w:tab/>
      </w:r>
      <w:r w:rsidRPr="00A3230C">
        <w:rPr>
          <w:rFonts w:cs="Times New Roman"/>
          <w:b/>
          <w:bCs/>
          <w:sz w:val="28"/>
          <w:szCs w:val="28"/>
          <w:lang w:val="ru-RU"/>
        </w:rPr>
        <w:tab/>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ru-RU"/>
        </w:rPr>
      </w:pPr>
    </w:p>
    <w:p w:rsidR="00EF5223" w:rsidRPr="00A3230C" w:rsidRDefault="00436229">
      <w:pPr>
        <w:pStyle w:val="Standard"/>
        <w:autoSpaceDE w:val="0"/>
        <w:jc w:val="right"/>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br w:type="page"/>
      </w:r>
      <w:r w:rsidR="00EF5223" w:rsidRPr="00A3230C">
        <w:rPr>
          <w:rFonts w:ascii="Times New Roman CYR" w:hAnsi="Times New Roman CYR" w:cs="Times New Roman CYR"/>
          <w:sz w:val="28"/>
          <w:szCs w:val="28"/>
          <w:lang w:val="ru-RU"/>
        </w:rPr>
        <w:lastRenderedPageBreak/>
        <w:t>Приложение № 1 к форме № 4.6</w:t>
      </w:r>
    </w:p>
    <w:p w:rsidR="00EF5223" w:rsidRPr="00A3230C" w:rsidRDefault="00EF5223">
      <w:pPr>
        <w:pStyle w:val="Standard"/>
        <w:autoSpaceDE w:val="0"/>
        <w:jc w:val="right"/>
        <w:rPr>
          <w:rFonts w:cs="Times New Roman"/>
        </w:rPr>
      </w:pPr>
      <w:r w:rsidRPr="00A3230C">
        <w:rPr>
          <w:rFonts w:cs="Times New Roman"/>
          <w:sz w:val="28"/>
          <w:szCs w:val="28"/>
          <w:lang w:val="ru-RU"/>
        </w:rPr>
        <w:t>«</w:t>
      </w:r>
      <w:r w:rsidRPr="00A3230C">
        <w:rPr>
          <w:rFonts w:ascii="Times New Roman CYR" w:hAnsi="Times New Roman CYR" w:cs="Times New Roman CYR"/>
          <w:sz w:val="28"/>
          <w:szCs w:val="28"/>
          <w:lang w:val="ru-RU"/>
        </w:rPr>
        <w:t>Конкурсное предложение участника открытого конкурса</w:t>
      </w:r>
      <w:r w:rsidRPr="00A3230C">
        <w:rPr>
          <w:rFonts w:cs="Times New Roman"/>
          <w:sz w:val="28"/>
          <w:szCs w:val="28"/>
          <w:lang w:val="ru-RU"/>
        </w:rPr>
        <w:t>»</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jc w:val="both"/>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Дата, исх. номер</w:t>
      </w:r>
    </w:p>
    <w:p w:rsidR="00EF5223" w:rsidRPr="00A3230C" w:rsidRDefault="00EF5223">
      <w:pPr>
        <w:pStyle w:val="Standard"/>
        <w:keepNext/>
        <w:autoSpaceDE w:val="0"/>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ДОВЕРЕННОСТЬ  № ____</w:t>
      </w:r>
    </w:p>
    <w:p w:rsidR="00EF5223" w:rsidRPr="00A3230C" w:rsidRDefault="00EF5223">
      <w:pPr>
        <w:pStyle w:val="Standard"/>
        <w:keepNext/>
        <w:autoSpaceDE w:val="0"/>
        <w:jc w:val="both"/>
        <w:rPr>
          <w:rFonts w:cs="Times New Roman"/>
          <w:sz w:val="28"/>
          <w:szCs w:val="28"/>
          <w:lang w:val="ru-RU"/>
        </w:rPr>
      </w:pPr>
    </w:p>
    <w:p w:rsidR="00EF5223" w:rsidRPr="00A3230C" w:rsidRDefault="006C22C5">
      <w:pPr>
        <w:pStyle w:val="Standard"/>
        <w:keepNext/>
        <w:autoSpaceDE w:val="0"/>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________________</w:t>
      </w:r>
      <w:r w:rsidR="00EF5223" w:rsidRPr="00A3230C">
        <w:rPr>
          <w:rFonts w:ascii="Times New Roman CYR" w:hAnsi="Times New Roman CYR" w:cs="Times New Roman CYR"/>
          <w:sz w:val="28"/>
          <w:szCs w:val="28"/>
          <w:lang w:val="ru-RU"/>
        </w:rPr>
        <w:t xml:space="preserve"> </w:t>
      </w:r>
      <w:r w:rsidR="006F17AC">
        <w:rPr>
          <w:rFonts w:ascii="Times New Roman CYR" w:hAnsi="Times New Roman CYR" w:cs="Times New Roman CYR"/>
          <w:sz w:val="28"/>
          <w:szCs w:val="28"/>
          <w:lang w:val="ru-RU"/>
        </w:rPr>
        <w:t>Республика Марий Эл</w:t>
      </w:r>
    </w:p>
    <w:p w:rsidR="00EF5223" w:rsidRPr="00A3230C" w:rsidRDefault="00EF5223">
      <w:pPr>
        <w:pStyle w:val="Standard"/>
        <w:keepNext/>
        <w:autoSpaceDE w:val="0"/>
        <w:rPr>
          <w:rFonts w:cs="Times New Roman"/>
          <w:sz w:val="28"/>
          <w:szCs w:val="28"/>
          <w:lang w:val="ru-RU"/>
        </w:rPr>
      </w:pPr>
    </w:p>
    <w:p w:rsidR="00EF5223" w:rsidRPr="00A3230C" w:rsidRDefault="00EF5223">
      <w:pPr>
        <w:pStyle w:val="Standard"/>
        <w:keepNext/>
        <w:autoSpaceDE w:val="0"/>
        <w:rPr>
          <w:rFonts w:cs="Times New Roman"/>
          <w:sz w:val="28"/>
          <w:szCs w:val="28"/>
          <w:lang w:val="ru-RU"/>
        </w:rPr>
      </w:pPr>
      <w:r w:rsidRPr="00A3230C">
        <w:rPr>
          <w:rFonts w:cs="Times New Roman"/>
          <w:sz w:val="28"/>
          <w:szCs w:val="28"/>
          <w:lang w:val="ru-RU"/>
        </w:rPr>
        <w:t>__________________________________________________________________</w:t>
      </w:r>
    </w:p>
    <w:p w:rsidR="00EF5223" w:rsidRPr="00A3230C" w:rsidRDefault="00EF5223">
      <w:pPr>
        <w:pStyle w:val="Standard"/>
        <w:keepNext/>
        <w:autoSpaceDE w:val="0"/>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прописью число, месяц и год выдачи доверенности)</w:t>
      </w:r>
    </w:p>
    <w:p w:rsidR="00EF5223" w:rsidRPr="00A3230C" w:rsidRDefault="00EF5223">
      <w:pPr>
        <w:pStyle w:val="Standard"/>
        <w:keepNext/>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Юридическое лицо – участник конкурса:</w:t>
      </w:r>
    </w:p>
    <w:p w:rsidR="00EF5223" w:rsidRPr="00A3230C" w:rsidRDefault="00EF5223">
      <w:pPr>
        <w:pStyle w:val="Standard"/>
        <w:keepNext/>
        <w:autoSpaceDE w:val="0"/>
        <w:jc w:val="both"/>
        <w:rPr>
          <w:rFonts w:cs="Times New Roman"/>
          <w:sz w:val="28"/>
          <w:szCs w:val="28"/>
          <w:lang w:val="ru-RU"/>
        </w:rPr>
      </w:pPr>
      <w:r w:rsidRPr="00A3230C">
        <w:rPr>
          <w:rFonts w:cs="Times New Roman"/>
          <w:sz w:val="28"/>
          <w:szCs w:val="28"/>
          <w:lang w:val="ru-RU"/>
        </w:rPr>
        <w:t>__________________________________________________________________</w:t>
      </w:r>
    </w:p>
    <w:p w:rsidR="00EF5223" w:rsidRPr="00A3230C" w:rsidRDefault="00EF5223">
      <w:pPr>
        <w:pStyle w:val="Standard"/>
        <w:keepNext/>
        <w:autoSpaceDE w:val="0"/>
        <w:ind w:left="2832"/>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наименование юридического лица)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доверяет __________________________________________________________________</w:t>
      </w:r>
    </w:p>
    <w:p w:rsidR="00EF5223" w:rsidRPr="00A3230C" w:rsidRDefault="00EF5223">
      <w:pPr>
        <w:pStyle w:val="Standard"/>
        <w:keepNext/>
        <w:autoSpaceDE w:val="0"/>
        <w:ind w:left="2832"/>
        <w:jc w:val="both"/>
        <w:rPr>
          <w:rFonts w:cs="Times New Roman"/>
        </w:rPr>
      </w:pPr>
      <w:r w:rsidRPr="00A3230C">
        <w:rPr>
          <w:rFonts w:cs="Times New Roman"/>
          <w:sz w:val="28"/>
          <w:szCs w:val="28"/>
          <w:vertAlign w:val="superscript"/>
          <w:lang w:val="ru-RU"/>
        </w:rPr>
        <w:t>(</w:t>
      </w:r>
      <w:r w:rsidRPr="00A3230C">
        <w:rPr>
          <w:rFonts w:ascii="Times New Roman CYR" w:hAnsi="Times New Roman CYR" w:cs="Times New Roman CYR"/>
          <w:sz w:val="28"/>
          <w:szCs w:val="28"/>
          <w:vertAlign w:val="superscript"/>
          <w:lang w:val="ru-RU"/>
        </w:rPr>
        <w:t>фамилия, имя, отчество, должность)</w:t>
      </w: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паспорт серии ______ №_________ выдан ________________________  </w:t>
      </w:r>
      <w:r w:rsidRPr="00A3230C">
        <w:rPr>
          <w:rFonts w:cs="Times New Roman"/>
          <w:sz w:val="28"/>
          <w:szCs w:val="28"/>
          <w:lang w:val="ru-RU"/>
        </w:rPr>
        <w:t>«____» _____________</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представлять интересы, давать необходимые разъяснения от имени __________________________________________________________________</w:t>
      </w:r>
    </w:p>
    <w:p w:rsidR="00EF5223" w:rsidRPr="00A3230C" w:rsidRDefault="00EF5223">
      <w:pPr>
        <w:pStyle w:val="Standard"/>
        <w:keepNext/>
        <w:autoSpaceDE w:val="0"/>
        <w:ind w:left="3540"/>
        <w:jc w:val="both"/>
        <w:rPr>
          <w:rFonts w:cs="Times New Roman"/>
        </w:rPr>
      </w:pPr>
      <w:r w:rsidRPr="00A3230C">
        <w:rPr>
          <w:rFonts w:cs="Times New Roman"/>
          <w:sz w:val="28"/>
          <w:szCs w:val="28"/>
          <w:vertAlign w:val="superscript"/>
          <w:lang w:val="ru-RU"/>
        </w:rPr>
        <w:t>(</w:t>
      </w:r>
      <w:r w:rsidRPr="00A3230C">
        <w:rPr>
          <w:rFonts w:ascii="Times New Roman CYR" w:hAnsi="Times New Roman CYR" w:cs="Times New Roman CYR"/>
          <w:sz w:val="28"/>
          <w:szCs w:val="28"/>
          <w:vertAlign w:val="superscript"/>
          <w:lang w:val="ru-RU"/>
        </w:rPr>
        <w:t>наименование организации)</w:t>
      </w: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на открытом конкурсе на право заключения концессионного соглашения в отношении объектов </w:t>
      </w:r>
      <w:r w:rsidR="00873D8D">
        <w:rPr>
          <w:rFonts w:ascii="Times New Roman CYR" w:hAnsi="Times New Roman CYR" w:cs="Times New Roman CYR"/>
          <w:sz w:val="28"/>
          <w:szCs w:val="28"/>
          <w:lang w:val="ru-RU"/>
        </w:rPr>
        <w:t>водоснабжения и водоотведения</w:t>
      </w:r>
      <w:r w:rsidRPr="00A3230C">
        <w:rPr>
          <w:rFonts w:ascii="Times New Roman CYR" w:hAnsi="Times New Roman CYR" w:cs="Times New Roman CYR"/>
          <w:b/>
          <w:bCs/>
          <w:sz w:val="32"/>
          <w:szCs w:val="32"/>
          <w:lang w:val="ru-RU"/>
        </w:rPr>
        <w:t xml:space="preserve"> </w:t>
      </w:r>
      <w:r w:rsidRPr="00A3230C">
        <w:rPr>
          <w:rFonts w:ascii="Times New Roman CYR" w:hAnsi="Times New Roman CYR" w:cs="Times New Roman CYR"/>
          <w:sz w:val="28"/>
          <w:szCs w:val="28"/>
          <w:lang w:val="ru-RU"/>
        </w:rPr>
        <w:t xml:space="preserve">_____________________ </w:t>
      </w:r>
      <w:r w:rsidR="00D94078">
        <w:rPr>
          <w:rFonts w:cs="Times New Roman"/>
          <w:sz w:val="28"/>
          <w:szCs w:val="28"/>
          <w:lang w:val="ru-RU"/>
        </w:rPr>
        <w:t>городского поселения Красногорский</w:t>
      </w:r>
    </w:p>
    <w:p w:rsidR="00EF5223" w:rsidRPr="00A3230C" w:rsidRDefault="00EF5223">
      <w:pPr>
        <w:pStyle w:val="Standard"/>
        <w:keepNext/>
        <w:autoSpaceDE w:val="0"/>
        <w:jc w:val="both"/>
        <w:rPr>
          <w:rFonts w:cs="Times New Roman"/>
        </w:rPr>
      </w:pPr>
      <w:r w:rsidRPr="00A3230C">
        <w:rPr>
          <w:rFonts w:cs="Times New Roman"/>
          <w:sz w:val="28"/>
          <w:szCs w:val="28"/>
          <w:lang w:val="ru-RU"/>
        </w:rPr>
        <w:tab/>
      </w:r>
      <w:r w:rsidRPr="00A3230C">
        <w:rPr>
          <w:rFonts w:ascii="Times New Roman CYR" w:hAnsi="Times New Roman CYR" w:cs="Times New Roman CYR"/>
          <w:sz w:val="28"/>
          <w:szCs w:val="28"/>
          <w:lang w:val="ru-RU"/>
        </w:rPr>
        <w:t>В целях выполнения данного поручения он уполномочен представлять конкурсной комиссии необходимые документы, подписывать и получать от имени организации - доверителя все документы, связанные с его выполнением.</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Подпись_____________________ ________________________ удостоверяем.</w:t>
      </w:r>
    </w:p>
    <w:p w:rsidR="00EF5223" w:rsidRPr="00A3230C" w:rsidRDefault="00EF5223">
      <w:pPr>
        <w:pStyle w:val="Standard"/>
        <w:keepNext/>
        <w:autoSpaceDE w:val="0"/>
        <w:jc w:val="both"/>
        <w:rPr>
          <w:rFonts w:cs="Times New Roman"/>
        </w:rPr>
      </w:pPr>
      <w:r w:rsidRPr="00A3230C">
        <w:rPr>
          <w:rFonts w:cs="Times New Roman"/>
          <w:sz w:val="28"/>
          <w:szCs w:val="28"/>
          <w:vertAlign w:val="superscript"/>
          <w:lang w:val="ru-RU"/>
        </w:rPr>
        <w:t xml:space="preserve">                       (</w:t>
      </w:r>
      <w:r w:rsidRPr="00A3230C">
        <w:rPr>
          <w:rFonts w:ascii="Times New Roman CYR" w:hAnsi="Times New Roman CYR" w:cs="Times New Roman CYR"/>
          <w:sz w:val="28"/>
          <w:szCs w:val="28"/>
          <w:vertAlign w:val="superscript"/>
          <w:lang w:val="ru-RU"/>
        </w:rPr>
        <w:t>Ф.И.О. удостоверяемого)                                          (Подпись удостоверяемого)</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cs="Times New Roman"/>
        </w:rPr>
      </w:pPr>
      <w:r w:rsidRPr="00A3230C">
        <w:rPr>
          <w:rFonts w:ascii="Times New Roman CYR" w:hAnsi="Times New Roman CYR" w:cs="Times New Roman CYR"/>
          <w:sz w:val="28"/>
          <w:szCs w:val="28"/>
          <w:lang w:val="ru-RU"/>
        </w:rPr>
        <w:t xml:space="preserve">Доверенность действительна  по  </w:t>
      </w:r>
      <w:r w:rsidRPr="00A3230C">
        <w:rPr>
          <w:rFonts w:cs="Times New Roman"/>
          <w:sz w:val="28"/>
          <w:szCs w:val="28"/>
          <w:lang w:val="ru-RU"/>
        </w:rPr>
        <w:t xml:space="preserve">«____»  ____________________ _____ </w:t>
      </w:r>
      <w:r w:rsidRPr="00A3230C">
        <w:rPr>
          <w:rFonts w:ascii="Times New Roman CYR" w:hAnsi="Times New Roman CYR" w:cs="Times New Roman CYR"/>
          <w:sz w:val="28"/>
          <w:szCs w:val="28"/>
          <w:lang w:val="ru-RU"/>
        </w:rPr>
        <w:t>г.</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 xml:space="preserve">Руководитель юридического лица    _________________________(Ф.И.О.)   </w:t>
      </w:r>
    </w:p>
    <w:p w:rsidR="00EF5223" w:rsidRPr="00A3230C" w:rsidRDefault="00EF5223">
      <w:pPr>
        <w:pStyle w:val="Standard"/>
        <w:keepNext/>
        <w:autoSpaceDE w:val="0"/>
        <w:ind w:firstLine="5529"/>
        <w:jc w:val="both"/>
        <w:rPr>
          <w:rFonts w:ascii="Times New Roman CYR" w:hAnsi="Times New Roman CYR" w:cs="Times New Roman CYR"/>
          <w:sz w:val="16"/>
          <w:szCs w:val="16"/>
          <w:lang w:val="ru-RU"/>
        </w:rPr>
      </w:pPr>
      <w:r w:rsidRPr="00A3230C">
        <w:rPr>
          <w:rFonts w:ascii="Times New Roman CYR" w:hAnsi="Times New Roman CYR" w:cs="Times New Roman CYR"/>
          <w:sz w:val="16"/>
          <w:szCs w:val="16"/>
          <w:lang w:val="ru-RU"/>
        </w:rPr>
        <w:t>подпись и печать</w:t>
      </w:r>
    </w:p>
    <w:p w:rsidR="00EF5223" w:rsidRPr="00A3230C" w:rsidRDefault="00EF5223">
      <w:pPr>
        <w:pStyle w:val="Standard"/>
        <w:keepNext/>
        <w:autoSpaceDE w:val="0"/>
        <w:jc w:val="both"/>
        <w:rPr>
          <w:rFonts w:cs="Times New Roman"/>
          <w:sz w:val="28"/>
          <w:szCs w:val="28"/>
          <w:lang w:val="ru-RU"/>
        </w:rPr>
      </w:pPr>
    </w:p>
    <w:p w:rsidR="00EF5223" w:rsidRPr="00A3230C" w:rsidRDefault="00EF5223">
      <w:pPr>
        <w:pStyle w:val="Standard"/>
        <w:keepNext/>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Главный бухгалтер_________________________ ( ___________________ )</w:t>
      </w:r>
    </w:p>
    <w:p w:rsidR="00EF5223" w:rsidRPr="00A3230C" w:rsidRDefault="00EF5223">
      <w:pPr>
        <w:pStyle w:val="Standard"/>
        <w:keepNext/>
        <w:tabs>
          <w:tab w:val="left" w:pos="9356"/>
        </w:tabs>
        <w:autoSpaceDE w:val="0"/>
        <w:ind w:firstLine="7230"/>
        <w:jc w:val="both"/>
        <w:rPr>
          <w:rFonts w:cs="Times New Roman"/>
        </w:rPr>
      </w:pPr>
      <w:r w:rsidRPr="00A3230C">
        <w:rPr>
          <w:rFonts w:cs="Times New Roman"/>
          <w:i/>
          <w:iCs/>
          <w:sz w:val="28"/>
          <w:szCs w:val="28"/>
          <w:vertAlign w:val="superscript"/>
          <w:lang w:val="ru-RU"/>
        </w:rPr>
        <w:t xml:space="preserve">     (</w:t>
      </w:r>
      <w:r w:rsidRPr="00A3230C">
        <w:rPr>
          <w:rFonts w:ascii="Times New Roman CYR" w:hAnsi="Times New Roman CYR" w:cs="Times New Roman CYR"/>
          <w:i/>
          <w:iCs/>
          <w:sz w:val="28"/>
          <w:szCs w:val="28"/>
          <w:vertAlign w:val="superscript"/>
          <w:lang w:val="ru-RU"/>
        </w:rPr>
        <w:t>Ф.И.О.)</w:t>
      </w: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ru-RU"/>
        </w:rPr>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ru-RU"/>
        </w:rPr>
      </w:pPr>
    </w:p>
    <w:p w:rsidR="00EF5223" w:rsidRPr="00A3230C" w:rsidRDefault="00EF5223">
      <w:pPr>
        <w:pStyle w:val="Standard"/>
        <w:autoSpaceDE w:val="0"/>
        <w:rPr>
          <w:rFonts w:cs="Times New Roman"/>
          <w:sz w:val="28"/>
          <w:szCs w:val="28"/>
          <w:lang w:val="ru-RU"/>
        </w:rPr>
      </w:pPr>
    </w:p>
    <w:p w:rsidR="00EF5223" w:rsidRPr="00A3230C" w:rsidRDefault="00436229">
      <w:pPr>
        <w:pStyle w:val="Standard"/>
        <w:autoSpaceDE w:val="0"/>
        <w:ind w:firstLine="708"/>
        <w:jc w:val="center"/>
        <w:rPr>
          <w:rFonts w:cs="Times New Roman"/>
        </w:rPr>
      </w:pPr>
      <w:r w:rsidRPr="00A3230C">
        <w:rPr>
          <w:rFonts w:ascii="Times New Roman CYR" w:hAnsi="Times New Roman CYR" w:cs="Times New Roman CYR"/>
          <w:b/>
          <w:bCs/>
          <w:sz w:val="28"/>
          <w:szCs w:val="28"/>
          <w:lang w:val="ru-RU"/>
        </w:rPr>
        <w:br w:type="page"/>
      </w:r>
      <w:r w:rsidR="00EF5223" w:rsidRPr="00A3230C">
        <w:rPr>
          <w:rFonts w:ascii="Times New Roman CYR" w:hAnsi="Times New Roman CYR" w:cs="Times New Roman CYR"/>
          <w:b/>
          <w:bCs/>
          <w:sz w:val="28"/>
          <w:szCs w:val="28"/>
          <w:lang w:val="ru-RU"/>
        </w:rPr>
        <w:lastRenderedPageBreak/>
        <w:t xml:space="preserve">Форма  № 4.7.  </w:t>
      </w:r>
      <w:r w:rsidR="00EF5223" w:rsidRPr="00A3230C">
        <w:rPr>
          <w:rFonts w:cs="Times New Roman"/>
          <w:b/>
          <w:bCs/>
          <w:sz w:val="28"/>
          <w:szCs w:val="28"/>
          <w:lang w:val="ru-RU"/>
        </w:rPr>
        <w:t>«</w:t>
      </w:r>
      <w:r w:rsidR="00EF5223" w:rsidRPr="00A3230C">
        <w:rPr>
          <w:rFonts w:ascii="Times New Roman CYR" w:hAnsi="Times New Roman CYR" w:cs="Times New Roman CYR"/>
          <w:b/>
          <w:bCs/>
          <w:sz w:val="28"/>
          <w:szCs w:val="28"/>
          <w:lang w:val="ru-RU"/>
        </w:rPr>
        <w:t>Опись документов, представляемых участником открытого конкурса для участия в открытом конкурсе</w:t>
      </w:r>
      <w:r w:rsidR="00EF5223" w:rsidRPr="00A3230C">
        <w:rPr>
          <w:rFonts w:cs="Times New Roman"/>
          <w:b/>
          <w:bCs/>
          <w:sz w:val="28"/>
          <w:szCs w:val="28"/>
          <w:lang w:val="ru-RU"/>
        </w:rPr>
        <w:t>»</w:t>
      </w:r>
    </w:p>
    <w:p w:rsidR="00EF5223" w:rsidRPr="00A3230C" w:rsidRDefault="00EF5223">
      <w:pPr>
        <w:pStyle w:val="Standard"/>
        <w:autoSpaceDE w:val="0"/>
        <w:ind w:firstLine="708"/>
        <w:jc w:val="center"/>
        <w:rPr>
          <w:rFonts w:cs="Times New Roman"/>
          <w:b/>
          <w:bCs/>
          <w:sz w:val="28"/>
          <w:szCs w:val="28"/>
          <w:lang w:val="ru-RU"/>
        </w:rPr>
      </w:pPr>
    </w:p>
    <w:p w:rsidR="00EF5223" w:rsidRPr="00A3230C" w:rsidRDefault="00EF5223">
      <w:pPr>
        <w:pStyle w:val="Standard"/>
        <w:autoSpaceDE w:val="0"/>
        <w:ind w:firstLine="708"/>
        <w:jc w:val="center"/>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ОПИСЬ  ДОКУМЕНТОВ,</w:t>
      </w:r>
    </w:p>
    <w:p w:rsidR="00EF5223" w:rsidRPr="00A3230C" w:rsidRDefault="00EF5223">
      <w:pPr>
        <w:pStyle w:val="Standard"/>
        <w:autoSpaceDE w:val="0"/>
        <w:ind w:firstLine="708"/>
        <w:jc w:val="center"/>
        <w:rPr>
          <w:rFonts w:cs="Times New Roman"/>
        </w:rPr>
      </w:pPr>
      <w:r w:rsidRPr="00A3230C">
        <w:rPr>
          <w:rFonts w:cs="Times New Roman"/>
          <w:sz w:val="28"/>
          <w:szCs w:val="28"/>
          <w:lang w:val="ru-RU"/>
        </w:rPr>
        <w:t xml:space="preserve">на право заключения концессионного соглашения в отношении объектов </w:t>
      </w:r>
      <w:r w:rsidR="00873D8D">
        <w:rPr>
          <w:rFonts w:cs="Times New Roman"/>
          <w:sz w:val="28"/>
          <w:szCs w:val="28"/>
          <w:lang w:val="ru-RU"/>
        </w:rPr>
        <w:t>водоснабжения и водоотведения</w:t>
      </w:r>
      <w:r w:rsidRPr="00A3230C">
        <w:rPr>
          <w:rFonts w:cs="Times New Roman"/>
          <w:sz w:val="28"/>
          <w:szCs w:val="28"/>
          <w:lang w:val="ru-RU"/>
        </w:rPr>
        <w:t>, находящи</w:t>
      </w:r>
      <w:r w:rsidR="00C9161F">
        <w:rPr>
          <w:rFonts w:cs="Times New Roman"/>
          <w:sz w:val="28"/>
          <w:szCs w:val="28"/>
          <w:lang w:val="ru-RU"/>
        </w:rPr>
        <w:t>х</w:t>
      </w:r>
      <w:r w:rsidRPr="00A3230C">
        <w:rPr>
          <w:rFonts w:cs="Times New Roman"/>
          <w:sz w:val="28"/>
          <w:szCs w:val="28"/>
          <w:lang w:val="ru-RU"/>
        </w:rPr>
        <w:t xml:space="preserve">ся в собственности </w:t>
      </w:r>
      <w:r w:rsidR="00D94078">
        <w:rPr>
          <w:rFonts w:cs="Times New Roman"/>
          <w:sz w:val="28"/>
          <w:szCs w:val="28"/>
          <w:lang w:val="ru-RU"/>
        </w:rPr>
        <w:t>городского поселения Красногорский</w:t>
      </w:r>
    </w:p>
    <w:p w:rsidR="00EF5223" w:rsidRPr="00A3230C" w:rsidRDefault="00EF5223">
      <w:pPr>
        <w:pStyle w:val="Standard"/>
        <w:autoSpaceDE w:val="0"/>
        <w:ind w:firstLine="708"/>
        <w:jc w:val="center"/>
        <w:rPr>
          <w:rFonts w:cs="Times New Roman"/>
          <w:sz w:val="28"/>
          <w:szCs w:val="28"/>
          <w:lang w:val="ru-RU"/>
        </w:rPr>
      </w:pPr>
    </w:p>
    <w:p w:rsidR="00EF5223" w:rsidRPr="00A3230C" w:rsidRDefault="00EF5223">
      <w:pPr>
        <w:pStyle w:val="Standard"/>
        <w:autoSpaceDE w:val="0"/>
        <w:ind w:firstLine="708"/>
        <w:jc w:val="both"/>
        <w:rPr>
          <w:rFonts w:ascii="Times New Roman CYR" w:hAnsi="Times New Roman CYR" w:cs="Times New Roman CYR"/>
          <w:i/>
          <w:iCs/>
          <w:lang w:val="ru-RU"/>
        </w:rPr>
      </w:pPr>
      <w:r w:rsidRPr="00A3230C">
        <w:rPr>
          <w:rFonts w:ascii="Times New Roman CYR" w:hAnsi="Times New Roman CYR" w:cs="Times New Roman CYR"/>
          <w:i/>
          <w:iCs/>
          <w:lang w:val="ru-RU"/>
        </w:rPr>
        <w:t>Конкурсное предложение участником открытого конкурса подаётся в запечатанном конверте, на котором указывается полное наименование открытого конкурса. Участник открытого конкурса указывает на таком конверте свои реквизиты (в соответствии с пунктом 2.1 Раздела II настоящей конкурсной документации).</w:t>
      </w:r>
    </w:p>
    <w:p w:rsidR="00EF5223" w:rsidRPr="00A3230C" w:rsidRDefault="00EF5223">
      <w:pPr>
        <w:pStyle w:val="Standard"/>
        <w:autoSpaceDE w:val="0"/>
        <w:rPr>
          <w:rFonts w:cs="Times New Roman"/>
          <w:sz w:val="10"/>
          <w:szCs w:val="10"/>
          <w:lang w:val="ru-RU"/>
        </w:rPr>
      </w:pPr>
    </w:p>
    <w:tbl>
      <w:tblPr>
        <w:tblW w:w="10188" w:type="dxa"/>
        <w:tblInd w:w="-8" w:type="dxa"/>
        <w:tblLayout w:type="fixed"/>
        <w:tblCellMar>
          <w:left w:w="10" w:type="dxa"/>
          <w:right w:w="10" w:type="dxa"/>
        </w:tblCellMar>
        <w:tblLook w:val="0000"/>
      </w:tblPr>
      <w:tblGrid>
        <w:gridCol w:w="648"/>
        <w:gridCol w:w="8460"/>
        <w:gridCol w:w="1080"/>
      </w:tblGrid>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cs="Times New Roman"/>
                <w:b/>
                <w:bCs/>
                <w:sz w:val="22"/>
                <w:szCs w:val="22"/>
                <w:lang w:val="en-US"/>
              </w:rPr>
            </w:pPr>
            <w:r w:rsidRPr="00A3230C">
              <w:rPr>
                <w:rFonts w:cs="Times New Roman"/>
                <w:b/>
                <w:bCs/>
                <w:sz w:val="22"/>
                <w:szCs w:val="22"/>
                <w:lang w:val="en-US"/>
              </w:rPr>
              <w:t>№</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п/п</w:t>
            </w:r>
          </w:p>
        </w:tc>
        <w:tc>
          <w:tcPr>
            <w:tcW w:w="846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Наименование</w:t>
            </w:r>
          </w:p>
        </w:tc>
        <w:tc>
          <w:tcPr>
            <w:tcW w:w="1080" w:type="dxa"/>
            <w:tcBorders>
              <w:top w:val="single" w:sz="2" w:space="0" w:color="000000"/>
              <w:left w:val="single" w:sz="2" w:space="0" w:color="000000"/>
              <w:bottom w:val="single" w:sz="2" w:space="0" w:color="000000"/>
              <w:right w:val="single" w:sz="2" w:space="0" w:color="000000"/>
            </w:tcBorders>
            <w:shd w:val="clear" w:color="auto" w:fill="D8D8D8"/>
            <w:tcMar>
              <w:top w:w="0" w:type="dxa"/>
              <w:left w:w="108" w:type="dxa"/>
              <w:bottom w:w="0" w:type="dxa"/>
              <w:right w:w="108" w:type="dxa"/>
            </w:tcMar>
          </w:tcPr>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К-во</w:t>
            </w:r>
          </w:p>
          <w:p w:rsidR="00EF5223" w:rsidRPr="00A3230C" w:rsidRDefault="00EF5223">
            <w:pPr>
              <w:pStyle w:val="Standard"/>
              <w:autoSpaceDE w:val="0"/>
              <w:jc w:val="center"/>
              <w:rPr>
                <w:rFonts w:ascii="Times New Roman CYR" w:hAnsi="Times New Roman CYR" w:cs="Times New Roman CYR"/>
                <w:b/>
                <w:bCs/>
                <w:sz w:val="22"/>
                <w:szCs w:val="22"/>
                <w:lang w:val="ru-RU"/>
              </w:rPr>
            </w:pPr>
            <w:r w:rsidRPr="00A3230C">
              <w:rPr>
                <w:rFonts w:ascii="Times New Roman CYR" w:hAnsi="Times New Roman CYR" w:cs="Times New Roman CYR"/>
                <w:b/>
                <w:bCs/>
                <w:sz w:val="22"/>
                <w:szCs w:val="22"/>
                <w:lang w:val="ru-RU"/>
              </w:rPr>
              <w:t>страниц</w:t>
            </w: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en-US"/>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Заверенное участником открытого конкурса Конкурсное предложение в двух экземплярах (оригинал и копия), заполненное по форме, установленной пунктом 4.6 Раздела IV конкурсной документации.</w:t>
            </w: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Документы, подтверждающие возможность достижения участником конкурса значений критериев, указанных им в конкурсном предложении, с обязательным приложением описания предлагаемых участником конкурса мероприятий, календарных графиков проведения соответствующих мероприятий, необходимых технико-экономических расчетов, обоснований, документации на предлагаемое к установке (монтажу) оборудование и т.п.</w:t>
            </w:r>
          </w:p>
          <w:p w:rsidR="00EF5223" w:rsidRPr="00A3230C" w:rsidRDefault="00EF5223">
            <w:pPr>
              <w:pStyle w:val="Standard"/>
              <w:autoSpaceDE w:val="0"/>
              <w:jc w:val="both"/>
              <w:rPr>
                <w:rFonts w:cs="Times New Roman"/>
                <w:b/>
                <w:bCs/>
                <w:i/>
                <w:iCs/>
                <w:sz w:val="28"/>
                <w:szCs w:val="28"/>
                <w:lang w:val="ru-RU"/>
              </w:rPr>
            </w:pPr>
          </w:p>
          <w:p w:rsidR="00EF5223" w:rsidRPr="00A3230C" w:rsidRDefault="00EF5223">
            <w:pPr>
              <w:pStyle w:val="Standard"/>
              <w:autoSpaceDE w:val="0"/>
              <w:jc w:val="both"/>
              <w:rPr>
                <w:rFonts w:ascii="Calibri" w:hAnsi="Calibri" w:cs="Calibri"/>
                <w:sz w:val="22"/>
                <w:szCs w:val="22"/>
                <w:lang w:val="ru-RU"/>
              </w:rPr>
            </w:pP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r>
      <w:tr w:rsidR="00EF5223" w:rsidRPr="00A3230C">
        <w:trPr>
          <w:trHeight w:val="1"/>
        </w:trPr>
        <w:tc>
          <w:tcPr>
            <w:tcW w:w="648"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ru-RU"/>
              </w:rPr>
            </w:pPr>
          </w:p>
        </w:tc>
        <w:tc>
          <w:tcPr>
            <w:tcW w:w="846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right"/>
              <w:rPr>
                <w:rFonts w:ascii="Times New Roman CYR" w:hAnsi="Times New Roman CYR" w:cs="Times New Roman CYR"/>
                <w:b/>
                <w:bCs/>
                <w:sz w:val="28"/>
                <w:szCs w:val="28"/>
                <w:lang w:val="ru-RU"/>
              </w:rPr>
            </w:pPr>
            <w:r w:rsidRPr="00A3230C">
              <w:rPr>
                <w:rFonts w:ascii="Times New Roman CYR" w:hAnsi="Times New Roman CYR" w:cs="Times New Roman CYR"/>
                <w:b/>
                <w:bCs/>
                <w:sz w:val="28"/>
                <w:szCs w:val="28"/>
                <w:lang w:val="ru-RU"/>
              </w:rPr>
              <w:t>ВСЕГО листов:</w:t>
            </w:r>
          </w:p>
        </w:tc>
        <w:tc>
          <w:tcPr>
            <w:tcW w:w="108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tcPr>
          <w:p w:rsidR="00EF5223" w:rsidRPr="00A3230C" w:rsidRDefault="00EF5223">
            <w:pPr>
              <w:pStyle w:val="Standard"/>
              <w:autoSpaceDE w:val="0"/>
              <w:jc w:val="center"/>
              <w:rPr>
                <w:rFonts w:ascii="Calibri" w:hAnsi="Calibri" w:cs="Calibri"/>
                <w:sz w:val="22"/>
                <w:szCs w:val="22"/>
                <w:lang w:val="en-US"/>
              </w:rPr>
            </w:pPr>
          </w:p>
        </w:tc>
      </w:tr>
    </w:tbl>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jc w:val="both"/>
        <w:rPr>
          <w:rFonts w:cs="Times New Roman"/>
          <w:b/>
          <w:bCs/>
          <w:sz w:val="28"/>
          <w:szCs w:val="28"/>
          <w:lang w:val="en-US"/>
        </w:rPr>
      </w:pPr>
    </w:p>
    <w:p w:rsidR="00EF5223" w:rsidRPr="00A3230C" w:rsidRDefault="00EF5223">
      <w:pPr>
        <w:pStyle w:val="Standard"/>
        <w:autoSpaceDE w:val="0"/>
        <w:ind w:firstLine="708"/>
        <w:jc w:val="both"/>
        <w:rPr>
          <w:rFonts w:ascii="Times New Roman CYR" w:hAnsi="Times New Roman CYR" w:cs="Times New Roman CYR"/>
          <w:sz w:val="28"/>
          <w:szCs w:val="28"/>
          <w:lang w:val="ru-RU"/>
        </w:rPr>
      </w:pPr>
      <w:r w:rsidRPr="00A3230C">
        <w:rPr>
          <w:rFonts w:ascii="Times New Roman CYR" w:hAnsi="Times New Roman CYR" w:cs="Times New Roman CYR"/>
          <w:sz w:val="28"/>
          <w:szCs w:val="28"/>
          <w:lang w:val="ru-RU"/>
        </w:rPr>
        <w:t>Участник конкурса:</w:t>
      </w:r>
    </w:p>
    <w:p w:rsidR="00EF5223" w:rsidRPr="00A3230C" w:rsidRDefault="00EF5223">
      <w:pPr>
        <w:pStyle w:val="Standard"/>
        <w:autoSpaceDE w:val="0"/>
        <w:jc w:val="both"/>
        <w:rPr>
          <w:rFonts w:cs="Times New Roman"/>
        </w:rPr>
      </w:pPr>
      <w:r w:rsidRPr="00A3230C">
        <w:rPr>
          <w:rFonts w:cs="Times New Roman"/>
          <w:sz w:val="28"/>
          <w:szCs w:val="28"/>
          <w:lang w:val="en-US"/>
        </w:rPr>
        <w:t xml:space="preserve">  </w:t>
      </w:r>
      <w:r w:rsidRPr="00A3230C">
        <w:rPr>
          <w:rFonts w:cs="Times New Roman"/>
          <w:sz w:val="28"/>
          <w:szCs w:val="28"/>
          <w:lang w:val="en-US"/>
        </w:rPr>
        <w:tab/>
      </w:r>
      <w:r w:rsidRPr="00A3230C">
        <w:rPr>
          <w:rFonts w:ascii="Times New Roman CYR" w:hAnsi="Times New Roman CYR" w:cs="Times New Roman CYR"/>
          <w:sz w:val="28"/>
          <w:szCs w:val="28"/>
          <w:lang w:val="ru-RU"/>
        </w:rPr>
        <w:t xml:space="preserve">Руководитель </w:t>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r>
      <w:r w:rsidRPr="00A3230C">
        <w:rPr>
          <w:rFonts w:ascii="Times New Roman CYR" w:hAnsi="Times New Roman CYR" w:cs="Times New Roman CYR"/>
          <w:sz w:val="28"/>
          <w:szCs w:val="28"/>
          <w:lang w:val="ru-RU"/>
        </w:rPr>
        <w:tab/>
        <w:t>______________________ (Ф.И.О.)</w:t>
      </w:r>
    </w:p>
    <w:p w:rsidR="00EF5223" w:rsidRPr="00A3230C" w:rsidRDefault="00EF5223">
      <w:pPr>
        <w:pStyle w:val="Standard"/>
        <w:autoSpaceDE w:val="0"/>
        <w:rPr>
          <w:rFonts w:cs="Times New Roman"/>
        </w:rPr>
      </w:pP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r>
      <w:r w:rsidRPr="00A3230C">
        <w:rPr>
          <w:rFonts w:cs="Times New Roman"/>
          <w:sz w:val="28"/>
          <w:szCs w:val="28"/>
          <w:lang w:val="en-US"/>
        </w:rPr>
        <w:tab/>
        <w:t xml:space="preserve">             </w:t>
      </w:r>
      <w:r w:rsidRPr="00A3230C">
        <w:rPr>
          <w:rFonts w:cs="Times New Roman"/>
          <w:sz w:val="20"/>
          <w:szCs w:val="20"/>
          <w:lang w:val="en-US"/>
        </w:rPr>
        <w:t>(</w:t>
      </w:r>
      <w:r w:rsidRPr="00A3230C">
        <w:rPr>
          <w:rFonts w:ascii="Times New Roman CYR" w:hAnsi="Times New Roman CYR" w:cs="Times New Roman CYR"/>
          <w:sz w:val="20"/>
          <w:szCs w:val="20"/>
          <w:lang w:val="ru-RU"/>
        </w:rPr>
        <w:t>подпись и печать)</w:t>
      </w:r>
    </w:p>
    <w:p w:rsidR="00EF5223" w:rsidRPr="00A3230C" w:rsidRDefault="00EF5223">
      <w:pPr>
        <w:pStyle w:val="Standard"/>
        <w:autoSpaceDE w:val="0"/>
        <w:rPr>
          <w:rFonts w:cs="Times New Roman"/>
          <w:sz w:val="28"/>
          <w:szCs w:val="28"/>
          <w:lang w:val="en-US"/>
        </w:rPr>
      </w:pPr>
    </w:p>
    <w:p w:rsidR="00EF5223" w:rsidRPr="00A3230C" w:rsidRDefault="00EF5223">
      <w:pPr>
        <w:pStyle w:val="Standard"/>
        <w:keepNext/>
        <w:tabs>
          <w:tab w:val="left" w:pos="1068"/>
        </w:tabs>
        <w:autoSpaceDE w:val="0"/>
        <w:spacing w:after="60"/>
        <w:jc w:val="both"/>
        <w:rPr>
          <w:rFonts w:cs="Times New Roman"/>
        </w:rPr>
      </w:pPr>
      <w:r w:rsidRPr="00A3230C">
        <w:rPr>
          <w:rFonts w:cs="Times New Roman"/>
          <w:b/>
          <w:bCs/>
          <w:sz w:val="28"/>
          <w:szCs w:val="28"/>
          <w:lang w:val="en-US"/>
        </w:rPr>
        <w:tab/>
        <w:t xml:space="preserve">              </w:t>
      </w:r>
      <w:r w:rsidRPr="00A3230C">
        <w:rPr>
          <w:rFonts w:ascii="Times New Roman CYR" w:hAnsi="Times New Roman CYR" w:cs="Times New Roman CYR"/>
          <w:b/>
          <w:bCs/>
          <w:sz w:val="28"/>
          <w:szCs w:val="28"/>
          <w:lang w:val="ru-RU"/>
        </w:rPr>
        <w:t>М.П.</w:t>
      </w:r>
    </w:p>
    <w:p w:rsidR="00EF5223" w:rsidRPr="00A3230C" w:rsidRDefault="00EF5223">
      <w:pPr>
        <w:pStyle w:val="Standard"/>
        <w:autoSpaceDE w:val="0"/>
        <w:rPr>
          <w:rFonts w:cs="Times New Roman"/>
          <w:sz w:val="28"/>
          <w:szCs w:val="28"/>
          <w:lang w:val="en-US"/>
        </w:rPr>
      </w:pPr>
    </w:p>
    <w:p w:rsidR="00EF5223" w:rsidRPr="00A3230C" w:rsidRDefault="00EF5223">
      <w:pPr>
        <w:pStyle w:val="Standard"/>
        <w:autoSpaceDE w:val="0"/>
        <w:jc w:val="center"/>
        <w:rPr>
          <w:rFonts w:cs="Times New Roman"/>
          <w:sz w:val="28"/>
          <w:szCs w:val="28"/>
          <w:lang w:val="en-US"/>
        </w:rPr>
      </w:pPr>
    </w:p>
    <w:p w:rsidR="00831625" w:rsidRPr="00A3230C" w:rsidRDefault="00831625" w:rsidP="00831625">
      <w:pPr>
        <w:pStyle w:val="Standard"/>
        <w:autoSpaceDE w:val="0"/>
        <w:jc w:val="both"/>
        <w:rPr>
          <w:rFonts w:eastAsia="Times New Roman CYR" w:cs="Times New Roman"/>
          <w:sz w:val="28"/>
          <w:szCs w:val="28"/>
          <w:lang w:val="ru-RU"/>
        </w:rPr>
      </w:pPr>
    </w:p>
    <w:p w:rsidR="00831625" w:rsidRPr="00A3230C" w:rsidRDefault="00831625" w:rsidP="00831625">
      <w:pPr>
        <w:pStyle w:val="Standard"/>
        <w:autoSpaceDE w:val="0"/>
        <w:jc w:val="both"/>
        <w:rPr>
          <w:rFonts w:eastAsia="Times New Roman CYR" w:cs="Times New Roman"/>
          <w:sz w:val="28"/>
          <w:szCs w:val="28"/>
          <w:lang w:val="ru-RU"/>
        </w:rPr>
      </w:pPr>
    </w:p>
    <w:p w:rsidR="00831625" w:rsidRPr="00A3230C" w:rsidRDefault="00831625" w:rsidP="00831625">
      <w:pPr>
        <w:pStyle w:val="Standard"/>
        <w:autoSpaceDE w:val="0"/>
        <w:jc w:val="both"/>
        <w:rPr>
          <w:rFonts w:eastAsia="Times New Roman CYR" w:cs="Times New Roman"/>
          <w:sz w:val="28"/>
          <w:szCs w:val="28"/>
          <w:lang w:val="ru-RU"/>
        </w:rPr>
      </w:pPr>
    </w:p>
    <w:p w:rsidR="00831625" w:rsidRPr="00A3230C" w:rsidRDefault="00831625" w:rsidP="00831625">
      <w:pPr>
        <w:pStyle w:val="Standard"/>
        <w:autoSpaceDE w:val="0"/>
        <w:jc w:val="both"/>
        <w:rPr>
          <w:rFonts w:eastAsia="Times New Roman CYR" w:cs="Times New Roman"/>
          <w:sz w:val="28"/>
          <w:szCs w:val="28"/>
          <w:lang w:val="ru-RU"/>
        </w:rPr>
      </w:pPr>
    </w:p>
    <w:p w:rsidR="00831625" w:rsidRDefault="00831625" w:rsidP="00831625">
      <w:pPr>
        <w:pStyle w:val="Standard"/>
        <w:autoSpaceDE w:val="0"/>
        <w:jc w:val="both"/>
        <w:rPr>
          <w:rFonts w:eastAsia="Times New Roman CYR" w:cs="Times New Roman"/>
          <w:sz w:val="28"/>
          <w:szCs w:val="28"/>
          <w:lang w:val="ru-RU"/>
        </w:rPr>
      </w:pPr>
    </w:p>
    <w:p w:rsidR="00106E5D" w:rsidRDefault="00106E5D" w:rsidP="00C01D4B">
      <w:pPr>
        <w:pStyle w:val="Standard"/>
        <w:autoSpaceDE w:val="0"/>
        <w:jc w:val="both"/>
        <w:rPr>
          <w:rFonts w:cs="Times New Roman"/>
          <w:b/>
          <w:bCs/>
          <w:sz w:val="28"/>
          <w:szCs w:val="28"/>
          <w:lang w:val="ru-RU"/>
        </w:rPr>
      </w:pPr>
    </w:p>
    <w:p w:rsidR="00C01D4B" w:rsidRDefault="00C01D4B" w:rsidP="00C01D4B">
      <w:pPr>
        <w:pStyle w:val="Standard"/>
        <w:autoSpaceDE w:val="0"/>
        <w:jc w:val="both"/>
        <w:rPr>
          <w:rFonts w:cs="Times New Roman"/>
          <w:b/>
          <w:bCs/>
          <w:sz w:val="28"/>
          <w:szCs w:val="28"/>
          <w:lang w:val="ru-RU"/>
        </w:rPr>
      </w:pPr>
      <w:r w:rsidRPr="00A3230C">
        <w:rPr>
          <w:rFonts w:cs="Times New Roman"/>
          <w:b/>
          <w:bCs/>
          <w:sz w:val="28"/>
          <w:szCs w:val="28"/>
          <w:lang w:val="ru-RU"/>
        </w:rPr>
        <w:lastRenderedPageBreak/>
        <w:t xml:space="preserve">Приложения к конкурсной документации: </w:t>
      </w:r>
    </w:p>
    <w:p w:rsidR="00FC5EB5" w:rsidRPr="00A3230C" w:rsidRDefault="00FC5EB5" w:rsidP="00FC5EB5">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1</w:t>
      </w:r>
      <w:r>
        <w:rPr>
          <w:rFonts w:eastAsia="Times New Roman CYR" w:cs="Times New Roman"/>
          <w:sz w:val="28"/>
          <w:szCs w:val="28"/>
          <w:lang w:val="ru-RU"/>
        </w:rPr>
        <w:t>.</w:t>
      </w:r>
      <w:r w:rsidRPr="00A3230C">
        <w:rPr>
          <w:rFonts w:eastAsia="Times New Roman CYR" w:cs="Times New Roman"/>
          <w:sz w:val="28"/>
          <w:szCs w:val="28"/>
          <w:lang w:val="ru-RU"/>
        </w:rPr>
        <w:t xml:space="preserve"> </w:t>
      </w:r>
      <w:r w:rsidRPr="006140F1">
        <w:rPr>
          <w:rFonts w:eastAsia="Times New Roman"/>
          <w:sz w:val="28"/>
          <w:szCs w:val="28"/>
          <w:lang w:eastAsia="ru-RU"/>
        </w:rPr>
        <w:t xml:space="preserve">Сведения о составе и описании </w:t>
      </w:r>
      <w:r>
        <w:rPr>
          <w:rFonts w:eastAsia="Times New Roman"/>
          <w:sz w:val="28"/>
          <w:szCs w:val="28"/>
          <w:lang w:val="ru-RU" w:eastAsia="ru-RU"/>
        </w:rPr>
        <w:t>о</w:t>
      </w:r>
      <w:r w:rsidRPr="006140F1">
        <w:rPr>
          <w:rFonts w:eastAsia="Times New Roman"/>
          <w:sz w:val="28"/>
          <w:szCs w:val="28"/>
          <w:lang w:eastAsia="ru-RU"/>
        </w:rPr>
        <w:t>бъект</w:t>
      </w:r>
      <w:r>
        <w:rPr>
          <w:rFonts w:eastAsia="Times New Roman"/>
          <w:sz w:val="28"/>
          <w:szCs w:val="28"/>
          <w:lang w:val="ru-RU" w:eastAsia="ru-RU"/>
        </w:rPr>
        <w:t>ов</w:t>
      </w:r>
      <w:r w:rsidRPr="006140F1">
        <w:rPr>
          <w:rFonts w:eastAsia="Times New Roman"/>
          <w:sz w:val="28"/>
          <w:szCs w:val="28"/>
          <w:lang w:eastAsia="ru-RU"/>
        </w:rPr>
        <w:t xml:space="preserve"> Соглашения</w:t>
      </w:r>
      <w:r w:rsidRPr="00A3230C">
        <w:rPr>
          <w:rFonts w:eastAsia="Times New Roman CYR" w:cs="Times New Roman"/>
          <w:sz w:val="28"/>
          <w:szCs w:val="28"/>
          <w:lang w:val="ru-RU"/>
        </w:rPr>
        <w:t>;</w:t>
      </w:r>
    </w:p>
    <w:p w:rsidR="00FC5EB5" w:rsidRDefault="00FC5EB5" w:rsidP="00FC5EB5">
      <w:pPr>
        <w:pStyle w:val="Standard"/>
        <w:autoSpaceDE w:val="0"/>
        <w:jc w:val="both"/>
        <w:rPr>
          <w:rFonts w:eastAsia="Times New Roman"/>
          <w:sz w:val="28"/>
          <w:szCs w:val="28"/>
          <w:lang w:val="ru-RU" w:eastAsia="ru-RU"/>
        </w:rPr>
      </w:pPr>
      <w:r w:rsidRPr="007D2378">
        <w:rPr>
          <w:rFonts w:eastAsia="Times New Roman CYR"/>
          <w:sz w:val="28"/>
          <w:szCs w:val="28"/>
        </w:rPr>
        <w:t xml:space="preserve">Приложение № </w:t>
      </w:r>
      <w:r w:rsidRPr="007D2378">
        <w:rPr>
          <w:rFonts w:eastAsia="Times New Roman CYR"/>
          <w:sz w:val="28"/>
          <w:szCs w:val="28"/>
          <w:lang w:val="ru-RU"/>
        </w:rPr>
        <w:t>2</w:t>
      </w:r>
      <w:r>
        <w:rPr>
          <w:rFonts w:eastAsia="Times New Roman CYR"/>
          <w:sz w:val="28"/>
          <w:szCs w:val="28"/>
          <w:lang w:val="ru-RU"/>
        </w:rPr>
        <w:t>.</w:t>
      </w:r>
      <w:r w:rsidRPr="007D2378">
        <w:rPr>
          <w:rFonts w:eastAsia="Times New Roman CYR"/>
          <w:sz w:val="28"/>
          <w:szCs w:val="28"/>
        </w:rPr>
        <w:t xml:space="preserve"> </w:t>
      </w:r>
      <w:r w:rsidRPr="006140F1">
        <w:rPr>
          <w:rFonts w:eastAsia="Times New Roman"/>
          <w:sz w:val="28"/>
          <w:szCs w:val="28"/>
          <w:lang w:eastAsia="ru-RU"/>
        </w:rPr>
        <w:t>Форма акта приема – передачи имущества</w:t>
      </w:r>
      <w:r w:rsidRPr="006140F1">
        <w:rPr>
          <w:rFonts w:eastAsia="Times New Roman"/>
          <w:sz w:val="28"/>
          <w:szCs w:val="28"/>
          <w:lang w:val="ru-RU" w:eastAsia="ru-RU"/>
        </w:rPr>
        <w:t>;</w:t>
      </w:r>
    </w:p>
    <w:p w:rsidR="00FC5EB5" w:rsidRPr="00A3230C" w:rsidRDefault="00FC5EB5" w:rsidP="00FC5EB5">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3</w:t>
      </w:r>
      <w:r>
        <w:rPr>
          <w:rFonts w:eastAsia="Times New Roman CYR" w:cs="Times New Roman"/>
          <w:sz w:val="28"/>
          <w:szCs w:val="28"/>
          <w:lang w:val="ru-RU"/>
        </w:rPr>
        <w:t>.</w:t>
      </w:r>
      <w:r w:rsidRPr="00A3230C">
        <w:rPr>
          <w:rFonts w:eastAsia="Times New Roman CYR" w:cs="Times New Roman"/>
          <w:sz w:val="28"/>
          <w:szCs w:val="28"/>
          <w:lang w:val="ru-RU"/>
        </w:rPr>
        <w:t xml:space="preserve">  Критерии открытого конкурса и их параметры;</w:t>
      </w:r>
    </w:p>
    <w:p w:rsidR="00FC5EB5" w:rsidRPr="00B91BBD" w:rsidRDefault="00FC5EB5" w:rsidP="00FC5EB5">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4</w:t>
      </w:r>
      <w:r>
        <w:rPr>
          <w:rFonts w:eastAsia="Times New Roman CYR" w:cs="Times New Roman"/>
          <w:sz w:val="28"/>
          <w:szCs w:val="28"/>
          <w:lang w:val="ru-RU"/>
        </w:rPr>
        <w:t>.</w:t>
      </w:r>
      <w:r w:rsidRPr="00F20EC5">
        <w:rPr>
          <w:sz w:val="28"/>
          <w:szCs w:val="28"/>
        </w:rPr>
        <w:t xml:space="preserve"> </w:t>
      </w:r>
      <w:r>
        <w:rPr>
          <w:sz w:val="28"/>
          <w:szCs w:val="28"/>
        </w:rPr>
        <w:t>Минимально допустимые плановые значения показателей деятельности концессионера</w:t>
      </w:r>
      <w:r w:rsidRPr="00F20EC5">
        <w:rPr>
          <w:rFonts w:eastAsia="Times New Roman CYR" w:cs="Times New Roman"/>
          <w:sz w:val="28"/>
          <w:szCs w:val="28"/>
          <w:lang w:val="ru-RU"/>
        </w:rPr>
        <w:t>;</w:t>
      </w:r>
    </w:p>
    <w:p w:rsidR="00FC5EB5" w:rsidRPr="00A3230C" w:rsidRDefault="00FC5EB5" w:rsidP="00FC5EB5">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5</w:t>
      </w:r>
      <w:r>
        <w:rPr>
          <w:rFonts w:eastAsia="Times New Roman CYR" w:cs="Times New Roman"/>
          <w:sz w:val="28"/>
          <w:szCs w:val="28"/>
          <w:lang w:val="ru-RU"/>
        </w:rPr>
        <w:t>.</w:t>
      </w:r>
      <w:r w:rsidRPr="00F20EC5">
        <w:rPr>
          <w:sz w:val="28"/>
          <w:szCs w:val="28"/>
        </w:rPr>
        <w:t xml:space="preserve"> </w:t>
      </w:r>
      <w:r>
        <w:rPr>
          <w:sz w:val="28"/>
          <w:szCs w:val="28"/>
        </w:rPr>
        <w:t>Значения долгосрочных параметров регулирования деятельности концессионера, не установленных в качестве критериев конкурса (индекс эффективности операционных расходов)</w:t>
      </w:r>
      <w:r>
        <w:rPr>
          <w:rFonts w:eastAsia="Times New Roman CYR" w:cs="Times New Roman"/>
          <w:sz w:val="28"/>
          <w:szCs w:val="28"/>
          <w:lang w:val="ru-RU"/>
        </w:rPr>
        <w:t>;</w:t>
      </w:r>
      <w:r w:rsidRPr="00A3230C">
        <w:rPr>
          <w:rFonts w:eastAsia="Times New Roman CYR" w:cs="Times New Roman"/>
          <w:sz w:val="28"/>
          <w:szCs w:val="28"/>
          <w:lang w:val="ru-RU"/>
        </w:rPr>
        <w:t xml:space="preserve"> </w:t>
      </w:r>
    </w:p>
    <w:p w:rsidR="00FC5EB5" w:rsidRPr="00A3230C" w:rsidRDefault="00FC5EB5" w:rsidP="00FC5EB5">
      <w:pPr>
        <w:pStyle w:val="Standard"/>
        <w:autoSpaceDE w:val="0"/>
        <w:jc w:val="both"/>
        <w:rPr>
          <w:rFonts w:eastAsia="Times New Roman CYR" w:cs="Times New Roman"/>
          <w:sz w:val="28"/>
          <w:szCs w:val="28"/>
          <w:lang w:val="ru-RU"/>
        </w:rPr>
      </w:pPr>
      <w:r w:rsidRPr="00A3230C">
        <w:rPr>
          <w:rFonts w:eastAsia="Times New Roman CYR" w:cs="Times New Roman"/>
          <w:sz w:val="28"/>
          <w:szCs w:val="28"/>
          <w:lang w:val="ru-RU"/>
        </w:rPr>
        <w:t>Приложение № 6</w:t>
      </w:r>
      <w:r>
        <w:rPr>
          <w:rFonts w:eastAsia="Times New Roman CYR" w:cs="Times New Roman"/>
          <w:sz w:val="28"/>
          <w:szCs w:val="28"/>
          <w:lang w:val="ru-RU"/>
        </w:rPr>
        <w:t>.</w:t>
      </w:r>
      <w:r w:rsidRPr="00A3230C">
        <w:rPr>
          <w:rFonts w:eastAsia="Times New Roman CYR" w:cs="Times New Roman"/>
          <w:sz w:val="28"/>
          <w:szCs w:val="28"/>
          <w:lang w:val="ru-RU"/>
        </w:rPr>
        <w:t xml:space="preserve"> Проект концессионного соглашения</w:t>
      </w:r>
      <w:r>
        <w:rPr>
          <w:rFonts w:eastAsia="Times New Roman CYR" w:cs="Times New Roman"/>
          <w:sz w:val="28"/>
          <w:szCs w:val="28"/>
          <w:lang w:val="ru-RU"/>
        </w:rPr>
        <w:t>;</w:t>
      </w:r>
    </w:p>
    <w:p w:rsidR="00FC5EB5" w:rsidRDefault="00FC5EB5" w:rsidP="00FC5EB5">
      <w:pPr>
        <w:autoSpaceDE w:val="0"/>
        <w:adjustRightInd w:val="0"/>
        <w:jc w:val="both"/>
        <w:rPr>
          <w:sz w:val="28"/>
          <w:szCs w:val="28"/>
          <w:lang w:val="ru-RU"/>
        </w:rPr>
      </w:pPr>
      <w:r w:rsidRPr="00A3230C">
        <w:rPr>
          <w:rFonts w:eastAsia="Times New Roman CYR" w:cs="Times New Roman"/>
          <w:sz w:val="28"/>
          <w:szCs w:val="28"/>
          <w:lang w:val="ru-RU"/>
        </w:rPr>
        <w:t xml:space="preserve">Приложение № </w:t>
      </w:r>
      <w:r>
        <w:rPr>
          <w:rFonts w:eastAsia="Times New Roman CYR" w:cs="Times New Roman"/>
          <w:sz w:val="28"/>
          <w:szCs w:val="28"/>
          <w:lang w:val="ru-RU"/>
        </w:rPr>
        <w:t>7.</w:t>
      </w:r>
      <w:r w:rsidRPr="00A3230C">
        <w:rPr>
          <w:rFonts w:eastAsia="Times New Roman CYR" w:cs="Times New Roman"/>
          <w:sz w:val="28"/>
          <w:szCs w:val="28"/>
          <w:lang w:val="ru-RU"/>
        </w:rPr>
        <w:t xml:space="preserve"> </w:t>
      </w:r>
      <w:r>
        <w:rPr>
          <w:sz w:val="28"/>
          <w:szCs w:val="28"/>
        </w:rPr>
        <w:t>Цены на энергетические ресурсы в году, предшествующем первому году действия концессионного соглашения, и прогноз цен на энергетические ресурсы на срок действия концессионного соглашения;</w:t>
      </w:r>
      <w:r w:rsidRPr="00F20EC5">
        <w:rPr>
          <w:sz w:val="28"/>
          <w:szCs w:val="28"/>
        </w:rPr>
        <w:t xml:space="preserve"> </w:t>
      </w:r>
    </w:p>
    <w:p w:rsidR="00FC5EB5" w:rsidRDefault="00FC5EB5" w:rsidP="00FC5EB5">
      <w:pPr>
        <w:autoSpaceDE w:val="0"/>
        <w:adjustRightInd w:val="0"/>
        <w:jc w:val="both"/>
        <w:rPr>
          <w:sz w:val="28"/>
          <w:szCs w:val="28"/>
        </w:rPr>
      </w:pPr>
      <w:r>
        <w:rPr>
          <w:sz w:val="28"/>
          <w:szCs w:val="28"/>
        </w:rPr>
        <w:t xml:space="preserve">Приложение № </w:t>
      </w:r>
      <w:r>
        <w:rPr>
          <w:sz w:val="28"/>
          <w:szCs w:val="28"/>
          <w:lang w:val="ru-RU"/>
        </w:rPr>
        <w:t>8</w:t>
      </w:r>
      <w:r>
        <w:rPr>
          <w:sz w:val="28"/>
          <w:szCs w:val="28"/>
        </w:rPr>
        <w:t>. Потери и удельное потребление энергетических ресурсов на единицу объема отпуска воды и водоотведения в году, предшествующем первому году действия концессионного соглашения;</w:t>
      </w:r>
    </w:p>
    <w:p w:rsidR="00FC5EB5" w:rsidRDefault="00FC5EB5" w:rsidP="00FC5EB5">
      <w:pPr>
        <w:autoSpaceDE w:val="0"/>
        <w:adjustRightInd w:val="0"/>
        <w:jc w:val="both"/>
        <w:rPr>
          <w:sz w:val="28"/>
          <w:szCs w:val="28"/>
        </w:rPr>
      </w:pPr>
      <w:r>
        <w:rPr>
          <w:sz w:val="28"/>
          <w:szCs w:val="28"/>
        </w:rPr>
        <w:t xml:space="preserve">Приложение № </w:t>
      </w:r>
      <w:r>
        <w:rPr>
          <w:sz w:val="28"/>
          <w:szCs w:val="28"/>
          <w:lang w:val="ru-RU"/>
        </w:rPr>
        <w:t>9</w:t>
      </w:r>
      <w:r>
        <w:rPr>
          <w:sz w:val="28"/>
          <w:szCs w:val="28"/>
        </w:rPr>
        <w:t>. Предельный (максимальный) рост необходимой валовой выручки концессионера от осуществления регулируемых видов деятельности, в сфере централизованных систем водоснабжения и водоотведения, по отношению к предыдущему году;</w:t>
      </w:r>
    </w:p>
    <w:p w:rsidR="00FC5EB5" w:rsidRDefault="00FC5EB5" w:rsidP="00FC5EB5">
      <w:pPr>
        <w:autoSpaceDE w:val="0"/>
        <w:adjustRightInd w:val="0"/>
        <w:jc w:val="both"/>
        <w:rPr>
          <w:sz w:val="28"/>
          <w:szCs w:val="28"/>
        </w:rPr>
      </w:pPr>
      <w:r>
        <w:rPr>
          <w:sz w:val="28"/>
          <w:szCs w:val="28"/>
        </w:rPr>
        <w:t>Приложение № 1</w:t>
      </w:r>
      <w:r>
        <w:rPr>
          <w:sz w:val="28"/>
          <w:szCs w:val="28"/>
          <w:lang w:val="ru-RU"/>
        </w:rPr>
        <w:t>0</w:t>
      </w:r>
      <w:r>
        <w:rPr>
          <w:sz w:val="28"/>
          <w:szCs w:val="28"/>
        </w:rPr>
        <w:t>. Иные цены, величины, значения, параметры для расчета тарифов в сфере централизованных систем водоснабжения и водоотведения;</w:t>
      </w:r>
    </w:p>
    <w:p w:rsidR="00FC5EB5" w:rsidRDefault="00FC5EB5" w:rsidP="00FC5EB5">
      <w:pPr>
        <w:pStyle w:val="Standard"/>
        <w:autoSpaceDE w:val="0"/>
        <w:jc w:val="center"/>
        <w:rPr>
          <w:rFonts w:ascii="Times New Roman CYR" w:hAnsi="Times New Roman CYR" w:cs="Times New Roman CYR"/>
          <w:b/>
          <w:bCs/>
          <w:sz w:val="32"/>
          <w:szCs w:val="32"/>
          <w:lang w:val="ru-RU"/>
        </w:rPr>
      </w:pPr>
    </w:p>
    <w:p w:rsidR="00324FDD" w:rsidRPr="00FC5EB5" w:rsidRDefault="00324FDD" w:rsidP="00FC5EB5">
      <w:pPr>
        <w:pStyle w:val="Standard"/>
        <w:autoSpaceDE w:val="0"/>
        <w:jc w:val="both"/>
        <w:rPr>
          <w:sz w:val="28"/>
          <w:szCs w:val="28"/>
          <w:lang w:val="ru-RU"/>
        </w:rPr>
      </w:pPr>
    </w:p>
    <w:sectPr w:rsidR="00324FDD" w:rsidRPr="00FC5EB5" w:rsidSect="008C1228">
      <w:headerReference w:type="default" r:id="rId25"/>
      <w:pgSz w:w="11905" w:h="16837"/>
      <w:pgMar w:top="720" w:right="706" w:bottom="720" w:left="1125"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82F" w:rsidRDefault="00E3382F">
      <w:pPr>
        <w:rPr>
          <w:rFonts w:cs="Times New Roman"/>
        </w:rPr>
      </w:pPr>
      <w:r>
        <w:rPr>
          <w:rFonts w:cs="Times New Roman"/>
        </w:rPr>
        <w:separator/>
      </w:r>
    </w:p>
  </w:endnote>
  <w:endnote w:type="continuationSeparator" w:id="1">
    <w:p w:rsidR="00E3382F" w:rsidRDefault="00E3382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82F" w:rsidRDefault="00E3382F">
      <w:pPr>
        <w:rPr>
          <w:rFonts w:cs="Times New Roman"/>
        </w:rPr>
      </w:pPr>
      <w:r>
        <w:rPr>
          <w:rFonts w:cs="Times New Roman"/>
          <w:color w:val="000000"/>
        </w:rPr>
        <w:separator/>
      </w:r>
    </w:p>
  </w:footnote>
  <w:footnote w:type="continuationSeparator" w:id="1">
    <w:p w:rsidR="00E3382F" w:rsidRDefault="00E3382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AE" w:rsidRDefault="003649AE">
    <w:pPr>
      <w:pStyle w:val="a9"/>
      <w:jc w:val="center"/>
    </w:pPr>
    <w:fldSimple w:instr=" PAGE   \* MERGEFORMAT ">
      <w:r w:rsidR="00F3174F">
        <w:rPr>
          <w:noProof/>
        </w:rPr>
        <w:t>15</w:t>
      </w:r>
    </w:fldSimple>
  </w:p>
  <w:p w:rsidR="003649AE" w:rsidRDefault="003649AE">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56280"/>
    <w:multiLevelType w:val="multilevel"/>
    <w:tmpl w:val="F4947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D2C00D3"/>
    <w:multiLevelType w:val="multilevel"/>
    <w:tmpl w:val="ABFA3E36"/>
    <w:styleLink w:val="RTFNum2"/>
    <w:lvl w:ilvl="0">
      <w:start w:val="1"/>
      <w:numFmt w:val="none"/>
      <w:lvlText w:val="·%1"/>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79615100"/>
    <w:multiLevelType w:val="multilevel"/>
    <w:tmpl w:val="C96A62C4"/>
    <w:lvl w:ilvl="0">
      <w:start w:val="4"/>
      <w:numFmt w:val="decimal"/>
      <w:lvlText w:val="%1."/>
      <w:lvlJc w:val="left"/>
      <w:pPr>
        <w:tabs>
          <w:tab w:val="num" w:pos="562"/>
        </w:tabs>
        <w:ind w:left="562" w:hanging="420"/>
      </w:pPr>
      <w:rPr>
        <w:rFonts w:hint="default"/>
        <w:b/>
        <w:bCs/>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1"/>
  </w:num>
  <w:num w:numId="2">
    <w:abstractNumId w:val="1"/>
    <w:lvlOverride w:ilvl="0">
      <w:startOverride w:val="1"/>
    </w:lvlOverride>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6"/>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rsids>
    <w:rsidRoot w:val="00DA39E5"/>
    <w:rsid w:val="00005A34"/>
    <w:rsid w:val="00013893"/>
    <w:rsid w:val="00014DB7"/>
    <w:rsid w:val="00015F3B"/>
    <w:rsid w:val="000212A8"/>
    <w:rsid w:val="0002460E"/>
    <w:rsid w:val="00026270"/>
    <w:rsid w:val="00032175"/>
    <w:rsid w:val="000357EB"/>
    <w:rsid w:val="000417DC"/>
    <w:rsid w:val="000504EF"/>
    <w:rsid w:val="00050CFD"/>
    <w:rsid w:val="00051131"/>
    <w:rsid w:val="00051BDF"/>
    <w:rsid w:val="0006401B"/>
    <w:rsid w:val="000753BA"/>
    <w:rsid w:val="00080382"/>
    <w:rsid w:val="00084D53"/>
    <w:rsid w:val="00086D9C"/>
    <w:rsid w:val="000930D3"/>
    <w:rsid w:val="000A4C03"/>
    <w:rsid w:val="000B1DD1"/>
    <w:rsid w:val="000C4CC1"/>
    <w:rsid w:val="000C4EF0"/>
    <w:rsid w:val="000C746A"/>
    <w:rsid w:val="000D1828"/>
    <w:rsid w:val="000E1A44"/>
    <w:rsid w:val="000E26EC"/>
    <w:rsid w:val="000E6CB3"/>
    <w:rsid w:val="00102410"/>
    <w:rsid w:val="00102EDE"/>
    <w:rsid w:val="0010344C"/>
    <w:rsid w:val="00106E5D"/>
    <w:rsid w:val="0011442B"/>
    <w:rsid w:val="00134E1B"/>
    <w:rsid w:val="00135BEC"/>
    <w:rsid w:val="00136362"/>
    <w:rsid w:val="00145AC1"/>
    <w:rsid w:val="00146DB2"/>
    <w:rsid w:val="00147E9B"/>
    <w:rsid w:val="00150A7B"/>
    <w:rsid w:val="00152CBC"/>
    <w:rsid w:val="001535CE"/>
    <w:rsid w:val="00153ACB"/>
    <w:rsid w:val="0016227E"/>
    <w:rsid w:val="00163F7C"/>
    <w:rsid w:val="00165406"/>
    <w:rsid w:val="00165B18"/>
    <w:rsid w:val="00173ECA"/>
    <w:rsid w:val="001751A9"/>
    <w:rsid w:val="001770C5"/>
    <w:rsid w:val="00177E6B"/>
    <w:rsid w:val="00180604"/>
    <w:rsid w:val="00181219"/>
    <w:rsid w:val="001823BF"/>
    <w:rsid w:val="0019695A"/>
    <w:rsid w:val="001A1EEA"/>
    <w:rsid w:val="001A2517"/>
    <w:rsid w:val="001B160F"/>
    <w:rsid w:val="001B74F1"/>
    <w:rsid w:val="001C793D"/>
    <w:rsid w:val="001D0665"/>
    <w:rsid w:val="001D0960"/>
    <w:rsid w:val="001E68A7"/>
    <w:rsid w:val="001F1F55"/>
    <w:rsid w:val="001F3D94"/>
    <w:rsid w:val="001F799D"/>
    <w:rsid w:val="00200434"/>
    <w:rsid w:val="00202182"/>
    <w:rsid w:val="00205063"/>
    <w:rsid w:val="00210F4C"/>
    <w:rsid w:val="00210F52"/>
    <w:rsid w:val="00223AFE"/>
    <w:rsid w:val="0022509D"/>
    <w:rsid w:val="002253D6"/>
    <w:rsid w:val="00235753"/>
    <w:rsid w:val="00241401"/>
    <w:rsid w:val="00243FFB"/>
    <w:rsid w:val="00247171"/>
    <w:rsid w:val="00255A43"/>
    <w:rsid w:val="00257F57"/>
    <w:rsid w:val="00260E28"/>
    <w:rsid w:val="00267872"/>
    <w:rsid w:val="002802BE"/>
    <w:rsid w:val="002852DB"/>
    <w:rsid w:val="0028726F"/>
    <w:rsid w:val="0029027F"/>
    <w:rsid w:val="00290EEB"/>
    <w:rsid w:val="002915F4"/>
    <w:rsid w:val="00292C14"/>
    <w:rsid w:val="00293225"/>
    <w:rsid w:val="0029618B"/>
    <w:rsid w:val="002A124C"/>
    <w:rsid w:val="002A1A60"/>
    <w:rsid w:val="002A3854"/>
    <w:rsid w:val="002A6F29"/>
    <w:rsid w:val="002B07EE"/>
    <w:rsid w:val="002B0975"/>
    <w:rsid w:val="002B1064"/>
    <w:rsid w:val="002B6040"/>
    <w:rsid w:val="002B6393"/>
    <w:rsid w:val="002B6C2F"/>
    <w:rsid w:val="002E5DB9"/>
    <w:rsid w:val="002E7382"/>
    <w:rsid w:val="002F6B2F"/>
    <w:rsid w:val="00302F1C"/>
    <w:rsid w:val="00321D65"/>
    <w:rsid w:val="00324E2A"/>
    <w:rsid w:val="00324FDD"/>
    <w:rsid w:val="003276B0"/>
    <w:rsid w:val="00330A2A"/>
    <w:rsid w:val="0033513D"/>
    <w:rsid w:val="00343A26"/>
    <w:rsid w:val="003507A4"/>
    <w:rsid w:val="00353D19"/>
    <w:rsid w:val="003572E6"/>
    <w:rsid w:val="00361EE7"/>
    <w:rsid w:val="003649AE"/>
    <w:rsid w:val="00367B3C"/>
    <w:rsid w:val="00367EF6"/>
    <w:rsid w:val="003705C2"/>
    <w:rsid w:val="00380A83"/>
    <w:rsid w:val="003871D2"/>
    <w:rsid w:val="00390C6D"/>
    <w:rsid w:val="003A1069"/>
    <w:rsid w:val="003A2002"/>
    <w:rsid w:val="003B3C19"/>
    <w:rsid w:val="003C1944"/>
    <w:rsid w:val="003C2231"/>
    <w:rsid w:val="003C49A5"/>
    <w:rsid w:val="003D3B99"/>
    <w:rsid w:val="003E2685"/>
    <w:rsid w:val="003E3E66"/>
    <w:rsid w:val="003E52EC"/>
    <w:rsid w:val="003E5A29"/>
    <w:rsid w:val="003E65F6"/>
    <w:rsid w:val="003F17E7"/>
    <w:rsid w:val="004128EA"/>
    <w:rsid w:val="004219A4"/>
    <w:rsid w:val="00424A2C"/>
    <w:rsid w:val="00426A87"/>
    <w:rsid w:val="00430E3B"/>
    <w:rsid w:val="00431AEC"/>
    <w:rsid w:val="00434BB4"/>
    <w:rsid w:val="00436229"/>
    <w:rsid w:val="00441899"/>
    <w:rsid w:val="00442645"/>
    <w:rsid w:val="00443251"/>
    <w:rsid w:val="0044372C"/>
    <w:rsid w:val="0044377D"/>
    <w:rsid w:val="004470A2"/>
    <w:rsid w:val="00447B64"/>
    <w:rsid w:val="00450202"/>
    <w:rsid w:val="004520FC"/>
    <w:rsid w:val="0046563D"/>
    <w:rsid w:val="00465B1B"/>
    <w:rsid w:val="00467A7C"/>
    <w:rsid w:val="00473739"/>
    <w:rsid w:val="00473AF4"/>
    <w:rsid w:val="00474011"/>
    <w:rsid w:val="00477711"/>
    <w:rsid w:val="00481410"/>
    <w:rsid w:val="00490600"/>
    <w:rsid w:val="004916DB"/>
    <w:rsid w:val="0049240E"/>
    <w:rsid w:val="004978D0"/>
    <w:rsid w:val="004B24C7"/>
    <w:rsid w:val="004C7B61"/>
    <w:rsid w:val="004D3912"/>
    <w:rsid w:val="004D785C"/>
    <w:rsid w:val="004E4F51"/>
    <w:rsid w:val="004F400E"/>
    <w:rsid w:val="004F4AE2"/>
    <w:rsid w:val="00501071"/>
    <w:rsid w:val="00503AC4"/>
    <w:rsid w:val="00507EA4"/>
    <w:rsid w:val="0051179F"/>
    <w:rsid w:val="00520351"/>
    <w:rsid w:val="00524F02"/>
    <w:rsid w:val="005269F1"/>
    <w:rsid w:val="00526EED"/>
    <w:rsid w:val="00540570"/>
    <w:rsid w:val="00544549"/>
    <w:rsid w:val="00544AAA"/>
    <w:rsid w:val="00546138"/>
    <w:rsid w:val="005479C0"/>
    <w:rsid w:val="00557D02"/>
    <w:rsid w:val="00560D7F"/>
    <w:rsid w:val="00563F6B"/>
    <w:rsid w:val="00566CBA"/>
    <w:rsid w:val="0057148B"/>
    <w:rsid w:val="00572024"/>
    <w:rsid w:val="00573113"/>
    <w:rsid w:val="00573CE5"/>
    <w:rsid w:val="00574084"/>
    <w:rsid w:val="00576828"/>
    <w:rsid w:val="00581788"/>
    <w:rsid w:val="00585680"/>
    <w:rsid w:val="005914D1"/>
    <w:rsid w:val="005970BB"/>
    <w:rsid w:val="005A0154"/>
    <w:rsid w:val="005A1A5B"/>
    <w:rsid w:val="005B634E"/>
    <w:rsid w:val="005C13DC"/>
    <w:rsid w:val="005C1696"/>
    <w:rsid w:val="005C23A2"/>
    <w:rsid w:val="005C5693"/>
    <w:rsid w:val="005D288C"/>
    <w:rsid w:val="005D4DEC"/>
    <w:rsid w:val="005D6B97"/>
    <w:rsid w:val="005D7538"/>
    <w:rsid w:val="005E3F3A"/>
    <w:rsid w:val="005F318E"/>
    <w:rsid w:val="005F73A2"/>
    <w:rsid w:val="00600742"/>
    <w:rsid w:val="00602B1E"/>
    <w:rsid w:val="00604CFC"/>
    <w:rsid w:val="006140F1"/>
    <w:rsid w:val="00626002"/>
    <w:rsid w:val="00633B5A"/>
    <w:rsid w:val="00641BE8"/>
    <w:rsid w:val="00655916"/>
    <w:rsid w:val="006739F8"/>
    <w:rsid w:val="00673E6E"/>
    <w:rsid w:val="006808F7"/>
    <w:rsid w:val="00680F52"/>
    <w:rsid w:val="00683497"/>
    <w:rsid w:val="006849DE"/>
    <w:rsid w:val="0068521F"/>
    <w:rsid w:val="006866BE"/>
    <w:rsid w:val="006931BE"/>
    <w:rsid w:val="006B66C1"/>
    <w:rsid w:val="006C22C5"/>
    <w:rsid w:val="006D3F11"/>
    <w:rsid w:val="006F060D"/>
    <w:rsid w:val="006F17AC"/>
    <w:rsid w:val="006F589A"/>
    <w:rsid w:val="006F7E6F"/>
    <w:rsid w:val="00701713"/>
    <w:rsid w:val="00701D79"/>
    <w:rsid w:val="00706852"/>
    <w:rsid w:val="00710075"/>
    <w:rsid w:val="00710E18"/>
    <w:rsid w:val="00721C3B"/>
    <w:rsid w:val="00723641"/>
    <w:rsid w:val="00725198"/>
    <w:rsid w:val="0072666C"/>
    <w:rsid w:val="00735292"/>
    <w:rsid w:val="00743E6B"/>
    <w:rsid w:val="007464E5"/>
    <w:rsid w:val="00753249"/>
    <w:rsid w:val="007671B9"/>
    <w:rsid w:val="00771262"/>
    <w:rsid w:val="007835D2"/>
    <w:rsid w:val="00784F7D"/>
    <w:rsid w:val="00787EFF"/>
    <w:rsid w:val="00795CBA"/>
    <w:rsid w:val="007B0F08"/>
    <w:rsid w:val="007B22DA"/>
    <w:rsid w:val="007B234E"/>
    <w:rsid w:val="007C352C"/>
    <w:rsid w:val="007D2378"/>
    <w:rsid w:val="007E1827"/>
    <w:rsid w:val="007E3241"/>
    <w:rsid w:val="007F62B5"/>
    <w:rsid w:val="00800F64"/>
    <w:rsid w:val="00816BD8"/>
    <w:rsid w:val="00822108"/>
    <w:rsid w:val="00824270"/>
    <w:rsid w:val="0082636C"/>
    <w:rsid w:val="00831625"/>
    <w:rsid w:val="0083518B"/>
    <w:rsid w:val="00841F42"/>
    <w:rsid w:val="00842733"/>
    <w:rsid w:val="00853717"/>
    <w:rsid w:val="00862E4F"/>
    <w:rsid w:val="00873D8D"/>
    <w:rsid w:val="008746A1"/>
    <w:rsid w:val="00874E6D"/>
    <w:rsid w:val="008805D3"/>
    <w:rsid w:val="00890925"/>
    <w:rsid w:val="008A0DF0"/>
    <w:rsid w:val="008A1E53"/>
    <w:rsid w:val="008B686C"/>
    <w:rsid w:val="008C1228"/>
    <w:rsid w:val="008C584A"/>
    <w:rsid w:val="008C72C7"/>
    <w:rsid w:val="008D231A"/>
    <w:rsid w:val="008D638D"/>
    <w:rsid w:val="008D6C8B"/>
    <w:rsid w:val="008E1EEE"/>
    <w:rsid w:val="008E636E"/>
    <w:rsid w:val="008F0474"/>
    <w:rsid w:val="008F25FD"/>
    <w:rsid w:val="008F2F3E"/>
    <w:rsid w:val="008F4A8D"/>
    <w:rsid w:val="008F4CD7"/>
    <w:rsid w:val="00905647"/>
    <w:rsid w:val="009214C3"/>
    <w:rsid w:val="009222D9"/>
    <w:rsid w:val="00923F44"/>
    <w:rsid w:val="00936278"/>
    <w:rsid w:val="0094578B"/>
    <w:rsid w:val="009529DD"/>
    <w:rsid w:val="00954987"/>
    <w:rsid w:val="0096087C"/>
    <w:rsid w:val="00967175"/>
    <w:rsid w:val="00977DAD"/>
    <w:rsid w:val="0098519F"/>
    <w:rsid w:val="00993A3E"/>
    <w:rsid w:val="009A153D"/>
    <w:rsid w:val="009A5E96"/>
    <w:rsid w:val="009B0D2F"/>
    <w:rsid w:val="009B540E"/>
    <w:rsid w:val="009B75F9"/>
    <w:rsid w:val="009C0930"/>
    <w:rsid w:val="009C7281"/>
    <w:rsid w:val="009D04A3"/>
    <w:rsid w:val="009D13C0"/>
    <w:rsid w:val="009D44D4"/>
    <w:rsid w:val="009E0284"/>
    <w:rsid w:val="009E1D19"/>
    <w:rsid w:val="009F1546"/>
    <w:rsid w:val="009F54AD"/>
    <w:rsid w:val="009F5A0C"/>
    <w:rsid w:val="00A03F86"/>
    <w:rsid w:val="00A03FED"/>
    <w:rsid w:val="00A04DDB"/>
    <w:rsid w:val="00A20E4E"/>
    <w:rsid w:val="00A22BE6"/>
    <w:rsid w:val="00A250A0"/>
    <w:rsid w:val="00A26EC8"/>
    <w:rsid w:val="00A27C5A"/>
    <w:rsid w:val="00A31B03"/>
    <w:rsid w:val="00A3230C"/>
    <w:rsid w:val="00A41082"/>
    <w:rsid w:val="00A464E5"/>
    <w:rsid w:val="00A46A9F"/>
    <w:rsid w:val="00A570A1"/>
    <w:rsid w:val="00A615C6"/>
    <w:rsid w:val="00A64D84"/>
    <w:rsid w:val="00A652CF"/>
    <w:rsid w:val="00A7138D"/>
    <w:rsid w:val="00A77E82"/>
    <w:rsid w:val="00A8056A"/>
    <w:rsid w:val="00A842A5"/>
    <w:rsid w:val="00A90971"/>
    <w:rsid w:val="00A9347B"/>
    <w:rsid w:val="00A95ED3"/>
    <w:rsid w:val="00AC3562"/>
    <w:rsid w:val="00AC36AC"/>
    <w:rsid w:val="00AC69BA"/>
    <w:rsid w:val="00AD527F"/>
    <w:rsid w:val="00AD7B02"/>
    <w:rsid w:val="00AE0BF7"/>
    <w:rsid w:val="00AE3B35"/>
    <w:rsid w:val="00AE6C52"/>
    <w:rsid w:val="00AF49FA"/>
    <w:rsid w:val="00AF5A90"/>
    <w:rsid w:val="00AF709F"/>
    <w:rsid w:val="00B06D69"/>
    <w:rsid w:val="00B12355"/>
    <w:rsid w:val="00B13D8E"/>
    <w:rsid w:val="00B2028F"/>
    <w:rsid w:val="00B26100"/>
    <w:rsid w:val="00B30415"/>
    <w:rsid w:val="00B308C6"/>
    <w:rsid w:val="00B31109"/>
    <w:rsid w:val="00B32DE3"/>
    <w:rsid w:val="00B3676D"/>
    <w:rsid w:val="00B36CAA"/>
    <w:rsid w:val="00B43579"/>
    <w:rsid w:val="00B67AB5"/>
    <w:rsid w:val="00B7249B"/>
    <w:rsid w:val="00B745FB"/>
    <w:rsid w:val="00B81ECF"/>
    <w:rsid w:val="00B85006"/>
    <w:rsid w:val="00B85200"/>
    <w:rsid w:val="00B87243"/>
    <w:rsid w:val="00B9096E"/>
    <w:rsid w:val="00B90EC1"/>
    <w:rsid w:val="00B91BBD"/>
    <w:rsid w:val="00B96419"/>
    <w:rsid w:val="00B96F52"/>
    <w:rsid w:val="00BA16FF"/>
    <w:rsid w:val="00BA35BD"/>
    <w:rsid w:val="00BA69F6"/>
    <w:rsid w:val="00BA6AF6"/>
    <w:rsid w:val="00BA7EA0"/>
    <w:rsid w:val="00BB03A6"/>
    <w:rsid w:val="00BC183D"/>
    <w:rsid w:val="00BD45DE"/>
    <w:rsid w:val="00BE4815"/>
    <w:rsid w:val="00BE6535"/>
    <w:rsid w:val="00BF27BC"/>
    <w:rsid w:val="00BF6537"/>
    <w:rsid w:val="00C016E6"/>
    <w:rsid w:val="00C01D4B"/>
    <w:rsid w:val="00C067EF"/>
    <w:rsid w:val="00C1378F"/>
    <w:rsid w:val="00C16FBF"/>
    <w:rsid w:val="00C20537"/>
    <w:rsid w:val="00C2302F"/>
    <w:rsid w:val="00C24A04"/>
    <w:rsid w:val="00C2773C"/>
    <w:rsid w:val="00C30797"/>
    <w:rsid w:val="00C4717A"/>
    <w:rsid w:val="00C47B46"/>
    <w:rsid w:val="00C516F7"/>
    <w:rsid w:val="00C5312D"/>
    <w:rsid w:val="00C54091"/>
    <w:rsid w:val="00C5470C"/>
    <w:rsid w:val="00C649B2"/>
    <w:rsid w:val="00C729B4"/>
    <w:rsid w:val="00C73832"/>
    <w:rsid w:val="00C9161F"/>
    <w:rsid w:val="00C9245C"/>
    <w:rsid w:val="00C94396"/>
    <w:rsid w:val="00C94458"/>
    <w:rsid w:val="00CA5922"/>
    <w:rsid w:val="00CA7EAA"/>
    <w:rsid w:val="00CB2A75"/>
    <w:rsid w:val="00CB3881"/>
    <w:rsid w:val="00CB678E"/>
    <w:rsid w:val="00CC5130"/>
    <w:rsid w:val="00CC56CB"/>
    <w:rsid w:val="00CC6849"/>
    <w:rsid w:val="00CD2453"/>
    <w:rsid w:val="00CE0538"/>
    <w:rsid w:val="00CE186C"/>
    <w:rsid w:val="00CE293D"/>
    <w:rsid w:val="00CE3AF5"/>
    <w:rsid w:val="00CE7170"/>
    <w:rsid w:val="00CF07FC"/>
    <w:rsid w:val="00CF2B63"/>
    <w:rsid w:val="00CF73DB"/>
    <w:rsid w:val="00D02FC2"/>
    <w:rsid w:val="00D052F9"/>
    <w:rsid w:val="00D14AB5"/>
    <w:rsid w:val="00D16434"/>
    <w:rsid w:val="00D16C3A"/>
    <w:rsid w:val="00D22161"/>
    <w:rsid w:val="00D233AB"/>
    <w:rsid w:val="00D262E8"/>
    <w:rsid w:val="00D27095"/>
    <w:rsid w:val="00D3173D"/>
    <w:rsid w:val="00D34037"/>
    <w:rsid w:val="00D36204"/>
    <w:rsid w:val="00D4087D"/>
    <w:rsid w:val="00D54EB5"/>
    <w:rsid w:val="00D650CF"/>
    <w:rsid w:val="00D67256"/>
    <w:rsid w:val="00D71B36"/>
    <w:rsid w:val="00D80BBC"/>
    <w:rsid w:val="00D8198C"/>
    <w:rsid w:val="00D94078"/>
    <w:rsid w:val="00D950A7"/>
    <w:rsid w:val="00DA39E5"/>
    <w:rsid w:val="00DB52F8"/>
    <w:rsid w:val="00DC0905"/>
    <w:rsid w:val="00DD15C8"/>
    <w:rsid w:val="00DD35B3"/>
    <w:rsid w:val="00DD680C"/>
    <w:rsid w:val="00DE69DE"/>
    <w:rsid w:val="00DF34F9"/>
    <w:rsid w:val="00DF4017"/>
    <w:rsid w:val="00DF489F"/>
    <w:rsid w:val="00DF7193"/>
    <w:rsid w:val="00E00D46"/>
    <w:rsid w:val="00E022EE"/>
    <w:rsid w:val="00E03EC9"/>
    <w:rsid w:val="00E07B5B"/>
    <w:rsid w:val="00E07C60"/>
    <w:rsid w:val="00E2421B"/>
    <w:rsid w:val="00E33661"/>
    <w:rsid w:val="00E3382F"/>
    <w:rsid w:val="00E40A70"/>
    <w:rsid w:val="00E45996"/>
    <w:rsid w:val="00E47964"/>
    <w:rsid w:val="00E609ED"/>
    <w:rsid w:val="00E61D1F"/>
    <w:rsid w:val="00E63A53"/>
    <w:rsid w:val="00E6591C"/>
    <w:rsid w:val="00E6641B"/>
    <w:rsid w:val="00E72036"/>
    <w:rsid w:val="00E726F9"/>
    <w:rsid w:val="00E773BC"/>
    <w:rsid w:val="00E816A1"/>
    <w:rsid w:val="00E93002"/>
    <w:rsid w:val="00E9420F"/>
    <w:rsid w:val="00E9478E"/>
    <w:rsid w:val="00E9664C"/>
    <w:rsid w:val="00EA1076"/>
    <w:rsid w:val="00EA6498"/>
    <w:rsid w:val="00EA77D3"/>
    <w:rsid w:val="00EB312D"/>
    <w:rsid w:val="00EB5732"/>
    <w:rsid w:val="00EC40C5"/>
    <w:rsid w:val="00EC54BE"/>
    <w:rsid w:val="00EC5A17"/>
    <w:rsid w:val="00EC617F"/>
    <w:rsid w:val="00ED2ED3"/>
    <w:rsid w:val="00ED7258"/>
    <w:rsid w:val="00EE3DE5"/>
    <w:rsid w:val="00EE624E"/>
    <w:rsid w:val="00EF457E"/>
    <w:rsid w:val="00EF5223"/>
    <w:rsid w:val="00F047EE"/>
    <w:rsid w:val="00F04CAA"/>
    <w:rsid w:val="00F05922"/>
    <w:rsid w:val="00F13CE9"/>
    <w:rsid w:val="00F1627A"/>
    <w:rsid w:val="00F20EC5"/>
    <w:rsid w:val="00F3174F"/>
    <w:rsid w:val="00F40DCD"/>
    <w:rsid w:val="00F44589"/>
    <w:rsid w:val="00F53A61"/>
    <w:rsid w:val="00F5640D"/>
    <w:rsid w:val="00F574FA"/>
    <w:rsid w:val="00F61FB5"/>
    <w:rsid w:val="00F64C08"/>
    <w:rsid w:val="00F65125"/>
    <w:rsid w:val="00F66182"/>
    <w:rsid w:val="00F71D1F"/>
    <w:rsid w:val="00F74A28"/>
    <w:rsid w:val="00F87B45"/>
    <w:rsid w:val="00FA3260"/>
    <w:rsid w:val="00FA513D"/>
    <w:rsid w:val="00FA68C3"/>
    <w:rsid w:val="00FA7CA6"/>
    <w:rsid w:val="00FB1C5F"/>
    <w:rsid w:val="00FB24A1"/>
    <w:rsid w:val="00FB5CE4"/>
    <w:rsid w:val="00FC3F11"/>
    <w:rsid w:val="00FC5EB5"/>
    <w:rsid w:val="00FD1CBB"/>
    <w:rsid w:val="00FD3BDD"/>
    <w:rsid w:val="00FD79AF"/>
    <w:rsid w:val="00FE0101"/>
    <w:rsid w:val="00FE2D6F"/>
    <w:rsid w:val="00FE3F76"/>
    <w:rsid w:val="00FF0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dale Sans UI" w:hAnsi="Times New Roman" w:cs="Tahoma"/>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A6"/>
    <w:pPr>
      <w:widowControl w:val="0"/>
      <w:suppressAutoHyphens/>
      <w:autoSpaceDN w:val="0"/>
      <w:textAlignment w:val="baseline"/>
    </w:pPr>
    <w:rPr>
      <w:kern w:val="3"/>
      <w:sz w:val="24"/>
      <w:szCs w:val="24"/>
      <w:lang w:val="de-DE" w:eastAsia="ja-JP"/>
    </w:rPr>
  </w:style>
  <w:style w:type="paragraph" w:styleId="1">
    <w:name w:val="heading 1"/>
    <w:basedOn w:val="a"/>
    <w:next w:val="a"/>
    <w:link w:val="10"/>
    <w:qFormat/>
    <w:locked/>
    <w:rsid w:val="00B43579"/>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0930D3"/>
    <w:pPr>
      <w:keepNext/>
      <w:suppressAutoHyphens w:val="0"/>
      <w:autoSpaceDE w:val="0"/>
      <w:adjustRightInd w:val="0"/>
      <w:spacing w:before="240" w:after="60"/>
      <w:textAlignment w:val="auto"/>
      <w:outlineLvl w:val="1"/>
    </w:pPr>
    <w:rPr>
      <w:rFonts w:ascii="Arial" w:eastAsia="Times New Roman" w:hAnsi="Arial" w:cs="Arial"/>
      <w:b/>
      <w:bCs/>
      <w:i/>
      <w:iCs/>
      <w:kern w:val="0"/>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03A6"/>
    <w:pPr>
      <w:widowControl w:val="0"/>
      <w:suppressAutoHyphens/>
      <w:autoSpaceDN w:val="0"/>
      <w:textAlignment w:val="baseline"/>
    </w:pPr>
    <w:rPr>
      <w:kern w:val="3"/>
      <w:sz w:val="24"/>
      <w:szCs w:val="24"/>
      <w:lang w:val="de-DE" w:eastAsia="ja-JP"/>
    </w:rPr>
  </w:style>
  <w:style w:type="paragraph" w:styleId="a3">
    <w:name w:val="caption"/>
    <w:basedOn w:val="Standard"/>
    <w:next w:val="Textbody"/>
    <w:uiPriority w:val="99"/>
    <w:qFormat/>
    <w:rsid w:val="00BB03A6"/>
    <w:pPr>
      <w:keepNext/>
      <w:spacing w:before="240" w:after="120"/>
    </w:pPr>
    <w:rPr>
      <w:rFonts w:ascii="Arial" w:eastAsia="MS PGothic" w:hAnsi="Arial" w:cs="Arial"/>
      <w:sz w:val="28"/>
      <w:szCs w:val="28"/>
    </w:rPr>
  </w:style>
  <w:style w:type="paragraph" w:customStyle="1" w:styleId="Textbody">
    <w:name w:val="Text body"/>
    <w:basedOn w:val="Standard"/>
    <w:uiPriority w:val="99"/>
    <w:rsid w:val="00BB03A6"/>
    <w:pPr>
      <w:spacing w:after="120"/>
    </w:pPr>
  </w:style>
  <w:style w:type="paragraph" w:styleId="a4">
    <w:name w:val="Title"/>
    <w:basedOn w:val="Standard"/>
    <w:next w:val="Textbody"/>
    <w:link w:val="a5"/>
    <w:uiPriority w:val="99"/>
    <w:qFormat/>
    <w:rsid w:val="00BB03A6"/>
    <w:pPr>
      <w:keepNext/>
      <w:spacing w:before="240" w:after="120"/>
    </w:pPr>
    <w:rPr>
      <w:rFonts w:ascii="Cambria" w:hAnsi="Cambria" w:cs="Times New Roman"/>
      <w:b/>
      <w:bCs/>
      <w:kern w:val="28"/>
      <w:sz w:val="32"/>
      <w:szCs w:val="32"/>
    </w:rPr>
  </w:style>
  <w:style w:type="character" w:customStyle="1" w:styleId="a5">
    <w:name w:val="Название Знак"/>
    <w:link w:val="a4"/>
    <w:uiPriority w:val="99"/>
    <w:locked/>
    <w:rsid w:val="00A22BE6"/>
    <w:rPr>
      <w:rFonts w:ascii="Cambria" w:hAnsi="Cambria" w:cs="Cambria"/>
      <w:b/>
      <w:bCs/>
      <w:kern w:val="28"/>
      <w:sz w:val="32"/>
      <w:szCs w:val="32"/>
      <w:lang w:val="de-DE" w:eastAsia="ja-JP"/>
    </w:rPr>
  </w:style>
  <w:style w:type="paragraph" w:styleId="a6">
    <w:name w:val="Subtitle"/>
    <w:basedOn w:val="a3"/>
    <w:next w:val="Textbody"/>
    <w:link w:val="a7"/>
    <w:uiPriority w:val="99"/>
    <w:qFormat/>
    <w:rsid w:val="00BB03A6"/>
    <w:pPr>
      <w:jc w:val="center"/>
    </w:pPr>
    <w:rPr>
      <w:rFonts w:ascii="Cambria" w:eastAsia="Andale Sans UI" w:hAnsi="Cambria" w:cs="Times New Roman"/>
      <w:sz w:val="24"/>
      <w:szCs w:val="24"/>
    </w:rPr>
  </w:style>
  <w:style w:type="character" w:customStyle="1" w:styleId="a7">
    <w:name w:val="Подзаголовок Знак"/>
    <w:link w:val="a6"/>
    <w:uiPriority w:val="99"/>
    <w:locked/>
    <w:rsid w:val="00A22BE6"/>
    <w:rPr>
      <w:rFonts w:ascii="Cambria" w:hAnsi="Cambria" w:cs="Cambria"/>
      <w:kern w:val="3"/>
      <w:sz w:val="24"/>
      <w:szCs w:val="24"/>
      <w:lang w:val="de-DE" w:eastAsia="ja-JP"/>
    </w:rPr>
  </w:style>
  <w:style w:type="paragraph" w:styleId="a8">
    <w:name w:val="List"/>
    <w:basedOn w:val="Textbody"/>
    <w:uiPriority w:val="99"/>
    <w:rsid w:val="00BB03A6"/>
  </w:style>
  <w:style w:type="paragraph" w:customStyle="1" w:styleId="Index">
    <w:name w:val="Index"/>
    <w:basedOn w:val="Standard"/>
    <w:uiPriority w:val="99"/>
    <w:rsid w:val="00BB03A6"/>
    <w:pPr>
      <w:suppressLineNumbers/>
    </w:pPr>
  </w:style>
  <w:style w:type="paragraph" w:customStyle="1" w:styleId="TableContents">
    <w:name w:val="Table Contents"/>
    <w:basedOn w:val="Standard"/>
    <w:uiPriority w:val="99"/>
    <w:rsid w:val="00BB03A6"/>
    <w:pPr>
      <w:suppressLineNumbers/>
    </w:pPr>
  </w:style>
  <w:style w:type="paragraph" w:customStyle="1" w:styleId="TableHeading">
    <w:name w:val="Table Heading"/>
    <w:basedOn w:val="TableContents"/>
    <w:uiPriority w:val="99"/>
    <w:rsid w:val="00BB03A6"/>
    <w:pPr>
      <w:jc w:val="center"/>
    </w:pPr>
    <w:rPr>
      <w:b/>
      <w:bCs/>
    </w:rPr>
  </w:style>
  <w:style w:type="paragraph" w:customStyle="1" w:styleId="ConsPlusDocList">
    <w:name w:val="ConsPlusDocList"/>
    <w:next w:val="Standard"/>
    <w:uiPriority w:val="99"/>
    <w:rsid w:val="00BB03A6"/>
    <w:pPr>
      <w:widowControl w:val="0"/>
      <w:suppressAutoHyphens/>
      <w:autoSpaceDE w:val="0"/>
      <w:autoSpaceDN w:val="0"/>
      <w:textAlignment w:val="baseline"/>
    </w:pPr>
    <w:rPr>
      <w:rFonts w:ascii="Arial" w:hAnsi="Arial" w:cs="Arial"/>
      <w:kern w:val="3"/>
      <w:lang w:val="de-DE" w:eastAsia="ja-JP"/>
    </w:rPr>
  </w:style>
  <w:style w:type="paragraph" w:customStyle="1" w:styleId="ConsPlusCell">
    <w:name w:val="ConsPlusCell"/>
    <w:next w:val="Standard"/>
    <w:uiPriority w:val="99"/>
    <w:rsid w:val="00BB03A6"/>
    <w:pPr>
      <w:widowControl w:val="0"/>
      <w:suppressAutoHyphens/>
      <w:autoSpaceDE w:val="0"/>
      <w:autoSpaceDN w:val="0"/>
      <w:textAlignment w:val="baseline"/>
    </w:pPr>
    <w:rPr>
      <w:rFonts w:ascii="Arial" w:hAnsi="Arial" w:cs="Arial"/>
      <w:kern w:val="3"/>
      <w:lang w:val="de-DE" w:eastAsia="ja-JP"/>
    </w:rPr>
  </w:style>
  <w:style w:type="paragraph" w:customStyle="1" w:styleId="ConsPlusNonformat">
    <w:name w:val="ConsPlusNonformat"/>
    <w:next w:val="Standard"/>
    <w:uiPriority w:val="99"/>
    <w:rsid w:val="00BB03A6"/>
    <w:pPr>
      <w:widowControl w:val="0"/>
      <w:suppressAutoHyphens/>
      <w:autoSpaceDE w:val="0"/>
      <w:autoSpaceDN w:val="0"/>
      <w:textAlignment w:val="baseline"/>
    </w:pPr>
    <w:rPr>
      <w:rFonts w:ascii="Courier New" w:hAnsi="Courier New" w:cs="Courier New"/>
      <w:kern w:val="3"/>
      <w:lang w:val="de-DE" w:eastAsia="ja-JP"/>
    </w:rPr>
  </w:style>
  <w:style w:type="paragraph" w:customStyle="1" w:styleId="ConsPlusTitle">
    <w:name w:val="ConsPlusTitle"/>
    <w:next w:val="Standard"/>
    <w:uiPriority w:val="99"/>
    <w:rsid w:val="00BB03A6"/>
    <w:pPr>
      <w:widowControl w:val="0"/>
      <w:suppressAutoHyphens/>
      <w:autoSpaceDE w:val="0"/>
      <w:autoSpaceDN w:val="0"/>
      <w:textAlignment w:val="baseline"/>
    </w:pPr>
    <w:rPr>
      <w:rFonts w:ascii="Arial" w:hAnsi="Arial" w:cs="Arial"/>
      <w:b/>
      <w:bCs/>
      <w:kern w:val="3"/>
      <w:lang w:val="de-DE" w:eastAsia="ja-JP"/>
    </w:rPr>
  </w:style>
  <w:style w:type="paragraph" w:styleId="a9">
    <w:name w:val="header"/>
    <w:basedOn w:val="a"/>
    <w:link w:val="11"/>
    <w:uiPriority w:val="99"/>
    <w:rsid w:val="00BB03A6"/>
    <w:pPr>
      <w:tabs>
        <w:tab w:val="center" w:pos="4677"/>
        <w:tab w:val="right" w:pos="9355"/>
      </w:tabs>
    </w:pPr>
    <w:rPr>
      <w:rFonts w:cs="Times New Roman"/>
    </w:rPr>
  </w:style>
  <w:style w:type="character" w:customStyle="1" w:styleId="11">
    <w:name w:val="Верхний колонтитул Знак1"/>
    <w:link w:val="a9"/>
    <w:uiPriority w:val="99"/>
    <w:semiHidden/>
    <w:locked/>
    <w:rsid w:val="00A22BE6"/>
    <w:rPr>
      <w:kern w:val="3"/>
      <w:sz w:val="24"/>
      <w:szCs w:val="24"/>
      <w:lang w:val="de-DE" w:eastAsia="ja-JP"/>
    </w:rPr>
  </w:style>
  <w:style w:type="paragraph" w:styleId="aa">
    <w:name w:val="footer"/>
    <w:basedOn w:val="a"/>
    <w:link w:val="12"/>
    <w:uiPriority w:val="99"/>
    <w:rsid w:val="00BB03A6"/>
    <w:pPr>
      <w:tabs>
        <w:tab w:val="center" w:pos="4677"/>
        <w:tab w:val="right" w:pos="9355"/>
      </w:tabs>
    </w:pPr>
    <w:rPr>
      <w:rFonts w:cs="Times New Roman"/>
    </w:rPr>
  </w:style>
  <w:style w:type="character" w:customStyle="1" w:styleId="12">
    <w:name w:val="Нижний колонтитул Знак1"/>
    <w:link w:val="aa"/>
    <w:uiPriority w:val="99"/>
    <w:semiHidden/>
    <w:locked/>
    <w:rsid w:val="00A22BE6"/>
    <w:rPr>
      <w:kern w:val="3"/>
      <w:sz w:val="24"/>
      <w:szCs w:val="24"/>
      <w:lang w:val="de-DE" w:eastAsia="ja-JP"/>
    </w:rPr>
  </w:style>
  <w:style w:type="character" w:customStyle="1" w:styleId="RTFNum21">
    <w:name w:val="RTF_Num 2 1"/>
    <w:uiPriority w:val="99"/>
    <w:rsid w:val="00BB03A6"/>
    <w:rPr>
      <w:rFonts w:ascii="Symbol" w:hAnsi="Symbol" w:cs="Symbol"/>
    </w:rPr>
  </w:style>
  <w:style w:type="character" w:customStyle="1" w:styleId="NumberingSymbols">
    <w:name w:val="Numbering Symbols"/>
    <w:uiPriority w:val="99"/>
    <w:rsid w:val="00BB03A6"/>
  </w:style>
  <w:style w:type="character" w:customStyle="1" w:styleId="ab">
    <w:name w:val="Верхний колонтитул Знак"/>
    <w:basedOn w:val="a0"/>
    <w:uiPriority w:val="99"/>
    <w:rsid w:val="00BB03A6"/>
  </w:style>
  <w:style w:type="character" w:customStyle="1" w:styleId="ac">
    <w:name w:val="Нижний колонтитул Знак"/>
    <w:basedOn w:val="a0"/>
    <w:uiPriority w:val="99"/>
    <w:rsid w:val="00BB03A6"/>
  </w:style>
  <w:style w:type="character" w:styleId="ad">
    <w:name w:val="Hyperlink"/>
    <w:uiPriority w:val="99"/>
    <w:rsid w:val="00BB03A6"/>
    <w:rPr>
      <w:color w:val="0000FF"/>
      <w:u w:val="single"/>
    </w:rPr>
  </w:style>
  <w:style w:type="paragraph" w:styleId="ae">
    <w:name w:val="Balloon Text"/>
    <w:basedOn w:val="a"/>
    <w:link w:val="13"/>
    <w:uiPriority w:val="99"/>
    <w:semiHidden/>
    <w:rsid w:val="00BB03A6"/>
    <w:rPr>
      <w:rFonts w:cs="Times New Roman"/>
      <w:sz w:val="2"/>
      <w:szCs w:val="2"/>
    </w:rPr>
  </w:style>
  <w:style w:type="character" w:customStyle="1" w:styleId="13">
    <w:name w:val="Текст выноски Знак1"/>
    <w:link w:val="ae"/>
    <w:uiPriority w:val="99"/>
    <w:semiHidden/>
    <w:locked/>
    <w:rsid w:val="00A22BE6"/>
    <w:rPr>
      <w:kern w:val="3"/>
      <w:sz w:val="2"/>
      <w:szCs w:val="2"/>
      <w:lang w:val="de-DE" w:eastAsia="ja-JP"/>
    </w:rPr>
  </w:style>
  <w:style w:type="character" w:customStyle="1" w:styleId="af">
    <w:name w:val="Текст выноски Знак"/>
    <w:uiPriority w:val="99"/>
    <w:rsid w:val="00BB03A6"/>
    <w:rPr>
      <w:rFonts w:ascii="Segoe UI" w:hAnsi="Segoe UI" w:cs="Segoe UI"/>
      <w:sz w:val="18"/>
      <w:szCs w:val="18"/>
    </w:rPr>
  </w:style>
  <w:style w:type="paragraph" w:styleId="af0">
    <w:name w:val="List Paragraph"/>
    <w:basedOn w:val="a"/>
    <w:uiPriority w:val="34"/>
    <w:qFormat/>
    <w:rsid w:val="00BB03A6"/>
    <w:pPr>
      <w:widowControl/>
      <w:suppressAutoHyphens w:val="0"/>
      <w:ind w:left="720"/>
      <w:textAlignment w:val="auto"/>
    </w:pPr>
    <w:rPr>
      <w:rFonts w:cs="Times New Roman"/>
      <w:kern w:val="0"/>
      <w:lang w:val="ru-RU" w:eastAsia="ru-RU"/>
    </w:rPr>
  </w:style>
  <w:style w:type="character" w:customStyle="1" w:styleId="14">
    <w:name w:val="Основной шрифт абзаца1"/>
    <w:uiPriority w:val="99"/>
    <w:rsid w:val="00BB03A6"/>
  </w:style>
  <w:style w:type="paragraph" w:styleId="af1">
    <w:name w:val="Normal (Web)"/>
    <w:aliases w:val="Обычный (Web),Обычный (веб)1"/>
    <w:basedOn w:val="a"/>
    <w:uiPriority w:val="99"/>
    <w:rsid w:val="00FC3F11"/>
    <w:pPr>
      <w:widowControl/>
      <w:suppressAutoHyphens w:val="0"/>
      <w:autoSpaceDN/>
      <w:spacing w:after="144"/>
      <w:textAlignment w:val="auto"/>
    </w:pPr>
    <w:rPr>
      <w:rFonts w:cs="Times New Roman"/>
      <w:kern w:val="0"/>
      <w:lang w:val="ru-RU" w:eastAsia="ru-RU"/>
    </w:rPr>
  </w:style>
  <w:style w:type="paragraph" w:customStyle="1" w:styleId="Style5">
    <w:name w:val="Style5"/>
    <w:basedOn w:val="a"/>
    <w:uiPriority w:val="99"/>
    <w:rsid w:val="00BE4815"/>
    <w:pPr>
      <w:suppressAutoHyphens w:val="0"/>
      <w:autoSpaceDE w:val="0"/>
      <w:adjustRightInd w:val="0"/>
      <w:spacing w:line="322" w:lineRule="exact"/>
      <w:jc w:val="center"/>
      <w:textAlignment w:val="auto"/>
    </w:pPr>
    <w:rPr>
      <w:rFonts w:cs="Times New Roman"/>
      <w:kern w:val="0"/>
      <w:lang w:val="ru-RU" w:eastAsia="ru-RU"/>
    </w:rPr>
  </w:style>
  <w:style w:type="character" w:customStyle="1" w:styleId="FontStyle15">
    <w:name w:val="Font Style15"/>
    <w:uiPriority w:val="99"/>
    <w:rsid w:val="00BE4815"/>
    <w:rPr>
      <w:rFonts w:ascii="Times New Roman" w:hAnsi="Times New Roman" w:cs="Times New Roman"/>
      <w:b/>
      <w:bCs/>
      <w:i/>
      <w:iCs/>
      <w:sz w:val="26"/>
      <w:szCs w:val="26"/>
    </w:rPr>
  </w:style>
  <w:style w:type="paragraph" w:customStyle="1" w:styleId="ConsPlusNormal">
    <w:name w:val="ConsPlusNormal"/>
    <w:uiPriority w:val="99"/>
    <w:rsid w:val="006849DE"/>
    <w:pPr>
      <w:autoSpaceDE w:val="0"/>
      <w:autoSpaceDN w:val="0"/>
      <w:adjustRightInd w:val="0"/>
    </w:pPr>
    <w:rPr>
      <w:rFonts w:ascii="Times New Roman CYR" w:hAnsi="Times New Roman CYR" w:cs="Times New Roman CYR"/>
      <w:sz w:val="28"/>
      <w:szCs w:val="28"/>
    </w:rPr>
  </w:style>
  <w:style w:type="numbering" w:customStyle="1" w:styleId="RTFNum2">
    <w:name w:val="RTF_Num 2"/>
    <w:rsid w:val="000D480E"/>
    <w:pPr>
      <w:numPr>
        <w:numId w:val="1"/>
      </w:numPr>
    </w:pPr>
  </w:style>
  <w:style w:type="character" w:customStyle="1" w:styleId="21">
    <w:name w:val="Основной текст (2)_"/>
    <w:link w:val="22"/>
    <w:rsid w:val="00DD35B3"/>
    <w:rPr>
      <w:rFonts w:eastAsia="Times New Roman" w:cs="Times New Roman"/>
      <w:sz w:val="28"/>
      <w:szCs w:val="28"/>
      <w:shd w:val="clear" w:color="auto" w:fill="FFFFFF"/>
    </w:rPr>
  </w:style>
  <w:style w:type="paragraph" w:customStyle="1" w:styleId="22">
    <w:name w:val="Основной текст (2)"/>
    <w:basedOn w:val="a"/>
    <w:link w:val="21"/>
    <w:rsid w:val="00DD35B3"/>
    <w:pPr>
      <w:widowControl/>
      <w:shd w:val="clear" w:color="auto" w:fill="FFFFFF"/>
      <w:suppressAutoHyphens w:val="0"/>
      <w:autoSpaceDN/>
      <w:spacing w:line="322" w:lineRule="exact"/>
      <w:textAlignment w:val="auto"/>
    </w:pPr>
    <w:rPr>
      <w:rFonts w:eastAsia="Times New Roman" w:cs="Times New Roman"/>
      <w:kern w:val="0"/>
      <w:sz w:val="28"/>
      <w:szCs w:val="28"/>
    </w:rPr>
  </w:style>
  <w:style w:type="character" w:customStyle="1" w:styleId="af2">
    <w:name w:val="Основной текст_"/>
    <w:link w:val="7"/>
    <w:uiPriority w:val="99"/>
    <w:rsid w:val="008746A1"/>
    <w:rPr>
      <w:rFonts w:eastAsia="Times New Roman" w:cs="Times New Roman"/>
      <w:sz w:val="28"/>
      <w:szCs w:val="28"/>
      <w:shd w:val="clear" w:color="auto" w:fill="FFFFFF"/>
    </w:rPr>
  </w:style>
  <w:style w:type="paragraph" w:customStyle="1" w:styleId="7">
    <w:name w:val="Основной текст7"/>
    <w:basedOn w:val="a"/>
    <w:link w:val="af2"/>
    <w:uiPriority w:val="99"/>
    <w:rsid w:val="008746A1"/>
    <w:pPr>
      <w:widowControl/>
      <w:shd w:val="clear" w:color="auto" w:fill="FFFFFF"/>
      <w:suppressAutoHyphens w:val="0"/>
      <w:autoSpaceDN/>
      <w:spacing w:before="600" w:after="720" w:line="0" w:lineRule="atLeast"/>
      <w:ind w:hanging="540"/>
      <w:textAlignment w:val="auto"/>
    </w:pPr>
    <w:rPr>
      <w:rFonts w:eastAsia="Times New Roman" w:cs="Times New Roman"/>
      <w:kern w:val="0"/>
      <w:sz w:val="28"/>
      <w:szCs w:val="28"/>
    </w:rPr>
  </w:style>
  <w:style w:type="character" w:customStyle="1" w:styleId="20">
    <w:name w:val="Заголовок 2 Знак"/>
    <w:basedOn w:val="a0"/>
    <w:link w:val="2"/>
    <w:uiPriority w:val="99"/>
    <w:rsid w:val="000930D3"/>
    <w:rPr>
      <w:rFonts w:ascii="Arial" w:eastAsia="Times New Roman" w:hAnsi="Arial" w:cs="Arial"/>
      <w:b/>
      <w:bCs/>
      <w:i/>
      <w:iCs/>
      <w:sz w:val="28"/>
      <w:szCs w:val="28"/>
    </w:rPr>
  </w:style>
  <w:style w:type="paragraph" w:customStyle="1" w:styleId="23">
    <w:name w:val="Основной текст2"/>
    <w:basedOn w:val="a"/>
    <w:rsid w:val="002A3854"/>
    <w:pPr>
      <w:widowControl/>
      <w:shd w:val="clear" w:color="auto" w:fill="FFFFFF"/>
      <w:suppressAutoHyphens w:val="0"/>
      <w:autoSpaceDN/>
      <w:spacing w:before="300" w:line="274" w:lineRule="exact"/>
      <w:ind w:hanging="360"/>
      <w:jc w:val="both"/>
      <w:textAlignment w:val="auto"/>
    </w:pPr>
    <w:rPr>
      <w:rFonts w:eastAsia="Times New Roman" w:cs="Times New Roman"/>
      <w:kern w:val="0"/>
      <w:sz w:val="23"/>
      <w:szCs w:val="23"/>
    </w:rPr>
  </w:style>
  <w:style w:type="character" w:customStyle="1" w:styleId="10">
    <w:name w:val="Заголовок 1 Знак"/>
    <w:basedOn w:val="a0"/>
    <w:link w:val="1"/>
    <w:locked/>
    <w:rsid w:val="00B43579"/>
    <w:rPr>
      <w:rFonts w:ascii="Arial" w:eastAsia="Andale Sans UI" w:hAnsi="Arial" w:cs="Arial"/>
      <w:b/>
      <w:bCs/>
      <w:kern w:val="32"/>
      <w:sz w:val="32"/>
      <w:szCs w:val="32"/>
      <w:lang w:val="de-DE" w:eastAsia="ja-JP" w:bidi="ar-SA"/>
    </w:rPr>
  </w:style>
  <w:style w:type="paragraph" w:customStyle="1" w:styleId="15">
    <w:name w:val="Стиль1"/>
    <w:basedOn w:val="a"/>
    <w:rsid w:val="00F20EC5"/>
    <w:pPr>
      <w:widowControl/>
      <w:suppressAutoHyphens w:val="0"/>
      <w:autoSpaceDN/>
      <w:ind w:firstLine="315"/>
      <w:jc w:val="both"/>
      <w:textAlignment w:val="auto"/>
    </w:pPr>
    <w:rPr>
      <w:rFonts w:eastAsia="Calibri" w:cs="Times New Roman"/>
      <w:kern w:val="0"/>
      <w:sz w:val="28"/>
      <w:szCs w:val="28"/>
      <w:lang w:val="ru-RU" w:eastAsia="en-US"/>
    </w:rPr>
  </w:style>
  <w:style w:type="character" w:customStyle="1" w:styleId="FontStyle16">
    <w:name w:val="Font Style16"/>
    <w:basedOn w:val="a0"/>
    <w:uiPriority w:val="99"/>
    <w:rsid w:val="00367B3C"/>
    <w:rPr>
      <w:rFonts w:ascii="Times New Roman" w:hAnsi="Times New Roman" w:cs="Times New Roman"/>
      <w:sz w:val="26"/>
      <w:szCs w:val="26"/>
    </w:rPr>
  </w:style>
  <w:style w:type="paragraph" w:styleId="af3">
    <w:name w:val="No Spacing"/>
    <w:basedOn w:val="a"/>
    <w:uiPriority w:val="1"/>
    <w:qFormat/>
    <w:rsid w:val="0051179F"/>
    <w:pPr>
      <w:widowControl/>
      <w:suppressAutoHyphens w:val="0"/>
      <w:autoSpaceDN/>
      <w:textAlignment w:val="auto"/>
    </w:pPr>
    <w:rPr>
      <w:rFonts w:ascii="Calibri" w:eastAsia="Calibri" w:hAnsi="Calibri" w:cs="Times New Roman"/>
      <w:kern w:val="0"/>
      <w:sz w:val="22"/>
      <w:szCs w:val="22"/>
      <w:lang w:val="en-US" w:eastAsia="en-US" w:bidi="en-US"/>
    </w:rPr>
  </w:style>
</w:styles>
</file>

<file path=word/webSettings.xml><?xml version="1.0" encoding="utf-8"?>
<w:webSettings xmlns:r="http://schemas.openxmlformats.org/officeDocument/2006/relationships" xmlns:w="http://schemas.openxmlformats.org/wordprocessingml/2006/main">
  <w:divs>
    <w:div w:id="13321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dmzven.ru" TargetMode="Externa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admzven.ru" TargetMode="Externa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www.admzven.ru" TargetMode="External"/><Relationship Id="rId22" Type="http://schemas.openxmlformats.org/officeDocument/2006/relationships/hyperlink" Target="http://www.torg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63F22-34A9-4609-81EA-2AA299D72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43</Pages>
  <Words>14691</Words>
  <Characters>83740</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
  <LinksUpToDate>false</LinksUpToDate>
  <CharactersWithSpaces>98235</CharactersWithSpaces>
  <SharedDoc>false</SharedDoc>
  <HLinks>
    <vt:vector size="90" baseType="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7667835</vt:i4>
      </vt:variant>
      <vt:variant>
        <vt:i4>9</vt:i4>
      </vt:variant>
      <vt:variant>
        <vt:i4>0</vt:i4>
      </vt:variant>
      <vt:variant>
        <vt:i4>5</vt:i4>
      </vt:variant>
      <vt:variant>
        <vt:lpwstr>http://www.gorodlesnoy.ru/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Семагина А.А.</dc:creator>
  <cp:keywords/>
  <cp:lastModifiedBy>ivanova-ea</cp:lastModifiedBy>
  <cp:revision>19</cp:revision>
  <cp:lastPrinted>2021-12-13T10:22:00Z</cp:lastPrinted>
  <dcterms:created xsi:type="dcterms:W3CDTF">2019-07-11T07:30:00Z</dcterms:created>
  <dcterms:modified xsi:type="dcterms:W3CDTF">2021-12-13T10:24:00Z</dcterms:modified>
</cp:coreProperties>
</file>